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1B3" w:rsidRPr="006F553C" w:rsidRDefault="006E3366" w:rsidP="006F553C">
      <w:pPr>
        <w:pStyle w:val="NoSpacing"/>
        <w:spacing w:line="480" w:lineRule="auto"/>
        <w:jc w:val="center"/>
        <w:rPr>
          <w:rFonts w:ascii="Times New Roman" w:hAnsi="Times New Roman"/>
          <w:b/>
          <w:sz w:val="24"/>
          <w:szCs w:val="24"/>
        </w:rPr>
      </w:pPr>
      <w:r w:rsidRPr="006F553C">
        <w:rPr>
          <w:rFonts w:ascii="Times New Roman" w:hAnsi="Times New Roman"/>
          <w:b/>
          <w:sz w:val="24"/>
          <w:szCs w:val="24"/>
        </w:rPr>
        <w:t>PARENTS’ KNOWLEDGE, ATTITUDE AND PRACTICES ABOUT SOIL TRANSMITTED MINTHIASIS FOR SCHOOL CHILDREN IN SHINYANGA DISTRICT COUNCI</w:t>
      </w:r>
      <w:r w:rsidR="00AA7AE4">
        <w:rPr>
          <w:rFonts w:ascii="Times New Roman" w:hAnsi="Times New Roman"/>
          <w:b/>
          <w:sz w:val="24"/>
          <w:szCs w:val="24"/>
        </w:rPr>
        <w:t>L</w:t>
      </w:r>
      <w:r w:rsidRPr="006F553C">
        <w:rPr>
          <w:rFonts w:ascii="Times New Roman" w:hAnsi="Times New Roman"/>
          <w:b/>
          <w:sz w:val="24"/>
          <w:szCs w:val="24"/>
        </w:rPr>
        <w:t>, TANZANIA</w:t>
      </w:r>
    </w:p>
    <w:p w:rsidR="00FA61B3" w:rsidRPr="006E3366" w:rsidRDefault="00FA61B3" w:rsidP="006E3366">
      <w:pPr>
        <w:pStyle w:val="NoSpacing"/>
        <w:spacing w:line="480" w:lineRule="auto"/>
        <w:jc w:val="center"/>
        <w:rPr>
          <w:rFonts w:ascii="Times New Roman" w:hAnsi="Times New Roman"/>
          <w:b/>
          <w:sz w:val="24"/>
          <w:szCs w:val="24"/>
        </w:rPr>
      </w:pPr>
    </w:p>
    <w:p w:rsidR="00FA61B3" w:rsidRPr="006E3366" w:rsidRDefault="00FA61B3" w:rsidP="006E3366">
      <w:pPr>
        <w:pStyle w:val="NoSpacing"/>
        <w:spacing w:line="480" w:lineRule="auto"/>
        <w:jc w:val="center"/>
        <w:rPr>
          <w:rFonts w:ascii="Times New Roman" w:hAnsi="Times New Roman"/>
          <w:b/>
          <w:sz w:val="24"/>
          <w:szCs w:val="24"/>
        </w:rPr>
      </w:pPr>
    </w:p>
    <w:p w:rsidR="00FA61B3" w:rsidRDefault="00FA61B3" w:rsidP="006E3366">
      <w:pPr>
        <w:spacing w:after="0" w:line="480" w:lineRule="auto"/>
        <w:rPr>
          <w:rFonts w:ascii="Times New Roman" w:hAnsi="Times New Roman"/>
          <w:b/>
          <w:sz w:val="24"/>
          <w:szCs w:val="24"/>
        </w:rPr>
      </w:pPr>
    </w:p>
    <w:p w:rsidR="006E3366" w:rsidRDefault="006E3366" w:rsidP="006E3366">
      <w:pPr>
        <w:spacing w:after="0" w:line="480" w:lineRule="auto"/>
        <w:rPr>
          <w:rFonts w:ascii="Times New Roman" w:hAnsi="Times New Roman"/>
          <w:b/>
          <w:sz w:val="24"/>
          <w:szCs w:val="24"/>
        </w:rPr>
      </w:pPr>
    </w:p>
    <w:p w:rsidR="00DC1FED" w:rsidRDefault="00DC1FED" w:rsidP="006E3366">
      <w:pPr>
        <w:spacing w:after="0" w:line="480" w:lineRule="auto"/>
        <w:rPr>
          <w:rFonts w:ascii="Times New Roman" w:hAnsi="Times New Roman"/>
          <w:b/>
          <w:sz w:val="24"/>
          <w:szCs w:val="24"/>
        </w:rPr>
      </w:pPr>
    </w:p>
    <w:p w:rsidR="006E3366" w:rsidRDefault="006E3366" w:rsidP="006E3366">
      <w:pPr>
        <w:spacing w:after="0" w:line="480" w:lineRule="auto"/>
        <w:rPr>
          <w:rFonts w:ascii="Times New Roman" w:hAnsi="Times New Roman"/>
          <w:b/>
          <w:sz w:val="24"/>
          <w:szCs w:val="24"/>
        </w:rPr>
      </w:pPr>
    </w:p>
    <w:p w:rsidR="006E3366" w:rsidRDefault="006E3366" w:rsidP="006E3366">
      <w:pPr>
        <w:spacing w:after="0" w:line="480" w:lineRule="auto"/>
        <w:rPr>
          <w:rFonts w:ascii="Times New Roman" w:hAnsi="Times New Roman"/>
          <w:b/>
          <w:sz w:val="24"/>
          <w:szCs w:val="24"/>
        </w:rPr>
      </w:pPr>
    </w:p>
    <w:p w:rsidR="006E3366" w:rsidRPr="006E3366" w:rsidRDefault="006E3366" w:rsidP="006E3366">
      <w:pPr>
        <w:spacing w:after="0" w:line="480" w:lineRule="auto"/>
        <w:rPr>
          <w:rFonts w:ascii="Times New Roman" w:hAnsi="Times New Roman"/>
          <w:b/>
          <w:sz w:val="24"/>
          <w:szCs w:val="24"/>
        </w:rPr>
      </w:pPr>
    </w:p>
    <w:p w:rsidR="00FA61B3" w:rsidRPr="006E3366" w:rsidRDefault="006E3366" w:rsidP="006E3366">
      <w:pPr>
        <w:pStyle w:val="NoSpacing"/>
        <w:spacing w:line="480" w:lineRule="auto"/>
        <w:jc w:val="center"/>
        <w:rPr>
          <w:rFonts w:ascii="Times New Roman" w:hAnsi="Times New Roman"/>
          <w:b/>
          <w:sz w:val="24"/>
          <w:szCs w:val="24"/>
        </w:rPr>
      </w:pPr>
      <w:r w:rsidRPr="006E3366">
        <w:rPr>
          <w:rFonts w:ascii="Times New Roman" w:hAnsi="Times New Roman"/>
          <w:b/>
          <w:sz w:val="24"/>
          <w:szCs w:val="24"/>
        </w:rPr>
        <w:t>SALEH</w:t>
      </w:r>
      <w:r w:rsidR="00681D8B">
        <w:rPr>
          <w:rFonts w:ascii="Times New Roman" w:hAnsi="Times New Roman"/>
          <w:b/>
          <w:sz w:val="24"/>
          <w:szCs w:val="24"/>
        </w:rPr>
        <w:t xml:space="preserve"> </w:t>
      </w:r>
      <w:r w:rsidRPr="006E3366">
        <w:rPr>
          <w:rFonts w:ascii="Times New Roman" w:hAnsi="Times New Roman"/>
          <w:b/>
          <w:sz w:val="24"/>
          <w:szCs w:val="24"/>
        </w:rPr>
        <w:t xml:space="preserve"> MRISHO</w:t>
      </w:r>
      <w:r w:rsidR="00681D8B">
        <w:rPr>
          <w:rFonts w:ascii="Times New Roman" w:hAnsi="Times New Roman"/>
          <w:b/>
          <w:sz w:val="24"/>
          <w:szCs w:val="24"/>
        </w:rPr>
        <w:t xml:space="preserve">  </w:t>
      </w:r>
      <w:r w:rsidR="006F553C" w:rsidRPr="006E3366">
        <w:rPr>
          <w:rFonts w:ascii="Times New Roman" w:hAnsi="Times New Roman"/>
          <w:b/>
          <w:sz w:val="24"/>
          <w:szCs w:val="24"/>
        </w:rPr>
        <w:t>SIZYA</w:t>
      </w:r>
    </w:p>
    <w:p w:rsidR="00FA61B3" w:rsidRPr="006E3366" w:rsidRDefault="00FA61B3" w:rsidP="006E3366">
      <w:pPr>
        <w:spacing w:after="0" w:line="480" w:lineRule="auto"/>
        <w:jc w:val="center"/>
        <w:rPr>
          <w:rFonts w:ascii="Times New Roman" w:hAnsi="Times New Roman"/>
          <w:b/>
          <w:sz w:val="24"/>
          <w:szCs w:val="24"/>
        </w:rPr>
      </w:pPr>
    </w:p>
    <w:p w:rsidR="00ED0FD6" w:rsidRPr="006E3366" w:rsidRDefault="00ED0FD6" w:rsidP="00DC1FED">
      <w:pPr>
        <w:spacing w:after="60" w:line="480" w:lineRule="auto"/>
        <w:jc w:val="center"/>
        <w:rPr>
          <w:rFonts w:ascii="Times New Roman" w:hAnsi="Times New Roman"/>
          <w:b/>
          <w:sz w:val="24"/>
          <w:szCs w:val="24"/>
        </w:rPr>
      </w:pPr>
    </w:p>
    <w:p w:rsidR="00ED0FD6" w:rsidRPr="006E3366" w:rsidRDefault="00ED0FD6" w:rsidP="006E3366">
      <w:pPr>
        <w:spacing w:after="0" w:line="480" w:lineRule="auto"/>
        <w:jc w:val="center"/>
        <w:rPr>
          <w:rFonts w:ascii="Times New Roman" w:hAnsi="Times New Roman"/>
          <w:b/>
          <w:sz w:val="24"/>
          <w:szCs w:val="24"/>
        </w:rPr>
      </w:pPr>
    </w:p>
    <w:p w:rsidR="00FA61B3" w:rsidRDefault="00FA61B3" w:rsidP="006E3366">
      <w:pPr>
        <w:spacing w:after="0" w:line="480" w:lineRule="auto"/>
        <w:jc w:val="center"/>
        <w:rPr>
          <w:rFonts w:ascii="Times New Roman" w:hAnsi="Times New Roman"/>
          <w:b/>
          <w:sz w:val="24"/>
          <w:szCs w:val="24"/>
        </w:rPr>
      </w:pPr>
    </w:p>
    <w:p w:rsidR="00DC1FED" w:rsidRPr="006E3366" w:rsidRDefault="00DC1FED" w:rsidP="006E3366">
      <w:pPr>
        <w:spacing w:after="0" w:line="480" w:lineRule="auto"/>
        <w:jc w:val="center"/>
        <w:rPr>
          <w:rFonts w:ascii="Times New Roman" w:hAnsi="Times New Roman"/>
          <w:b/>
          <w:sz w:val="24"/>
          <w:szCs w:val="24"/>
        </w:rPr>
      </w:pPr>
    </w:p>
    <w:p w:rsidR="00FA61B3" w:rsidRPr="006E3366" w:rsidRDefault="00FA61B3" w:rsidP="006E3366">
      <w:pPr>
        <w:spacing w:after="0" w:line="480" w:lineRule="auto"/>
        <w:jc w:val="center"/>
        <w:rPr>
          <w:rFonts w:ascii="Times New Roman" w:hAnsi="Times New Roman"/>
          <w:sz w:val="24"/>
          <w:szCs w:val="24"/>
        </w:rPr>
      </w:pPr>
    </w:p>
    <w:p w:rsidR="00FA61B3" w:rsidRPr="00DC1FED" w:rsidRDefault="00FA61B3" w:rsidP="006E3366">
      <w:pPr>
        <w:spacing w:after="0" w:line="480" w:lineRule="auto"/>
        <w:jc w:val="center"/>
        <w:rPr>
          <w:rFonts w:ascii="Times New Roman" w:hAnsi="Times New Roman"/>
          <w:sz w:val="28"/>
          <w:szCs w:val="28"/>
        </w:rPr>
      </w:pPr>
    </w:p>
    <w:p w:rsidR="00DE5DCD" w:rsidRPr="006E3366" w:rsidRDefault="006E3366" w:rsidP="006E3366">
      <w:pPr>
        <w:tabs>
          <w:tab w:val="left" w:pos="6560"/>
        </w:tabs>
        <w:spacing w:after="0" w:line="480" w:lineRule="auto"/>
        <w:jc w:val="center"/>
        <w:rPr>
          <w:rFonts w:ascii="Times New Roman" w:hAnsi="Times New Roman"/>
          <w:b/>
          <w:sz w:val="24"/>
          <w:szCs w:val="24"/>
        </w:rPr>
      </w:pPr>
      <w:r w:rsidRPr="006E3366">
        <w:rPr>
          <w:rFonts w:ascii="Times New Roman" w:hAnsi="Times New Roman"/>
          <w:b/>
          <w:sz w:val="24"/>
          <w:szCs w:val="24"/>
        </w:rPr>
        <w:t xml:space="preserve">A DISSERTATION SUBMITTED IN PARTIAL FULFILLMENT OF THE REQUIREMENTS FOR THE DEGREE OF MASTER OF EDUCATION ADMINISTRATION, PLANNING AND POLICY STUDIES </w:t>
      </w:r>
      <w:r w:rsidR="00DC1FED">
        <w:rPr>
          <w:rFonts w:ascii="Times New Roman" w:hAnsi="Times New Roman"/>
          <w:b/>
          <w:sz w:val="24"/>
          <w:szCs w:val="24"/>
        </w:rPr>
        <w:t xml:space="preserve">(MED-APPS) </w:t>
      </w:r>
      <w:r w:rsidRPr="006E3366">
        <w:rPr>
          <w:rFonts w:ascii="Times New Roman" w:hAnsi="Times New Roman"/>
          <w:b/>
          <w:sz w:val="24"/>
          <w:szCs w:val="24"/>
        </w:rPr>
        <w:t>OF THE OPEN UNIVERSITY OF TANZANIA</w:t>
      </w:r>
    </w:p>
    <w:p w:rsidR="000A3F64" w:rsidRPr="006E3366" w:rsidRDefault="006E3366" w:rsidP="006E3366">
      <w:pPr>
        <w:tabs>
          <w:tab w:val="left" w:pos="6560"/>
        </w:tabs>
        <w:spacing w:after="0" w:line="480" w:lineRule="auto"/>
        <w:jc w:val="center"/>
        <w:rPr>
          <w:rFonts w:ascii="Times New Roman" w:hAnsi="Times New Roman"/>
          <w:b/>
          <w:sz w:val="24"/>
          <w:szCs w:val="24"/>
        </w:rPr>
      </w:pPr>
      <w:r w:rsidRPr="006E3366">
        <w:rPr>
          <w:rFonts w:ascii="Times New Roman" w:hAnsi="Times New Roman"/>
          <w:b/>
          <w:sz w:val="24"/>
          <w:szCs w:val="24"/>
        </w:rPr>
        <w:t>2019</w:t>
      </w:r>
    </w:p>
    <w:p w:rsidR="00A365C0" w:rsidRPr="00931B3D" w:rsidRDefault="00A365C0" w:rsidP="00DC1FED">
      <w:pPr>
        <w:pStyle w:val="Heading1"/>
        <w:spacing w:before="0" w:after="240" w:line="480" w:lineRule="auto"/>
        <w:jc w:val="center"/>
        <w:rPr>
          <w:rFonts w:ascii="Times New Roman" w:hAnsi="Times New Roman"/>
          <w:sz w:val="24"/>
          <w:szCs w:val="24"/>
        </w:rPr>
      </w:pPr>
      <w:bookmarkStart w:id="0" w:name="_Toc379292823"/>
      <w:bookmarkStart w:id="1" w:name="_Toc379293109"/>
      <w:bookmarkStart w:id="2" w:name="_Toc415656253"/>
      <w:bookmarkStart w:id="3" w:name="_Toc433030159"/>
      <w:bookmarkStart w:id="4" w:name="_Toc433643094"/>
      <w:bookmarkStart w:id="5" w:name="_Toc465766084"/>
      <w:bookmarkStart w:id="6" w:name="_Toc498077116"/>
      <w:bookmarkStart w:id="7" w:name="_Toc425593518"/>
      <w:bookmarkStart w:id="8" w:name="_Toc427239611"/>
      <w:bookmarkStart w:id="9" w:name="_Toc449813466"/>
      <w:r w:rsidRPr="00931B3D">
        <w:rPr>
          <w:rFonts w:ascii="Times New Roman" w:hAnsi="Times New Roman"/>
          <w:sz w:val="24"/>
          <w:szCs w:val="24"/>
        </w:rPr>
        <w:lastRenderedPageBreak/>
        <w:t>CERTIFICATION</w:t>
      </w:r>
      <w:bookmarkEnd w:id="0"/>
      <w:bookmarkEnd w:id="1"/>
      <w:bookmarkEnd w:id="2"/>
      <w:bookmarkEnd w:id="3"/>
      <w:bookmarkEnd w:id="4"/>
      <w:bookmarkEnd w:id="5"/>
      <w:bookmarkEnd w:id="6"/>
      <w:bookmarkEnd w:id="7"/>
    </w:p>
    <w:p w:rsidR="00A365C0" w:rsidRPr="00931B3D" w:rsidRDefault="00A365C0" w:rsidP="00681D8B">
      <w:pPr>
        <w:pStyle w:val="NoSpacing"/>
        <w:spacing w:line="480" w:lineRule="auto"/>
        <w:jc w:val="both"/>
        <w:rPr>
          <w:rFonts w:ascii="Times New Roman" w:hAnsi="Times New Roman"/>
          <w:b/>
          <w:sz w:val="24"/>
          <w:szCs w:val="24"/>
        </w:rPr>
      </w:pPr>
      <w:r w:rsidRPr="00931B3D">
        <w:rPr>
          <w:rFonts w:ascii="Times New Roman" w:hAnsi="Times New Roman"/>
          <w:sz w:val="24"/>
          <w:szCs w:val="24"/>
        </w:rPr>
        <w:t xml:space="preserve">The undersigned certifies that </w:t>
      </w:r>
      <w:r>
        <w:rPr>
          <w:rFonts w:ascii="Times New Roman" w:hAnsi="Times New Roman"/>
          <w:sz w:val="24"/>
          <w:szCs w:val="24"/>
        </w:rPr>
        <w:t>s</w:t>
      </w:r>
      <w:r w:rsidRPr="00931B3D">
        <w:rPr>
          <w:rFonts w:ascii="Times New Roman" w:hAnsi="Times New Roman"/>
          <w:sz w:val="24"/>
          <w:szCs w:val="24"/>
        </w:rPr>
        <w:t>he has read and hereby recommends for acceptance by the Open University of</w:t>
      </w:r>
      <w:r w:rsidR="00DC1FED">
        <w:rPr>
          <w:rFonts w:ascii="Times New Roman" w:hAnsi="Times New Roman"/>
          <w:sz w:val="24"/>
          <w:szCs w:val="24"/>
        </w:rPr>
        <w:t xml:space="preserve"> Tanzania a dissertation titled:</w:t>
      </w:r>
      <w:r w:rsidR="00681D8B">
        <w:rPr>
          <w:rFonts w:ascii="Times New Roman" w:hAnsi="Times New Roman"/>
          <w:sz w:val="24"/>
          <w:szCs w:val="24"/>
        </w:rPr>
        <w:t xml:space="preserve"> </w:t>
      </w:r>
      <w:r w:rsidR="00DC1FED" w:rsidRPr="00681D8B">
        <w:rPr>
          <w:rFonts w:ascii="Times New Roman" w:hAnsi="Times New Roman"/>
          <w:b/>
          <w:i/>
          <w:sz w:val="24"/>
          <w:szCs w:val="24"/>
        </w:rPr>
        <w:t>“</w:t>
      </w:r>
      <w:r w:rsidR="00681D8B" w:rsidRPr="00681D8B">
        <w:rPr>
          <w:rFonts w:ascii="Times New Roman" w:hAnsi="Times New Roman"/>
          <w:b/>
          <w:i/>
          <w:sz w:val="24"/>
          <w:szCs w:val="24"/>
        </w:rPr>
        <w:t>Parents’ Knowledge, Attitude and Practices about Soil Transmitted Minthiasis for School Children in Shinyanga District Counci</w:t>
      </w:r>
      <w:r w:rsidR="00AA7AE4">
        <w:rPr>
          <w:rFonts w:ascii="Times New Roman" w:hAnsi="Times New Roman"/>
          <w:b/>
          <w:i/>
          <w:sz w:val="24"/>
          <w:szCs w:val="24"/>
        </w:rPr>
        <w:t>l</w:t>
      </w:r>
      <w:r w:rsidR="00681D8B" w:rsidRPr="00681D8B">
        <w:rPr>
          <w:rFonts w:ascii="Times New Roman" w:hAnsi="Times New Roman"/>
          <w:b/>
          <w:i/>
          <w:sz w:val="24"/>
          <w:szCs w:val="24"/>
        </w:rPr>
        <w:t>, Tanzania</w:t>
      </w:r>
      <w:r w:rsidRPr="00681D8B">
        <w:rPr>
          <w:rFonts w:ascii="Times New Roman" w:hAnsi="Times New Roman"/>
          <w:b/>
          <w:i/>
          <w:sz w:val="24"/>
          <w:szCs w:val="24"/>
        </w:rPr>
        <w:t>”</w:t>
      </w:r>
      <w:r w:rsidR="00681D8B">
        <w:rPr>
          <w:rFonts w:ascii="Times New Roman" w:hAnsi="Times New Roman"/>
          <w:b/>
          <w:i/>
          <w:sz w:val="24"/>
          <w:szCs w:val="24"/>
        </w:rPr>
        <w:t xml:space="preserve"> </w:t>
      </w:r>
      <w:r w:rsidRPr="00931B3D">
        <w:rPr>
          <w:rFonts w:ascii="Times New Roman" w:hAnsi="Times New Roman"/>
          <w:sz w:val="24"/>
          <w:szCs w:val="24"/>
        </w:rPr>
        <w:t xml:space="preserve">submitted in partial fulfilment of the requirements for the </w:t>
      </w:r>
      <w:r w:rsidRPr="00931B3D">
        <w:rPr>
          <w:rFonts w:ascii="Times New Roman" w:hAnsi="Times New Roman"/>
          <w:noProof/>
          <w:sz w:val="24"/>
          <w:szCs w:val="24"/>
        </w:rPr>
        <w:t>degree</w:t>
      </w:r>
      <w:r>
        <w:rPr>
          <w:rFonts w:ascii="Times New Roman" w:hAnsi="Times New Roman"/>
          <w:sz w:val="24"/>
          <w:szCs w:val="24"/>
        </w:rPr>
        <w:t xml:space="preserve"> of Masters of </w:t>
      </w:r>
      <w:r w:rsidR="00DC1FED">
        <w:rPr>
          <w:rFonts w:ascii="Times New Roman" w:hAnsi="Times New Roman"/>
          <w:sz w:val="24"/>
          <w:szCs w:val="24"/>
        </w:rPr>
        <w:t>E</w:t>
      </w:r>
      <w:r>
        <w:rPr>
          <w:rFonts w:ascii="Times New Roman" w:hAnsi="Times New Roman"/>
          <w:sz w:val="24"/>
          <w:szCs w:val="24"/>
        </w:rPr>
        <w:t xml:space="preserve">ducation Administration Planning and Policy Studies </w:t>
      </w:r>
      <w:r w:rsidRPr="00931B3D">
        <w:rPr>
          <w:rFonts w:ascii="Times New Roman" w:hAnsi="Times New Roman"/>
          <w:sz w:val="24"/>
          <w:szCs w:val="24"/>
        </w:rPr>
        <w:t>of the Open University of Tanzania.</w:t>
      </w:r>
    </w:p>
    <w:p w:rsidR="00A365C0" w:rsidRPr="00931B3D" w:rsidRDefault="00A365C0" w:rsidP="00A365C0">
      <w:pPr>
        <w:tabs>
          <w:tab w:val="left" w:pos="450"/>
          <w:tab w:val="left" w:pos="480"/>
          <w:tab w:val="left" w:pos="555"/>
          <w:tab w:val="left" w:pos="600"/>
        </w:tabs>
        <w:spacing w:line="480" w:lineRule="auto"/>
        <w:jc w:val="center"/>
        <w:rPr>
          <w:rFonts w:ascii="Times New Roman" w:hAnsi="Times New Roman"/>
          <w:sz w:val="24"/>
          <w:szCs w:val="24"/>
        </w:rPr>
      </w:pPr>
    </w:p>
    <w:p w:rsidR="00A365C0" w:rsidRPr="00931B3D" w:rsidRDefault="00A365C0" w:rsidP="00A365C0">
      <w:pPr>
        <w:tabs>
          <w:tab w:val="left" w:pos="450"/>
          <w:tab w:val="left" w:pos="480"/>
          <w:tab w:val="left" w:pos="555"/>
          <w:tab w:val="left" w:pos="600"/>
        </w:tabs>
        <w:spacing w:after="0" w:line="480" w:lineRule="auto"/>
        <w:jc w:val="center"/>
        <w:rPr>
          <w:rFonts w:ascii="Times New Roman" w:hAnsi="Times New Roman"/>
          <w:sz w:val="24"/>
          <w:szCs w:val="24"/>
        </w:rPr>
      </w:pPr>
      <w:r w:rsidRPr="00931B3D">
        <w:rPr>
          <w:rFonts w:ascii="Times New Roman" w:hAnsi="Times New Roman"/>
          <w:sz w:val="24"/>
          <w:szCs w:val="24"/>
        </w:rPr>
        <w:t>.............................................</w:t>
      </w:r>
    </w:p>
    <w:p w:rsidR="00A365C0" w:rsidRPr="00931B3D" w:rsidRDefault="00A365C0" w:rsidP="00A365C0">
      <w:pPr>
        <w:spacing w:after="0" w:line="480" w:lineRule="auto"/>
        <w:jc w:val="center"/>
        <w:rPr>
          <w:rFonts w:ascii="Times New Roman" w:hAnsi="Times New Roman"/>
          <w:sz w:val="24"/>
          <w:szCs w:val="24"/>
        </w:rPr>
      </w:pPr>
      <w:r w:rsidRPr="00931B3D">
        <w:rPr>
          <w:rFonts w:ascii="Times New Roman" w:hAnsi="Times New Roman"/>
          <w:sz w:val="24"/>
          <w:szCs w:val="24"/>
        </w:rPr>
        <w:t>Dr</w:t>
      </w:r>
      <w:r>
        <w:rPr>
          <w:rFonts w:ascii="Times New Roman" w:hAnsi="Times New Roman"/>
          <w:sz w:val="24"/>
          <w:szCs w:val="24"/>
        </w:rPr>
        <w:t>. Magreth Bushesha</w:t>
      </w:r>
    </w:p>
    <w:p w:rsidR="00A365C0" w:rsidRPr="00931B3D" w:rsidRDefault="00A365C0" w:rsidP="00A365C0">
      <w:pPr>
        <w:tabs>
          <w:tab w:val="left" w:pos="450"/>
          <w:tab w:val="left" w:pos="480"/>
          <w:tab w:val="left" w:pos="555"/>
          <w:tab w:val="left" w:pos="600"/>
        </w:tabs>
        <w:spacing w:line="480" w:lineRule="auto"/>
        <w:jc w:val="center"/>
        <w:rPr>
          <w:rFonts w:ascii="Times New Roman" w:hAnsi="Times New Roman"/>
          <w:b/>
          <w:sz w:val="24"/>
          <w:szCs w:val="24"/>
        </w:rPr>
      </w:pPr>
      <w:r w:rsidRPr="00931B3D">
        <w:rPr>
          <w:rFonts w:ascii="Times New Roman" w:hAnsi="Times New Roman"/>
          <w:b/>
          <w:sz w:val="24"/>
          <w:szCs w:val="24"/>
        </w:rPr>
        <w:t>(Supervisor)</w:t>
      </w:r>
    </w:p>
    <w:p w:rsidR="00A365C0" w:rsidRPr="00931B3D" w:rsidRDefault="00A365C0" w:rsidP="00A365C0">
      <w:pPr>
        <w:tabs>
          <w:tab w:val="left" w:pos="480"/>
          <w:tab w:val="left" w:pos="525"/>
          <w:tab w:val="left" w:pos="600"/>
        </w:tabs>
        <w:spacing w:line="480" w:lineRule="auto"/>
        <w:jc w:val="center"/>
        <w:rPr>
          <w:rFonts w:ascii="Times New Roman" w:hAnsi="Times New Roman"/>
          <w:sz w:val="24"/>
          <w:szCs w:val="24"/>
        </w:rPr>
      </w:pPr>
    </w:p>
    <w:p w:rsidR="00A365C0" w:rsidRPr="00931B3D" w:rsidRDefault="00A365C0" w:rsidP="00A365C0">
      <w:pPr>
        <w:tabs>
          <w:tab w:val="left" w:pos="450"/>
          <w:tab w:val="left" w:pos="480"/>
          <w:tab w:val="left" w:pos="555"/>
          <w:tab w:val="left" w:pos="600"/>
        </w:tabs>
        <w:spacing w:after="0" w:line="480" w:lineRule="auto"/>
        <w:jc w:val="center"/>
        <w:rPr>
          <w:rFonts w:ascii="Times New Roman" w:hAnsi="Times New Roman"/>
          <w:sz w:val="24"/>
          <w:szCs w:val="24"/>
        </w:rPr>
      </w:pPr>
      <w:r w:rsidRPr="00931B3D">
        <w:rPr>
          <w:rFonts w:ascii="Times New Roman" w:hAnsi="Times New Roman"/>
          <w:sz w:val="24"/>
          <w:szCs w:val="24"/>
        </w:rPr>
        <w:t>.............................................</w:t>
      </w:r>
    </w:p>
    <w:p w:rsidR="00A365C0" w:rsidRPr="00931B3D" w:rsidRDefault="00A365C0" w:rsidP="00A365C0">
      <w:pPr>
        <w:tabs>
          <w:tab w:val="left" w:pos="480"/>
          <w:tab w:val="left" w:pos="525"/>
          <w:tab w:val="left" w:pos="600"/>
        </w:tabs>
        <w:spacing w:after="0" w:line="480" w:lineRule="auto"/>
        <w:jc w:val="center"/>
        <w:rPr>
          <w:rFonts w:ascii="Times New Roman" w:hAnsi="Times New Roman"/>
          <w:sz w:val="24"/>
          <w:szCs w:val="24"/>
        </w:rPr>
      </w:pPr>
      <w:r w:rsidRPr="00931B3D">
        <w:rPr>
          <w:rFonts w:ascii="Times New Roman" w:hAnsi="Times New Roman"/>
          <w:sz w:val="24"/>
          <w:szCs w:val="24"/>
        </w:rPr>
        <w:t>Date</w:t>
      </w:r>
    </w:p>
    <w:p w:rsidR="00A365C0" w:rsidRDefault="00A365C0" w:rsidP="0091578E">
      <w:pPr>
        <w:spacing w:after="0" w:line="456" w:lineRule="auto"/>
        <w:jc w:val="center"/>
        <w:rPr>
          <w:rFonts w:ascii="Times New Roman" w:hAnsi="Times New Roman"/>
          <w:b/>
          <w:sz w:val="24"/>
          <w:szCs w:val="24"/>
        </w:rPr>
      </w:pPr>
    </w:p>
    <w:p w:rsidR="00A365C0" w:rsidRDefault="00A365C0" w:rsidP="0091578E">
      <w:pPr>
        <w:spacing w:after="0" w:line="456" w:lineRule="auto"/>
        <w:jc w:val="center"/>
        <w:rPr>
          <w:rFonts w:ascii="Times New Roman" w:hAnsi="Times New Roman"/>
          <w:b/>
          <w:sz w:val="24"/>
          <w:szCs w:val="24"/>
        </w:rPr>
      </w:pPr>
    </w:p>
    <w:p w:rsidR="00A365C0" w:rsidRDefault="00A365C0" w:rsidP="00997F61">
      <w:pPr>
        <w:spacing w:after="0" w:line="456" w:lineRule="auto"/>
        <w:rPr>
          <w:rFonts w:ascii="Times New Roman" w:hAnsi="Times New Roman"/>
          <w:b/>
          <w:sz w:val="24"/>
          <w:szCs w:val="24"/>
        </w:rPr>
      </w:pPr>
    </w:p>
    <w:p w:rsidR="00DC1FED" w:rsidRDefault="00DC1FED" w:rsidP="00997F61">
      <w:pPr>
        <w:spacing w:after="0" w:line="456" w:lineRule="auto"/>
        <w:rPr>
          <w:rFonts w:ascii="Times New Roman" w:hAnsi="Times New Roman"/>
          <w:b/>
          <w:sz w:val="24"/>
          <w:szCs w:val="24"/>
        </w:rPr>
      </w:pPr>
    </w:p>
    <w:p w:rsidR="00DC1FED" w:rsidRDefault="00DC1FED" w:rsidP="00997F61">
      <w:pPr>
        <w:spacing w:after="0" w:line="456" w:lineRule="auto"/>
        <w:rPr>
          <w:rFonts w:ascii="Times New Roman" w:hAnsi="Times New Roman"/>
          <w:b/>
          <w:sz w:val="24"/>
          <w:szCs w:val="24"/>
        </w:rPr>
      </w:pPr>
    </w:p>
    <w:p w:rsidR="00A365C0" w:rsidRDefault="00A365C0" w:rsidP="0091578E">
      <w:pPr>
        <w:spacing w:after="0" w:line="456" w:lineRule="auto"/>
        <w:jc w:val="center"/>
        <w:rPr>
          <w:rFonts w:ascii="Times New Roman" w:hAnsi="Times New Roman"/>
          <w:b/>
          <w:sz w:val="24"/>
          <w:szCs w:val="24"/>
        </w:rPr>
      </w:pPr>
    </w:p>
    <w:p w:rsidR="00E123F9" w:rsidRPr="00931B3D" w:rsidRDefault="00E123F9" w:rsidP="00DC1FED">
      <w:pPr>
        <w:pStyle w:val="Heading1"/>
        <w:spacing w:before="0" w:after="240" w:line="480" w:lineRule="auto"/>
        <w:jc w:val="center"/>
        <w:rPr>
          <w:rFonts w:ascii="Times New Roman" w:hAnsi="Times New Roman"/>
          <w:i/>
          <w:sz w:val="24"/>
          <w:szCs w:val="24"/>
        </w:rPr>
      </w:pPr>
      <w:bookmarkStart w:id="10" w:name="_Toc307307888"/>
      <w:bookmarkStart w:id="11" w:name="_Toc307311466"/>
      <w:bookmarkStart w:id="12" w:name="_Toc465766085"/>
      <w:bookmarkStart w:id="13" w:name="_Toc498077117"/>
      <w:bookmarkStart w:id="14" w:name="_Toc425593519"/>
      <w:r w:rsidRPr="00931B3D">
        <w:rPr>
          <w:rFonts w:ascii="Times New Roman" w:hAnsi="Times New Roman"/>
          <w:sz w:val="24"/>
          <w:szCs w:val="24"/>
        </w:rPr>
        <w:lastRenderedPageBreak/>
        <w:t>COPYRIGHT</w:t>
      </w:r>
      <w:bookmarkEnd w:id="10"/>
      <w:bookmarkEnd w:id="11"/>
      <w:bookmarkEnd w:id="12"/>
      <w:bookmarkEnd w:id="13"/>
      <w:bookmarkEnd w:id="14"/>
    </w:p>
    <w:p w:rsidR="00E123F9" w:rsidRPr="00931B3D" w:rsidRDefault="00DC1FED" w:rsidP="00E123F9">
      <w:pPr>
        <w:spacing w:line="480" w:lineRule="auto"/>
        <w:jc w:val="both"/>
        <w:rPr>
          <w:rFonts w:ascii="Times New Roman" w:hAnsi="Times New Roman"/>
          <w:sz w:val="24"/>
          <w:szCs w:val="24"/>
        </w:rPr>
      </w:pPr>
      <w:bookmarkStart w:id="15" w:name="_Toc402104216"/>
      <w:bookmarkStart w:id="16" w:name="_Toc403035508"/>
      <w:bookmarkStart w:id="17" w:name="_Toc428878858"/>
      <w:bookmarkStart w:id="18" w:name="_Toc430350801"/>
      <w:bookmarkStart w:id="19" w:name="_Toc432240848"/>
      <w:bookmarkStart w:id="20" w:name="_Toc307307889"/>
      <w:bookmarkStart w:id="21" w:name="_Toc307311467"/>
      <w:r>
        <w:rPr>
          <w:rFonts w:ascii="Times New Roman" w:hAnsi="Times New Roman"/>
          <w:sz w:val="24"/>
          <w:szCs w:val="24"/>
        </w:rPr>
        <w:t>No part of this dissertation</w:t>
      </w:r>
      <w:r w:rsidR="00E123F9" w:rsidRPr="00931B3D">
        <w:rPr>
          <w:rFonts w:ascii="Times New Roman" w:hAnsi="Times New Roman"/>
          <w:sz w:val="24"/>
          <w:szCs w:val="24"/>
        </w:rPr>
        <w:t xml:space="preserve"> may be reproduced, stored in any retrieval system, or transmitted in any form by any means, electronic, mechanical, photocopying, recording or otherwise without prior written permission of the author or the Open University of Tanzania in that behalf</w:t>
      </w:r>
      <w:bookmarkEnd w:id="15"/>
      <w:bookmarkEnd w:id="16"/>
      <w:r w:rsidR="00E123F9" w:rsidRPr="00931B3D">
        <w:rPr>
          <w:rFonts w:ascii="Times New Roman" w:hAnsi="Times New Roman"/>
          <w:sz w:val="24"/>
          <w:szCs w:val="24"/>
        </w:rPr>
        <w:t>.</w:t>
      </w:r>
      <w:bookmarkEnd w:id="17"/>
      <w:bookmarkEnd w:id="18"/>
      <w:bookmarkEnd w:id="19"/>
      <w:bookmarkEnd w:id="20"/>
      <w:bookmarkEnd w:id="21"/>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E123F9" w:rsidRDefault="00E123F9" w:rsidP="0091578E">
      <w:pPr>
        <w:spacing w:after="0" w:line="456" w:lineRule="auto"/>
        <w:jc w:val="center"/>
        <w:rPr>
          <w:rFonts w:ascii="Times New Roman" w:hAnsi="Times New Roman"/>
          <w:b/>
          <w:sz w:val="24"/>
          <w:szCs w:val="24"/>
        </w:rPr>
      </w:pPr>
    </w:p>
    <w:p w:rsidR="006615A2" w:rsidRPr="00DC1FED" w:rsidRDefault="006615A2" w:rsidP="00DC1FED">
      <w:pPr>
        <w:pStyle w:val="Heading1"/>
        <w:spacing w:before="0" w:after="240" w:line="480" w:lineRule="auto"/>
        <w:jc w:val="center"/>
        <w:rPr>
          <w:rFonts w:ascii="Times New Roman" w:hAnsi="Times New Roman"/>
          <w:sz w:val="24"/>
          <w:szCs w:val="24"/>
        </w:rPr>
      </w:pPr>
      <w:bookmarkStart w:id="22" w:name="_Toc388266970"/>
      <w:bookmarkStart w:id="23" w:name="_Toc498077118"/>
      <w:bookmarkStart w:id="24" w:name="_Toc425593520"/>
      <w:r w:rsidRPr="00DC1FED">
        <w:rPr>
          <w:rFonts w:ascii="Times New Roman" w:hAnsi="Times New Roman"/>
          <w:sz w:val="24"/>
          <w:szCs w:val="24"/>
        </w:rPr>
        <w:lastRenderedPageBreak/>
        <w:t>DECLARATION</w:t>
      </w:r>
      <w:bookmarkEnd w:id="22"/>
      <w:bookmarkEnd w:id="23"/>
      <w:bookmarkEnd w:id="24"/>
    </w:p>
    <w:p w:rsidR="006615A2" w:rsidRPr="00A365C0" w:rsidRDefault="006615A2" w:rsidP="00DC1FED">
      <w:pPr>
        <w:pStyle w:val="NoSpacing"/>
        <w:spacing w:line="480" w:lineRule="auto"/>
        <w:jc w:val="both"/>
        <w:rPr>
          <w:rFonts w:ascii="Times New Roman" w:hAnsi="Times New Roman"/>
          <w:b/>
          <w:sz w:val="24"/>
          <w:szCs w:val="24"/>
        </w:rPr>
      </w:pPr>
      <w:r w:rsidRPr="00A365C0">
        <w:rPr>
          <w:rFonts w:ascii="Times New Roman" w:hAnsi="Times New Roman"/>
          <w:sz w:val="24"/>
          <w:szCs w:val="24"/>
        </w:rPr>
        <w:t xml:space="preserve">I, </w:t>
      </w:r>
      <w:r w:rsidRPr="00DC1FED">
        <w:rPr>
          <w:rFonts w:ascii="Times New Roman" w:eastAsia="Times New Roman" w:hAnsi="Times New Roman"/>
          <w:b/>
          <w:bCs/>
          <w:kern w:val="32"/>
          <w:sz w:val="24"/>
          <w:szCs w:val="24"/>
        </w:rPr>
        <w:t>Saleh Mrisho</w:t>
      </w:r>
      <w:r w:rsidR="00681D8B">
        <w:rPr>
          <w:rFonts w:ascii="Times New Roman" w:eastAsia="Times New Roman" w:hAnsi="Times New Roman"/>
          <w:b/>
          <w:bCs/>
          <w:kern w:val="32"/>
          <w:sz w:val="24"/>
          <w:szCs w:val="24"/>
        </w:rPr>
        <w:t xml:space="preserve"> </w:t>
      </w:r>
      <w:r w:rsidR="006F553C" w:rsidRPr="00DC1FED">
        <w:rPr>
          <w:rFonts w:ascii="Times New Roman" w:eastAsia="Times New Roman" w:hAnsi="Times New Roman"/>
          <w:b/>
          <w:bCs/>
          <w:kern w:val="32"/>
          <w:sz w:val="24"/>
          <w:szCs w:val="24"/>
        </w:rPr>
        <w:t>Sizya</w:t>
      </w:r>
      <w:r w:rsidRPr="00A365C0">
        <w:rPr>
          <w:rFonts w:ascii="Times New Roman" w:hAnsi="Times New Roman"/>
          <w:sz w:val="24"/>
          <w:szCs w:val="24"/>
        </w:rPr>
        <w:t xml:space="preserve">, do hereby declare to the Senate of </w:t>
      </w:r>
      <w:r w:rsidR="009456D8">
        <w:rPr>
          <w:rFonts w:ascii="Times New Roman" w:hAnsi="Times New Roman"/>
          <w:sz w:val="24"/>
          <w:szCs w:val="24"/>
        </w:rPr>
        <w:t xml:space="preserve">the </w:t>
      </w:r>
      <w:r w:rsidRPr="00A365C0">
        <w:rPr>
          <w:rFonts w:ascii="Times New Roman" w:hAnsi="Times New Roman"/>
          <w:sz w:val="24"/>
          <w:szCs w:val="24"/>
        </w:rPr>
        <w:t>Open University of Tanzania that this is my own original work done within the period of registration and that it has neither been submitted nor is it being submitted in any other institution.</w:t>
      </w:r>
    </w:p>
    <w:p w:rsidR="006615A2" w:rsidRDefault="006615A2" w:rsidP="00DC1FED">
      <w:pPr>
        <w:pStyle w:val="Default"/>
        <w:spacing w:line="480" w:lineRule="auto"/>
        <w:ind w:right="9"/>
        <w:jc w:val="both"/>
        <w:rPr>
          <w:rFonts w:ascii="Times New Roman" w:hAnsi="Times New Roman" w:cs="Times New Roman"/>
        </w:rPr>
      </w:pPr>
    </w:p>
    <w:p w:rsidR="00DC1FED" w:rsidRPr="00A365C0" w:rsidRDefault="00DC1FED" w:rsidP="00DC1FED">
      <w:pPr>
        <w:pStyle w:val="Default"/>
        <w:spacing w:line="480" w:lineRule="auto"/>
        <w:ind w:right="9"/>
        <w:jc w:val="both"/>
        <w:rPr>
          <w:rFonts w:ascii="Times New Roman" w:hAnsi="Times New Roman" w:cs="Times New Roman"/>
        </w:rPr>
      </w:pPr>
    </w:p>
    <w:p w:rsidR="006615A2" w:rsidRDefault="006615A2" w:rsidP="00DC1FED">
      <w:pPr>
        <w:pStyle w:val="Default"/>
        <w:spacing w:line="480" w:lineRule="auto"/>
        <w:ind w:right="9"/>
        <w:jc w:val="center"/>
        <w:rPr>
          <w:rFonts w:ascii="Times New Roman" w:hAnsi="Times New Roman" w:cs="Times New Roman"/>
        </w:rPr>
      </w:pPr>
      <w:r>
        <w:rPr>
          <w:rFonts w:ascii="Times New Roman" w:hAnsi="Times New Roman" w:cs="Times New Roman"/>
        </w:rPr>
        <w:t>…………………………….</w:t>
      </w:r>
    </w:p>
    <w:p w:rsidR="006615A2" w:rsidRDefault="00DC1FED" w:rsidP="00DC1FED">
      <w:pPr>
        <w:pStyle w:val="Default"/>
        <w:spacing w:line="480" w:lineRule="auto"/>
        <w:ind w:right="9"/>
        <w:jc w:val="center"/>
        <w:rPr>
          <w:rFonts w:ascii="Times New Roman" w:hAnsi="Times New Roman" w:cs="Times New Roman"/>
        </w:rPr>
      </w:pPr>
      <w:r>
        <w:rPr>
          <w:rFonts w:ascii="Times New Roman" w:hAnsi="Times New Roman" w:cs="Times New Roman"/>
        </w:rPr>
        <w:t>Signature</w:t>
      </w:r>
    </w:p>
    <w:p w:rsidR="00DC1FED" w:rsidRPr="00A365C0" w:rsidRDefault="00DC1FED" w:rsidP="00DC1FED">
      <w:pPr>
        <w:pStyle w:val="Default"/>
        <w:spacing w:line="480" w:lineRule="auto"/>
        <w:ind w:right="9"/>
        <w:jc w:val="center"/>
        <w:rPr>
          <w:rFonts w:ascii="Times New Roman" w:hAnsi="Times New Roman" w:cs="Times New Roman"/>
        </w:rPr>
      </w:pPr>
    </w:p>
    <w:p w:rsidR="006615A2" w:rsidRDefault="006615A2" w:rsidP="00DC1FED">
      <w:pPr>
        <w:pStyle w:val="Default"/>
        <w:spacing w:line="480" w:lineRule="auto"/>
        <w:ind w:right="-140"/>
        <w:jc w:val="center"/>
        <w:rPr>
          <w:rFonts w:ascii="Times New Roman" w:hAnsi="Times New Roman" w:cs="Times New Roman"/>
        </w:rPr>
      </w:pPr>
      <w:r>
        <w:rPr>
          <w:rFonts w:ascii="Times New Roman" w:hAnsi="Times New Roman" w:cs="Times New Roman"/>
        </w:rPr>
        <w:t>……………………………</w:t>
      </w:r>
    </w:p>
    <w:p w:rsidR="006615A2" w:rsidRPr="00A365C0" w:rsidRDefault="006615A2" w:rsidP="00DC1FED">
      <w:pPr>
        <w:pStyle w:val="Default"/>
        <w:spacing w:line="480" w:lineRule="auto"/>
        <w:ind w:right="-140"/>
        <w:jc w:val="center"/>
        <w:rPr>
          <w:rFonts w:ascii="Times New Roman" w:hAnsi="Times New Roman" w:cs="Times New Roman"/>
        </w:rPr>
      </w:pPr>
      <w:r>
        <w:rPr>
          <w:rFonts w:ascii="Times New Roman" w:hAnsi="Times New Roman" w:cs="Times New Roman"/>
        </w:rPr>
        <w:t>Date</w:t>
      </w:r>
    </w:p>
    <w:p w:rsidR="006615A2" w:rsidRDefault="006615A2" w:rsidP="00DC1FED">
      <w:pPr>
        <w:spacing w:after="0" w:line="480" w:lineRule="auto"/>
        <w:jc w:val="center"/>
        <w:rPr>
          <w:rFonts w:ascii="Times New Roman" w:hAnsi="Times New Roman"/>
          <w:b/>
          <w:sz w:val="24"/>
          <w:szCs w:val="24"/>
        </w:rPr>
      </w:pPr>
    </w:p>
    <w:p w:rsidR="006615A2" w:rsidRDefault="006615A2" w:rsidP="00DC1FED">
      <w:pPr>
        <w:spacing w:after="0" w:line="480" w:lineRule="auto"/>
        <w:jc w:val="center"/>
        <w:rPr>
          <w:rFonts w:ascii="Times New Roman" w:hAnsi="Times New Roman"/>
          <w:b/>
          <w:sz w:val="24"/>
          <w:szCs w:val="24"/>
        </w:rPr>
      </w:pPr>
    </w:p>
    <w:p w:rsidR="006615A2" w:rsidRDefault="006615A2" w:rsidP="00DC1FED">
      <w:pPr>
        <w:spacing w:after="0" w:line="480" w:lineRule="auto"/>
        <w:jc w:val="center"/>
        <w:rPr>
          <w:rFonts w:ascii="Times New Roman" w:hAnsi="Times New Roman"/>
          <w:b/>
          <w:sz w:val="24"/>
          <w:szCs w:val="24"/>
        </w:rPr>
      </w:pPr>
    </w:p>
    <w:p w:rsidR="006615A2" w:rsidRDefault="006615A2" w:rsidP="0091578E">
      <w:pPr>
        <w:spacing w:after="0" w:line="456" w:lineRule="auto"/>
        <w:jc w:val="center"/>
        <w:rPr>
          <w:rFonts w:ascii="Times New Roman" w:hAnsi="Times New Roman"/>
          <w:b/>
          <w:sz w:val="24"/>
          <w:szCs w:val="24"/>
        </w:rPr>
      </w:pPr>
    </w:p>
    <w:p w:rsidR="006615A2" w:rsidRDefault="006615A2" w:rsidP="0091578E">
      <w:pPr>
        <w:spacing w:after="0" w:line="456" w:lineRule="auto"/>
        <w:jc w:val="center"/>
        <w:rPr>
          <w:rFonts w:ascii="Times New Roman" w:hAnsi="Times New Roman"/>
          <w:b/>
          <w:sz w:val="24"/>
          <w:szCs w:val="24"/>
        </w:rPr>
      </w:pPr>
    </w:p>
    <w:p w:rsidR="006615A2" w:rsidRDefault="006615A2" w:rsidP="0091578E">
      <w:pPr>
        <w:spacing w:after="0" w:line="456" w:lineRule="auto"/>
        <w:jc w:val="center"/>
        <w:rPr>
          <w:rFonts w:ascii="Times New Roman" w:hAnsi="Times New Roman"/>
          <w:b/>
          <w:sz w:val="24"/>
          <w:szCs w:val="24"/>
        </w:rPr>
      </w:pPr>
    </w:p>
    <w:p w:rsidR="006615A2" w:rsidRDefault="006615A2" w:rsidP="0091578E">
      <w:pPr>
        <w:spacing w:after="0" w:line="456" w:lineRule="auto"/>
        <w:jc w:val="center"/>
        <w:rPr>
          <w:rFonts w:ascii="Times New Roman" w:hAnsi="Times New Roman"/>
          <w:b/>
          <w:sz w:val="24"/>
          <w:szCs w:val="24"/>
        </w:rPr>
      </w:pPr>
    </w:p>
    <w:p w:rsidR="006615A2" w:rsidRDefault="006615A2" w:rsidP="0091578E">
      <w:pPr>
        <w:spacing w:after="0" w:line="456" w:lineRule="auto"/>
        <w:jc w:val="center"/>
        <w:rPr>
          <w:rFonts w:ascii="Times New Roman" w:hAnsi="Times New Roman"/>
          <w:b/>
          <w:sz w:val="24"/>
          <w:szCs w:val="24"/>
        </w:rPr>
      </w:pPr>
    </w:p>
    <w:p w:rsidR="00DC1FED" w:rsidRDefault="00DC1FED" w:rsidP="0091578E">
      <w:pPr>
        <w:spacing w:after="0" w:line="456" w:lineRule="auto"/>
        <w:jc w:val="center"/>
        <w:rPr>
          <w:rFonts w:ascii="Times New Roman" w:hAnsi="Times New Roman"/>
          <w:b/>
          <w:sz w:val="24"/>
          <w:szCs w:val="24"/>
        </w:rPr>
      </w:pPr>
    </w:p>
    <w:p w:rsidR="00DC1FED" w:rsidRDefault="00DC1FED" w:rsidP="0091578E">
      <w:pPr>
        <w:spacing w:after="0" w:line="456" w:lineRule="auto"/>
        <w:jc w:val="center"/>
        <w:rPr>
          <w:rFonts w:ascii="Times New Roman" w:hAnsi="Times New Roman"/>
          <w:b/>
          <w:sz w:val="24"/>
          <w:szCs w:val="24"/>
        </w:rPr>
      </w:pPr>
    </w:p>
    <w:p w:rsidR="006615A2" w:rsidRDefault="006615A2" w:rsidP="0091578E">
      <w:pPr>
        <w:spacing w:after="0" w:line="456" w:lineRule="auto"/>
        <w:jc w:val="center"/>
        <w:rPr>
          <w:rFonts w:ascii="Times New Roman" w:hAnsi="Times New Roman"/>
          <w:b/>
          <w:sz w:val="24"/>
          <w:szCs w:val="24"/>
        </w:rPr>
      </w:pPr>
    </w:p>
    <w:p w:rsidR="006615A2" w:rsidRDefault="006615A2" w:rsidP="0091578E">
      <w:pPr>
        <w:spacing w:after="0" w:line="456" w:lineRule="auto"/>
        <w:jc w:val="center"/>
        <w:rPr>
          <w:rFonts w:ascii="Times New Roman" w:hAnsi="Times New Roman"/>
          <w:b/>
          <w:sz w:val="24"/>
          <w:szCs w:val="24"/>
        </w:rPr>
      </w:pPr>
    </w:p>
    <w:p w:rsidR="006615A2" w:rsidRPr="00DC1FED" w:rsidRDefault="006615A2" w:rsidP="00DC1FED">
      <w:pPr>
        <w:pStyle w:val="Heading1"/>
        <w:spacing w:before="0" w:after="240" w:line="480" w:lineRule="auto"/>
        <w:jc w:val="center"/>
        <w:rPr>
          <w:rFonts w:ascii="Times New Roman" w:hAnsi="Times New Roman"/>
          <w:sz w:val="24"/>
          <w:szCs w:val="24"/>
        </w:rPr>
      </w:pPr>
      <w:bookmarkStart w:id="25" w:name="_Toc388266973"/>
      <w:bookmarkStart w:id="26" w:name="_Toc498077119"/>
      <w:bookmarkStart w:id="27" w:name="_Toc425593521"/>
      <w:r w:rsidRPr="00DC1FED">
        <w:rPr>
          <w:rFonts w:ascii="Times New Roman" w:hAnsi="Times New Roman"/>
          <w:sz w:val="24"/>
          <w:szCs w:val="24"/>
        </w:rPr>
        <w:lastRenderedPageBreak/>
        <w:t>DEDICATION</w:t>
      </w:r>
      <w:bookmarkEnd w:id="25"/>
      <w:bookmarkEnd w:id="26"/>
      <w:bookmarkEnd w:id="27"/>
    </w:p>
    <w:p w:rsidR="006615A2" w:rsidRPr="00FC267C" w:rsidRDefault="006615A2" w:rsidP="006615A2">
      <w:pPr>
        <w:autoSpaceDE w:val="0"/>
        <w:autoSpaceDN w:val="0"/>
        <w:adjustRightInd w:val="0"/>
        <w:spacing w:after="0" w:line="480" w:lineRule="auto"/>
        <w:ind w:right="-140"/>
        <w:jc w:val="both"/>
        <w:rPr>
          <w:rFonts w:ascii="Times New Roman" w:hAnsi="Times New Roman"/>
          <w:sz w:val="24"/>
          <w:szCs w:val="24"/>
        </w:rPr>
      </w:pPr>
      <w:r w:rsidRPr="00FC267C">
        <w:rPr>
          <w:rFonts w:ascii="Times New Roman" w:hAnsi="Times New Roman"/>
          <w:sz w:val="24"/>
          <w:szCs w:val="24"/>
        </w:rPr>
        <w:t xml:space="preserve">I dedicate this dissertation to my awesome wife </w:t>
      </w:r>
      <w:r w:rsidR="00997F61">
        <w:rPr>
          <w:rFonts w:ascii="Times New Roman" w:hAnsi="Times New Roman"/>
          <w:sz w:val="24"/>
          <w:szCs w:val="24"/>
        </w:rPr>
        <w:t xml:space="preserve">Mariam Yusuph Ngunila and my son Mrisho Saleh and to my </w:t>
      </w:r>
      <w:r w:rsidR="00D523CC">
        <w:rPr>
          <w:rFonts w:ascii="Times New Roman" w:hAnsi="Times New Roman"/>
          <w:sz w:val="24"/>
          <w:szCs w:val="24"/>
        </w:rPr>
        <w:t>daughter</w:t>
      </w:r>
      <w:r w:rsidR="00997F61">
        <w:rPr>
          <w:rFonts w:ascii="Times New Roman" w:hAnsi="Times New Roman"/>
          <w:sz w:val="24"/>
          <w:szCs w:val="24"/>
        </w:rPr>
        <w:t xml:space="preserve"> Aisha Saleh and Khairaath Saleh </w:t>
      </w:r>
      <w:r w:rsidRPr="00FC267C">
        <w:rPr>
          <w:rFonts w:ascii="Times New Roman" w:hAnsi="Times New Roman"/>
          <w:sz w:val="24"/>
          <w:szCs w:val="24"/>
        </w:rPr>
        <w:t>whom I love and respect immensely. Your love, patience, support, words of encouragement and belief in my ability enabled me to complete this program. Thank you all.</w:t>
      </w:r>
    </w:p>
    <w:p w:rsidR="006615A2" w:rsidRDefault="006615A2" w:rsidP="0091578E">
      <w:pPr>
        <w:spacing w:after="0" w:line="456" w:lineRule="auto"/>
        <w:jc w:val="center"/>
        <w:rPr>
          <w:rFonts w:ascii="Times New Roman" w:hAnsi="Times New Roman"/>
          <w:b/>
          <w:sz w:val="24"/>
          <w:szCs w:val="24"/>
        </w:rPr>
      </w:pPr>
    </w:p>
    <w:p w:rsidR="006615A2" w:rsidRDefault="006615A2" w:rsidP="0091578E">
      <w:pPr>
        <w:spacing w:after="0" w:line="456" w:lineRule="auto"/>
        <w:jc w:val="center"/>
        <w:rPr>
          <w:rFonts w:ascii="Times New Roman" w:hAnsi="Times New Roman"/>
          <w:b/>
          <w:sz w:val="24"/>
          <w:szCs w:val="24"/>
        </w:rPr>
      </w:pPr>
    </w:p>
    <w:p w:rsidR="006615A2" w:rsidRDefault="006615A2" w:rsidP="0091578E">
      <w:pPr>
        <w:spacing w:after="0" w:line="456" w:lineRule="auto"/>
        <w:jc w:val="center"/>
        <w:rPr>
          <w:rFonts w:ascii="Times New Roman" w:hAnsi="Times New Roman"/>
          <w:b/>
          <w:sz w:val="24"/>
          <w:szCs w:val="24"/>
        </w:rPr>
      </w:pPr>
    </w:p>
    <w:p w:rsidR="006615A2" w:rsidRDefault="006615A2" w:rsidP="0091578E">
      <w:pPr>
        <w:spacing w:after="0" w:line="456" w:lineRule="auto"/>
        <w:jc w:val="center"/>
        <w:rPr>
          <w:rFonts w:ascii="Times New Roman" w:hAnsi="Times New Roman"/>
          <w:b/>
          <w:sz w:val="24"/>
          <w:szCs w:val="24"/>
        </w:rPr>
      </w:pPr>
    </w:p>
    <w:p w:rsidR="006615A2" w:rsidRDefault="006615A2" w:rsidP="0091578E">
      <w:pPr>
        <w:spacing w:after="0" w:line="456" w:lineRule="auto"/>
        <w:jc w:val="center"/>
        <w:rPr>
          <w:rFonts w:ascii="Times New Roman" w:hAnsi="Times New Roman"/>
          <w:b/>
          <w:sz w:val="24"/>
          <w:szCs w:val="24"/>
        </w:rPr>
      </w:pPr>
    </w:p>
    <w:p w:rsidR="00FC267C" w:rsidRDefault="00FC267C" w:rsidP="0091578E">
      <w:pPr>
        <w:spacing w:after="0" w:line="456" w:lineRule="auto"/>
        <w:jc w:val="center"/>
        <w:rPr>
          <w:rFonts w:ascii="Times New Roman" w:hAnsi="Times New Roman"/>
          <w:b/>
          <w:sz w:val="24"/>
          <w:szCs w:val="24"/>
        </w:rPr>
      </w:pPr>
    </w:p>
    <w:p w:rsidR="00FC267C" w:rsidRDefault="00FC267C" w:rsidP="0091578E">
      <w:pPr>
        <w:spacing w:after="0" w:line="456" w:lineRule="auto"/>
        <w:jc w:val="center"/>
        <w:rPr>
          <w:rFonts w:ascii="Times New Roman" w:hAnsi="Times New Roman"/>
          <w:b/>
          <w:sz w:val="24"/>
          <w:szCs w:val="24"/>
        </w:rPr>
      </w:pPr>
    </w:p>
    <w:p w:rsidR="00FC267C" w:rsidRDefault="00FC267C" w:rsidP="0091578E">
      <w:pPr>
        <w:spacing w:after="0" w:line="456" w:lineRule="auto"/>
        <w:jc w:val="center"/>
        <w:rPr>
          <w:rFonts w:ascii="Times New Roman" w:hAnsi="Times New Roman"/>
          <w:b/>
          <w:sz w:val="24"/>
          <w:szCs w:val="24"/>
        </w:rPr>
      </w:pPr>
    </w:p>
    <w:p w:rsidR="00FC267C" w:rsidRDefault="00FC267C" w:rsidP="0091578E">
      <w:pPr>
        <w:spacing w:after="0" w:line="456" w:lineRule="auto"/>
        <w:jc w:val="center"/>
        <w:rPr>
          <w:rFonts w:ascii="Times New Roman" w:hAnsi="Times New Roman"/>
          <w:b/>
          <w:sz w:val="24"/>
          <w:szCs w:val="24"/>
        </w:rPr>
      </w:pPr>
    </w:p>
    <w:p w:rsidR="00FC267C" w:rsidRDefault="00FC267C" w:rsidP="0091578E">
      <w:pPr>
        <w:spacing w:after="0" w:line="456" w:lineRule="auto"/>
        <w:jc w:val="center"/>
        <w:rPr>
          <w:rFonts w:ascii="Times New Roman" w:hAnsi="Times New Roman"/>
          <w:b/>
          <w:sz w:val="24"/>
          <w:szCs w:val="24"/>
        </w:rPr>
      </w:pPr>
    </w:p>
    <w:p w:rsidR="00FC267C" w:rsidRDefault="00FC267C" w:rsidP="0091578E">
      <w:pPr>
        <w:spacing w:after="0" w:line="456" w:lineRule="auto"/>
        <w:jc w:val="center"/>
        <w:rPr>
          <w:rFonts w:ascii="Times New Roman" w:hAnsi="Times New Roman"/>
          <w:b/>
          <w:sz w:val="24"/>
          <w:szCs w:val="24"/>
        </w:rPr>
      </w:pPr>
    </w:p>
    <w:p w:rsidR="00FC267C" w:rsidRDefault="00FC267C" w:rsidP="0091578E">
      <w:pPr>
        <w:spacing w:after="0" w:line="456" w:lineRule="auto"/>
        <w:jc w:val="center"/>
        <w:rPr>
          <w:rFonts w:ascii="Times New Roman" w:hAnsi="Times New Roman"/>
          <w:b/>
          <w:sz w:val="24"/>
          <w:szCs w:val="24"/>
        </w:rPr>
      </w:pPr>
    </w:p>
    <w:p w:rsidR="00FC267C" w:rsidRDefault="00FC267C" w:rsidP="0091578E">
      <w:pPr>
        <w:spacing w:after="0" w:line="456" w:lineRule="auto"/>
        <w:jc w:val="center"/>
        <w:rPr>
          <w:rFonts w:ascii="Times New Roman" w:hAnsi="Times New Roman"/>
          <w:b/>
          <w:sz w:val="24"/>
          <w:szCs w:val="24"/>
        </w:rPr>
      </w:pPr>
    </w:p>
    <w:p w:rsidR="00997F61" w:rsidRDefault="00997F61" w:rsidP="0091578E">
      <w:pPr>
        <w:spacing w:after="0" w:line="456" w:lineRule="auto"/>
        <w:jc w:val="center"/>
        <w:rPr>
          <w:rFonts w:ascii="Times New Roman" w:hAnsi="Times New Roman"/>
          <w:b/>
          <w:sz w:val="24"/>
          <w:szCs w:val="24"/>
        </w:rPr>
      </w:pPr>
    </w:p>
    <w:p w:rsidR="00997F61" w:rsidRDefault="00997F61" w:rsidP="0091578E">
      <w:pPr>
        <w:spacing w:after="0" w:line="456" w:lineRule="auto"/>
        <w:jc w:val="center"/>
        <w:rPr>
          <w:rFonts w:ascii="Times New Roman" w:hAnsi="Times New Roman"/>
          <w:b/>
          <w:sz w:val="24"/>
          <w:szCs w:val="24"/>
        </w:rPr>
      </w:pPr>
    </w:p>
    <w:p w:rsidR="00D523CC" w:rsidRDefault="00D523CC" w:rsidP="0091578E">
      <w:pPr>
        <w:spacing w:after="0" w:line="456" w:lineRule="auto"/>
        <w:jc w:val="center"/>
        <w:rPr>
          <w:rFonts w:ascii="Times New Roman" w:hAnsi="Times New Roman"/>
          <w:b/>
          <w:sz w:val="24"/>
          <w:szCs w:val="24"/>
        </w:rPr>
      </w:pPr>
    </w:p>
    <w:p w:rsidR="00D523CC" w:rsidRDefault="00D523CC" w:rsidP="0091578E">
      <w:pPr>
        <w:spacing w:after="0" w:line="456" w:lineRule="auto"/>
        <w:jc w:val="center"/>
        <w:rPr>
          <w:rFonts w:ascii="Times New Roman" w:hAnsi="Times New Roman"/>
          <w:b/>
          <w:sz w:val="24"/>
          <w:szCs w:val="24"/>
        </w:rPr>
      </w:pPr>
    </w:p>
    <w:p w:rsidR="00FC267C" w:rsidRPr="00D523CC" w:rsidRDefault="00FC267C" w:rsidP="00D523CC">
      <w:pPr>
        <w:pStyle w:val="Heading1"/>
        <w:spacing w:before="0" w:after="240" w:line="480" w:lineRule="auto"/>
        <w:jc w:val="center"/>
        <w:rPr>
          <w:rFonts w:ascii="Times New Roman" w:hAnsi="Times New Roman"/>
          <w:sz w:val="24"/>
          <w:szCs w:val="24"/>
        </w:rPr>
      </w:pPr>
      <w:bookmarkStart w:id="28" w:name="_Toc498077120"/>
      <w:bookmarkStart w:id="29" w:name="_Toc425593522"/>
      <w:r w:rsidRPr="00D523CC">
        <w:rPr>
          <w:rFonts w:ascii="Times New Roman" w:hAnsi="Times New Roman"/>
          <w:sz w:val="24"/>
          <w:szCs w:val="24"/>
        </w:rPr>
        <w:lastRenderedPageBreak/>
        <w:t>ACKNOWLEDGEMENT</w:t>
      </w:r>
      <w:bookmarkEnd w:id="28"/>
      <w:bookmarkEnd w:id="29"/>
    </w:p>
    <w:p w:rsidR="00FC267C" w:rsidRDefault="00FC267C" w:rsidP="00D523CC">
      <w:pPr>
        <w:spacing w:after="0" w:line="480" w:lineRule="auto"/>
        <w:jc w:val="both"/>
        <w:rPr>
          <w:rStyle w:val="fontstyle01"/>
          <w:rFonts w:ascii="Times New Roman" w:hAnsi="Times New Roman"/>
        </w:rPr>
      </w:pPr>
      <w:r w:rsidRPr="00FC267C">
        <w:rPr>
          <w:rStyle w:val="fontstyle01"/>
          <w:rFonts w:ascii="Times New Roman" w:hAnsi="Times New Roman"/>
        </w:rPr>
        <w:t xml:space="preserve">First of all I extent my thanks to almighty God who gave me health and enable me to complete this study. I wish to thanks all individual who supported me in one way or the other. Even though it is hard to mention all of them but at least I can mention few of them. </w:t>
      </w:r>
    </w:p>
    <w:p w:rsidR="00D523CC" w:rsidRPr="00FC267C" w:rsidRDefault="00D523CC" w:rsidP="00D523CC">
      <w:pPr>
        <w:spacing w:after="0" w:line="480" w:lineRule="auto"/>
        <w:jc w:val="both"/>
        <w:rPr>
          <w:rStyle w:val="fontstyle01"/>
          <w:rFonts w:ascii="Times New Roman" w:hAnsi="Times New Roman"/>
        </w:rPr>
      </w:pPr>
    </w:p>
    <w:p w:rsidR="00FC267C" w:rsidRDefault="00FC267C" w:rsidP="00D523CC">
      <w:pPr>
        <w:tabs>
          <w:tab w:val="center" w:pos="4680"/>
        </w:tabs>
        <w:spacing w:after="0" w:line="480" w:lineRule="auto"/>
        <w:jc w:val="both"/>
        <w:rPr>
          <w:rStyle w:val="fontstyle01"/>
          <w:rFonts w:ascii="Times New Roman" w:hAnsi="Times New Roman"/>
        </w:rPr>
      </w:pPr>
      <w:r w:rsidRPr="00FC267C">
        <w:rPr>
          <w:rStyle w:val="fontstyle01"/>
          <w:rFonts w:ascii="Times New Roman" w:hAnsi="Times New Roman"/>
        </w:rPr>
        <w:t xml:space="preserve">I wish express my special thank to my supervisor Dr. Magreth Bushesha for her constructive comments and feedback through the entire period of my study. I will be indebted if I won’t </w:t>
      </w:r>
      <w:r w:rsidR="00342789">
        <w:rPr>
          <w:rStyle w:val="fontstyle01"/>
          <w:rFonts w:ascii="Times New Roman" w:hAnsi="Times New Roman"/>
        </w:rPr>
        <w:t>appreciate the entire staff of Faculty of E</w:t>
      </w:r>
      <w:r w:rsidRPr="00FC267C">
        <w:rPr>
          <w:rStyle w:val="fontstyle01"/>
          <w:rFonts w:ascii="Times New Roman" w:hAnsi="Times New Roman"/>
        </w:rPr>
        <w:t>ducation</w:t>
      </w:r>
      <w:r w:rsidR="00342789">
        <w:rPr>
          <w:rStyle w:val="fontstyle01"/>
          <w:rFonts w:ascii="Times New Roman" w:hAnsi="Times New Roman"/>
        </w:rPr>
        <w:t xml:space="preserve"> (FED)</w:t>
      </w:r>
      <w:r w:rsidRPr="00FC267C">
        <w:rPr>
          <w:rStyle w:val="fontstyle01"/>
          <w:rFonts w:ascii="Times New Roman" w:hAnsi="Times New Roman"/>
        </w:rPr>
        <w:t xml:space="preserve"> and postgraduate study for their fruitfully encouragement and advice during this study. </w:t>
      </w:r>
    </w:p>
    <w:p w:rsidR="00D523CC" w:rsidRPr="00FC267C" w:rsidRDefault="00D523CC" w:rsidP="00D523CC">
      <w:pPr>
        <w:tabs>
          <w:tab w:val="center" w:pos="4680"/>
        </w:tabs>
        <w:spacing w:after="0" w:line="480" w:lineRule="auto"/>
        <w:jc w:val="both"/>
        <w:rPr>
          <w:rStyle w:val="fontstyle01"/>
          <w:rFonts w:ascii="Times New Roman" w:hAnsi="Times New Roman"/>
        </w:rPr>
      </w:pPr>
    </w:p>
    <w:p w:rsidR="00FC267C" w:rsidRDefault="00FC267C" w:rsidP="00D523CC">
      <w:pPr>
        <w:spacing w:after="0" w:line="480" w:lineRule="auto"/>
        <w:jc w:val="both"/>
        <w:rPr>
          <w:rStyle w:val="fontstyle01"/>
          <w:rFonts w:ascii="Times New Roman" w:hAnsi="Times New Roman"/>
        </w:rPr>
      </w:pPr>
      <w:r w:rsidRPr="00FC267C">
        <w:rPr>
          <w:rStyle w:val="fontstyle01"/>
          <w:rFonts w:ascii="Times New Roman" w:hAnsi="Times New Roman"/>
        </w:rPr>
        <w:t>Also, I thank the Management of Shinyanga Teachers Collage (</w:t>
      </w:r>
      <w:r w:rsidR="00FB55B2">
        <w:rPr>
          <w:rStyle w:val="fontstyle01"/>
          <w:rFonts w:ascii="Times New Roman" w:hAnsi="Times New Roman"/>
        </w:rPr>
        <w:t>STC)</w:t>
      </w:r>
      <w:r w:rsidRPr="00FC267C">
        <w:rPr>
          <w:rStyle w:val="fontstyle01"/>
          <w:rFonts w:ascii="Times New Roman" w:hAnsi="Times New Roman"/>
        </w:rPr>
        <w:t xml:space="preserve"> for moral and material support they offered me during the period of my study. My appreciation should also go parent’s teachers, pupils </w:t>
      </w:r>
      <w:r w:rsidR="00FB55B2">
        <w:rPr>
          <w:rStyle w:val="fontstyle01"/>
          <w:rFonts w:ascii="Times New Roman" w:hAnsi="Times New Roman"/>
        </w:rPr>
        <w:t xml:space="preserve">and District Executive Director (DED) and District </w:t>
      </w:r>
      <w:r w:rsidRPr="00FC267C">
        <w:rPr>
          <w:rStyle w:val="fontstyle01"/>
          <w:rFonts w:ascii="Times New Roman" w:hAnsi="Times New Roman"/>
        </w:rPr>
        <w:t>Education officer</w:t>
      </w:r>
      <w:r w:rsidR="00FB55B2">
        <w:rPr>
          <w:rStyle w:val="fontstyle01"/>
          <w:rFonts w:ascii="Times New Roman" w:hAnsi="Times New Roman"/>
        </w:rPr>
        <w:t xml:space="preserve"> (DEO)</w:t>
      </w:r>
      <w:r w:rsidRPr="00FC267C">
        <w:rPr>
          <w:rStyle w:val="fontstyle01"/>
          <w:rFonts w:ascii="Times New Roman" w:hAnsi="Times New Roman"/>
        </w:rPr>
        <w:t xml:space="preserve"> in Shinyanga Rural District.  </w:t>
      </w:r>
    </w:p>
    <w:p w:rsidR="00D523CC" w:rsidRPr="00FC267C" w:rsidRDefault="00D523CC" w:rsidP="00D523CC">
      <w:pPr>
        <w:spacing w:after="0" w:line="480" w:lineRule="auto"/>
        <w:jc w:val="both"/>
        <w:rPr>
          <w:rStyle w:val="fontstyle01"/>
          <w:rFonts w:ascii="Times New Roman" w:hAnsi="Times New Roman"/>
        </w:rPr>
      </w:pPr>
    </w:p>
    <w:p w:rsidR="00FC267C" w:rsidRPr="00FC267C" w:rsidRDefault="00FC267C" w:rsidP="00D523CC">
      <w:pPr>
        <w:spacing w:after="0" w:line="480" w:lineRule="auto"/>
        <w:jc w:val="both"/>
        <w:rPr>
          <w:rStyle w:val="fontstyle01"/>
          <w:rFonts w:ascii="Times New Roman" w:hAnsi="Times New Roman"/>
        </w:rPr>
      </w:pPr>
      <w:r w:rsidRPr="00FC267C">
        <w:rPr>
          <w:rStyle w:val="fontstyle01"/>
          <w:rFonts w:ascii="Times New Roman" w:hAnsi="Times New Roman"/>
        </w:rPr>
        <w:t xml:space="preserve">I thanks my colleague postgraduate students for moral and material support they shared with me during the long and difficult journey in this study, they never left me behind. Thank you all.  </w:t>
      </w:r>
    </w:p>
    <w:p w:rsidR="00FC267C" w:rsidRDefault="00FC267C" w:rsidP="0091578E">
      <w:pPr>
        <w:spacing w:after="0" w:line="456" w:lineRule="auto"/>
        <w:jc w:val="center"/>
        <w:rPr>
          <w:rFonts w:ascii="Times New Roman" w:hAnsi="Times New Roman"/>
          <w:b/>
          <w:sz w:val="24"/>
          <w:szCs w:val="24"/>
        </w:rPr>
      </w:pPr>
    </w:p>
    <w:p w:rsidR="00FC267C" w:rsidRDefault="00FC267C" w:rsidP="0091578E">
      <w:pPr>
        <w:spacing w:after="0" w:line="456" w:lineRule="auto"/>
        <w:jc w:val="center"/>
        <w:rPr>
          <w:rFonts w:ascii="Times New Roman" w:hAnsi="Times New Roman"/>
          <w:b/>
          <w:sz w:val="24"/>
          <w:szCs w:val="24"/>
        </w:rPr>
      </w:pPr>
    </w:p>
    <w:p w:rsidR="00FC267C" w:rsidRDefault="00FC267C" w:rsidP="0091578E">
      <w:pPr>
        <w:spacing w:after="0" w:line="456" w:lineRule="auto"/>
        <w:jc w:val="center"/>
        <w:rPr>
          <w:rFonts w:ascii="Times New Roman" w:hAnsi="Times New Roman"/>
          <w:b/>
          <w:sz w:val="24"/>
          <w:szCs w:val="24"/>
        </w:rPr>
      </w:pPr>
    </w:p>
    <w:p w:rsidR="00FC267C" w:rsidRDefault="00FC267C" w:rsidP="0091578E">
      <w:pPr>
        <w:spacing w:after="0" w:line="456" w:lineRule="auto"/>
        <w:jc w:val="center"/>
        <w:rPr>
          <w:rFonts w:ascii="Times New Roman" w:hAnsi="Times New Roman"/>
          <w:b/>
          <w:sz w:val="24"/>
          <w:szCs w:val="24"/>
        </w:rPr>
      </w:pPr>
    </w:p>
    <w:p w:rsidR="0091578E" w:rsidRPr="0091578E" w:rsidRDefault="00FC267C" w:rsidP="00D523CC">
      <w:pPr>
        <w:pStyle w:val="Heading1"/>
        <w:spacing w:before="0" w:after="240" w:line="480" w:lineRule="auto"/>
        <w:jc w:val="center"/>
        <w:rPr>
          <w:rFonts w:ascii="Times New Roman" w:hAnsi="Times New Roman"/>
          <w:b w:val="0"/>
          <w:sz w:val="24"/>
          <w:szCs w:val="24"/>
        </w:rPr>
      </w:pPr>
      <w:bookmarkStart w:id="30" w:name="_Toc498077121"/>
      <w:bookmarkStart w:id="31" w:name="_Toc425593523"/>
      <w:bookmarkStart w:id="32" w:name="_GoBack"/>
      <w:r w:rsidRPr="0091578E">
        <w:rPr>
          <w:rFonts w:ascii="Times New Roman" w:hAnsi="Times New Roman"/>
          <w:sz w:val="24"/>
          <w:szCs w:val="24"/>
        </w:rPr>
        <w:lastRenderedPageBreak/>
        <w:t>ABSTRACT</w:t>
      </w:r>
      <w:bookmarkEnd w:id="30"/>
      <w:bookmarkEnd w:id="31"/>
    </w:p>
    <w:p w:rsidR="00CF7ABA" w:rsidRPr="002367C0" w:rsidRDefault="00502720" w:rsidP="002367C0">
      <w:pPr>
        <w:pStyle w:val="NoSpacing"/>
        <w:spacing w:line="480" w:lineRule="auto"/>
        <w:jc w:val="both"/>
        <w:rPr>
          <w:rFonts w:ascii="Times New Roman" w:hAnsi="Times New Roman"/>
          <w:sz w:val="24"/>
          <w:szCs w:val="24"/>
          <w:lang w:val="en-ZA"/>
        </w:rPr>
      </w:pPr>
      <w:r>
        <w:rPr>
          <w:rFonts w:ascii="Times New Roman" w:hAnsi="Times New Roman"/>
          <w:sz w:val="24"/>
          <w:szCs w:val="24"/>
        </w:rPr>
        <w:t xml:space="preserve">This study focused to </w:t>
      </w:r>
      <w:r w:rsidR="00A0360D">
        <w:rPr>
          <w:rFonts w:ascii="Times New Roman" w:hAnsi="Times New Roman"/>
          <w:sz w:val="24"/>
          <w:szCs w:val="24"/>
        </w:rPr>
        <w:t>investigate,</w:t>
      </w:r>
      <w:r w:rsidR="007657CC" w:rsidRPr="007657CC">
        <w:rPr>
          <w:rFonts w:ascii="Times New Roman" w:hAnsi="Times New Roman"/>
          <w:sz w:val="24"/>
          <w:szCs w:val="24"/>
        </w:rPr>
        <w:t xml:space="preserve"> knowledge, attit</w:t>
      </w:r>
      <w:r w:rsidR="007657CC">
        <w:rPr>
          <w:rFonts w:ascii="Times New Roman" w:hAnsi="Times New Roman"/>
          <w:sz w:val="24"/>
          <w:szCs w:val="24"/>
        </w:rPr>
        <w:t xml:space="preserve">ude and practices </w:t>
      </w:r>
      <w:r w:rsidR="007657CC" w:rsidRPr="007657CC">
        <w:rPr>
          <w:rFonts w:ascii="Times New Roman" w:hAnsi="Times New Roman"/>
          <w:sz w:val="24"/>
          <w:szCs w:val="24"/>
        </w:rPr>
        <w:t>about s</w:t>
      </w:r>
      <w:r w:rsidR="00E31AA6">
        <w:rPr>
          <w:rFonts w:ascii="Times New Roman" w:hAnsi="Times New Roman"/>
          <w:sz w:val="24"/>
          <w:szCs w:val="24"/>
        </w:rPr>
        <w:t xml:space="preserve">oil transmitted </w:t>
      </w:r>
      <w:r>
        <w:rPr>
          <w:rFonts w:ascii="Times New Roman" w:hAnsi="Times New Roman"/>
          <w:sz w:val="24"/>
          <w:szCs w:val="24"/>
        </w:rPr>
        <w:t>minthiasis among Primary s</w:t>
      </w:r>
      <w:r w:rsidR="00A0169A">
        <w:rPr>
          <w:rFonts w:ascii="Times New Roman" w:hAnsi="Times New Roman"/>
          <w:sz w:val="24"/>
          <w:szCs w:val="24"/>
        </w:rPr>
        <w:t xml:space="preserve">chool children in </w:t>
      </w:r>
      <w:r w:rsidR="009456D8">
        <w:rPr>
          <w:rFonts w:ascii="Times New Roman" w:hAnsi="Times New Roman"/>
          <w:sz w:val="24"/>
          <w:szCs w:val="24"/>
        </w:rPr>
        <w:t>S</w:t>
      </w:r>
      <w:r w:rsidR="00A0169A">
        <w:rPr>
          <w:rFonts w:ascii="Times New Roman" w:hAnsi="Times New Roman"/>
          <w:sz w:val="24"/>
          <w:szCs w:val="24"/>
        </w:rPr>
        <w:t>hinyanga R</w:t>
      </w:r>
      <w:r w:rsidR="007657CC" w:rsidRPr="007657CC">
        <w:rPr>
          <w:rFonts w:ascii="Times New Roman" w:hAnsi="Times New Roman"/>
          <w:sz w:val="24"/>
          <w:szCs w:val="24"/>
        </w:rPr>
        <w:t>ural district</w:t>
      </w:r>
      <w:r w:rsidR="0066638D">
        <w:rPr>
          <w:rFonts w:ascii="Times New Roman" w:hAnsi="Times New Roman"/>
          <w:sz w:val="24"/>
          <w:szCs w:val="24"/>
        </w:rPr>
        <w:t xml:space="preserve"> council</w:t>
      </w:r>
      <w:r w:rsidR="0091578E" w:rsidRPr="00830821">
        <w:rPr>
          <w:rFonts w:ascii="Times New Roman" w:hAnsi="Times New Roman"/>
          <w:sz w:val="24"/>
          <w:szCs w:val="24"/>
        </w:rPr>
        <w:t xml:space="preserve">. </w:t>
      </w:r>
      <w:r w:rsidR="0091578E" w:rsidRPr="00286FC8">
        <w:rPr>
          <w:rFonts w:ascii="Times New Roman" w:hAnsi="Times New Roman"/>
          <w:bCs/>
          <w:color w:val="000000"/>
          <w:sz w:val="24"/>
          <w:szCs w:val="24"/>
          <w:lang w:val="sw-KE"/>
        </w:rPr>
        <w:t xml:space="preserve">A cross-section research design was used to </w:t>
      </w:r>
      <w:r w:rsidR="0091578E">
        <w:rPr>
          <w:rFonts w:ascii="Times New Roman" w:hAnsi="Times New Roman"/>
          <w:bCs/>
          <w:color w:val="000000"/>
          <w:sz w:val="24"/>
          <w:szCs w:val="24"/>
          <w:lang w:val="sw-KE"/>
        </w:rPr>
        <w:t>collect</w:t>
      </w:r>
      <w:r w:rsidR="0091578E" w:rsidRPr="00286FC8">
        <w:rPr>
          <w:rFonts w:ascii="Times New Roman" w:hAnsi="Times New Roman"/>
          <w:bCs/>
          <w:color w:val="000000"/>
          <w:sz w:val="24"/>
          <w:szCs w:val="24"/>
          <w:lang w:val="sw-KE"/>
        </w:rPr>
        <w:t xml:space="preserve"> data at a single point in time.</w:t>
      </w:r>
      <w:r w:rsidR="0091578E">
        <w:rPr>
          <w:rFonts w:ascii="Times New Roman" w:hAnsi="Times New Roman"/>
          <w:bCs/>
          <w:sz w:val="24"/>
          <w:szCs w:val="24"/>
          <w:lang w:val="sw-KE"/>
        </w:rPr>
        <w:t xml:space="preserve">Purposive sampling technique was employed to select pupil respondents and key informant interview. </w:t>
      </w:r>
      <w:r w:rsidR="00E07BEB">
        <w:rPr>
          <w:rFonts w:ascii="Times New Roman" w:hAnsi="Times New Roman"/>
          <w:bCs/>
          <w:sz w:val="24"/>
          <w:szCs w:val="24"/>
          <w:lang w:val="sw-KE"/>
        </w:rPr>
        <w:t>This study employed 120 parents as</w:t>
      </w:r>
      <w:r w:rsidR="0091578E" w:rsidRPr="00830821">
        <w:rPr>
          <w:rFonts w:ascii="Times New Roman" w:hAnsi="Times New Roman"/>
          <w:sz w:val="24"/>
          <w:szCs w:val="24"/>
        </w:rPr>
        <w:t xml:space="preserve"> entire samp</w:t>
      </w:r>
      <w:r w:rsidR="0091578E">
        <w:rPr>
          <w:rFonts w:ascii="Times New Roman" w:hAnsi="Times New Roman"/>
          <w:sz w:val="24"/>
          <w:szCs w:val="24"/>
        </w:rPr>
        <w:t>le size</w:t>
      </w:r>
      <w:r w:rsidR="00E07BEB">
        <w:rPr>
          <w:rFonts w:ascii="Times New Roman" w:hAnsi="Times New Roman"/>
          <w:sz w:val="24"/>
          <w:szCs w:val="24"/>
        </w:rPr>
        <w:t xml:space="preserve">. </w:t>
      </w:r>
      <w:r w:rsidR="00CB68E8">
        <w:rPr>
          <w:rFonts w:ascii="Times New Roman" w:hAnsi="Times New Roman"/>
          <w:sz w:val="24"/>
          <w:szCs w:val="24"/>
        </w:rPr>
        <w:t>The mixed data collection was applied.</w:t>
      </w:r>
      <w:r w:rsidR="0091578E">
        <w:rPr>
          <w:rFonts w:ascii="Times New Roman" w:hAnsi="Times New Roman"/>
          <w:bCs/>
          <w:sz w:val="24"/>
          <w:szCs w:val="24"/>
          <w:lang w:val="sw-KE"/>
        </w:rPr>
        <w:t>.</w:t>
      </w:r>
      <w:r w:rsidR="00FA735B">
        <w:rPr>
          <w:rFonts w:ascii="Times New Roman" w:hAnsi="Times New Roman"/>
          <w:bCs/>
          <w:sz w:val="24"/>
          <w:szCs w:val="24"/>
          <w:lang w:val="sw-KE"/>
        </w:rPr>
        <w:t xml:space="preserve">Data reduction technique </w:t>
      </w:r>
      <w:r w:rsidR="0091578E">
        <w:rPr>
          <w:rFonts w:ascii="Times New Roman" w:hAnsi="Times New Roman"/>
          <w:bCs/>
          <w:sz w:val="24"/>
          <w:szCs w:val="24"/>
          <w:lang w:val="sw-KE"/>
        </w:rPr>
        <w:t>was used to analyze data from k</w:t>
      </w:r>
      <w:r w:rsidR="00FA735B">
        <w:rPr>
          <w:rFonts w:ascii="Times New Roman" w:hAnsi="Times New Roman"/>
          <w:bCs/>
          <w:sz w:val="24"/>
          <w:szCs w:val="24"/>
          <w:lang w:val="sw-KE"/>
        </w:rPr>
        <w:t xml:space="preserve">ey informant interview </w:t>
      </w:r>
      <w:r w:rsidR="0091578E">
        <w:rPr>
          <w:rFonts w:ascii="Times New Roman" w:hAnsi="Times New Roman"/>
          <w:bCs/>
          <w:sz w:val="24"/>
          <w:szCs w:val="24"/>
          <w:lang w:val="sw-KE"/>
        </w:rPr>
        <w:t>while SPSS was used to analyze data thro</w:t>
      </w:r>
      <w:r w:rsidR="000B4D3A">
        <w:rPr>
          <w:rFonts w:ascii="Times New Roman" w:hAnsi="Times New Roman"/>
          <w:bCs/>
          <w:sz w:val="24"/>
          <w:szCs w:val="24"/>
          <w:lang w:val="sw-KE"/>
        </w:rPr>
        <w:t xml:space="preserve">ugh descriptive </w:t>
      </w:r>
      <w:r w:rsidR="0091578E">
        <w:rPr>
          <w:rFonts w:ascii="Times New Roman" w:hAnsi="Times New Roman"/>
          <w:bCs/>
          <w:sz w:val="24"/>
          <w:szCs w:val="24"/>
          <w:lang w:val="sw-KE"/>
        </w:rPr>
        <w:t xml:space="preserve">statatistic. </w:t>
      </w:r>
      <w:r w:rsidR="00CE14A6">
        <w:rPr>
          <w:rFonts w:ascii="Times New Roman" w:hAnsi="Times New Roman"/>
          <w:bCs/>
          <w:sz w:val="24"/>
          <w:szCs w:val="24"/>
          <w:lang w:val="sw-KE"/>
        </w:rPr>
        <w:t xml:space="preserve">From </w:t>
      </w:r>
      <w:r w:rsidR="00CE14A6">
        <w:rPr>
          <w:rFonts w:ascii="Times New Roman" w:hAnsi="Times New Roman"/>
          <w:color w:val="000000"/>
          <w:sz w:val="24"/>
          <w:szCs w:val="24"/>
        </w:rPr>
        <w:t>t</w:t>
      </w:r>
      <w:r w:rsidR="0091578E" w:rsidRPr="007218EF">
        <w:rPr>
          <w:rFonts w:ascii="Times New Roman" w:hAnsi="Times New Roman"/>
          <w:color w:val="000000"/>
          <w:sz w:val="24"/>
          <w:szCs w:val="24"/>
        </w:rPr>
        <w:t>he findi</w:t>
      </w:r>
      <w:r w:rsidR="0091578E">
        <w:rPr>
          <w:rFonts w:ascii="Times New Roman" w:hAnsi="Times New Roman"/>
          <w:color w:val="000000"/>
          <w:sz w:val="24"/>
          <w:szCs w:val="24"/>
        </w:rPr>
        <w:t xml:space="preserve">ngs indicated </w:t>
      </w:r>
      <w:r w:rsidR="00CE14A6">
        <w:rPr>
          <w:rFonts w:ascii="Times New Roman" w:hAnsi="Times New Roman"/>
          <w:color w:val="000000"/>
          <w:sz w:val="24"/>
          <w:szCs w:val="24"/>
        </w:rPr>
        <w:t>that,</w:t>
      </w:r>
      <w:r w:rsidR="00681D8B">
        <w:rPr>
          <w:rFonts w:ascii="Times New Roman" w:hAnsi="Times New Roman"/>
          <w:color w:val="000000"/>
          <w:sz w:val="24"/>
          <w:szCs w:val="24"/>
        </w:rPr>
        <w:t xml:space="preserve"> </w:t>
      </w:r>
      <w:r w:rsidR="00856D72">
        <w:rPr>
          <w:rFonts w:ascii="Times New Roman" w:hAnsi="Times New Roman"/>
          <w:sz w:val="24"/>
          <w:szCs w:val="24"/>
        </w:rPr>
        <w:t xml:space="preserve">majority of the respondents reveal that female </w:t>
      </w:r>
      <w:r w:rsidR="0010189A">
        <w:rPr>
          <w:rFonts w:ascii="Times New Roman" w:hAnsi="Times New Roman"/>
          <w:sz w:val="24"/>
          <w:szCs w:val="24"/>
        </w:rPr>
        <w:t>were aware of STH disease compared to their counterpart</w:t>
      </w:r>
      <w:r w:rsidR="00681D8B">
        <w:rPr>
          <w:rFonts w:ascii="Times New Roman" w:hAnsi="Times New Roman"/>
          <w:sz w:val="24"/>
          <w:szCs w:val="24"/>
        </w:rPr>
        <w:t xml:space="preserve"> </w:t>
      </w:r>
      <w:r w:rsidR="00CB68E8">
        <w:rPr>
          <w:rFonts w:ascii="Times New Roman" w:hAnsi="Times New Roman"/>
          <w:sz w:val="24"/>
          <w:szCs w:val="24"/>
        </w:rPr>
        <w:t xml:space="preserve">males </w:t>
      </w:r>
      <w:r w:rsidR="00D5227B">
        <w:rPr>
          <w:rFonts w:ascii="Times New Roman" w:hAnsi="Times New Roman"/>
          <w:sz w:val="24"/>
          <w:szCs w:val="24"/>
        </w:rPr>
        <w:t>where</w:t>
      </w:r>
      <w:r w:rsidR="0010189A">
        <w:rPr>
          <w:rFonts w:ascii="Times New Roman" w:hAnsi="Times New Roman"/>
          <w:sz w:val="24"/>
          <w:szCs w:val="24"/>
        </w:rPr>
        <w:t xml:space="preserve"> a chi-square test revealed that there was statistical significant influence of sex on awareness on STH disease at (χ</w:t>
      </w:r>
      <w:r w:rsidR="0010189A" w:rsidRPr="005A701E">
        <w:rPr>
          <w:rFonts w:ascii="Times New Roman" w:hAnsi="Times New Roman"/>
          <w:sz w:val="24"/>
          <w:szCs w:val="24"/>
          <w:vertAlign w:val="superscript"/>
        </w:rPr>
        <w:t>2</w:t>
      </w:r>
      <w:r w:rsidR="00CE14A6">
        <w:rPr>
          <w:rFonts w:ascii="Times New Roman" w:hAnsi="Times New Roman"/>
          <w:sz w:val="24"/>
          <w:szCs w:val="24"/>
        </w:rPr>
        <w:t>=27.348) and (p&lt;0.001). Also</w:t>
      </w:r>
      <w:r w:rsidR="0010189A">
        <w:rPr>
          <w:rFonts w:ascii="Times New Roman" w:hAnsi="Times New Roman"/>
          <w:sz w:val="24"/>
          <w:szCs w:val="24"/>
        </w:rPr>
        <w:t>, a chi-square test show that there was no statistical significant relationship between the age of respondents and awareness on STH disease</w:t>
      </w:r>
      <w:r w:rsidR="00CE14A6">
        <w:rPr>
          <w:rFonts w:ascii="Times New Roman" w:hAnsi="Times New Roman"/>
          <w:sz w:val="24"/>
          <w:szCs w:val="24"/>
        </w:rPr>
        <w:t>,</w:t>
      </w:r>
      <w:r w:rsidR="0010189A">
        <w:rPr>
          <w:rFonts w:ascii="Times New Roman" w:hAnsi="Times New Roman"/>
          <w:sz w:val="24"/>
          <w:szCs w:val="24"/>
        </w:rPr>
        <w:t xml:space="preserve"> at (χ</w:t>
      </w:r>
      <w:r w:rsidR="0010189A" w:rsidRPr="00390D6E">
        <w:rPr>
          <w:rFonts w:ascii="Times New Roman" w:hAnsi="Times New Roman"/>
          <w:sz w:val="24"/>
          <w:szCs w:val="24"/>
          <w:vertAlign w:val="superscript"/>
        </w:rPr>
        <w:t>2</w:t>
      </w:r>
      <w:r w:rsidR="0010189A">
        <w:rPr>
          <w:rFonts w:ascii="Times New Roman" w:hAnsi="Times New Roman"/>
          <w:sz w:val="24"/>
          <w:szCs w:val="24"/>
          <w:lang w:val="en-ZA"/>
        </w:rPr>
        <w:t>=5.462) and (p&gt;0.05).</w:t>
      </w:r>
      <w:r w:rsidR="000E3BB8">
        <w:rPr>
          <w:rFonts w:ascii="Times New Roman" w:hAnsi="Times New Roman"/>
          <w:sz w:val="24"/>
          <w:szCs w:val="24"/>
          <w:lang w:val="en-ZA"/>
        </w:rPr>
        <w:t xml:space="preserve"> Furthermore, the finding reveal that eating without washing h</w:t>
      </w:r>
      <w:r w:rsidR="00DE7797">
        <w:rPr>
          <w:rFonts w:ascii="Times New Roman" w:hAnsi="Times New Roman"/>
          <w:sz w:val="24"/>
          <w:szCs w:val="24"/>
          <w:lang w:val="en-ZA"/>
        </w:rPr>
        <w:t>and,</w:t>
      </w:r>
      <w:r w:rsidR="00B9224D">
        <w:rPr>
          <w:rFonts w:ascii="Times New Roman" w:hAnsi="Times New Roman"/>
          <w:sz w:val="24"/>
          <w:szCs w:val="24"/>
          <w:lang w:val="en-ZA"/>
        </w:rPr>
        <w:t xml:space="preserve"> contaminated food and walking through bare feet</w:t>
      </w:r>
      <w:r w:rsidR="00681D8B">
        <w:rPr>
          <w:rFonts w:ascii="Times New Roman" w:hAnsi="Times New Roman"/>
          <w:sz w:val="24"/>
          <w:szCs w:val="24"/>
          <w:lang w:val="en-ZA"/>
        </w:rPr>
        <w:t xml:space="preserve"> </w:t>
      </w:r>
      <w:r w:rsidR="000E3BB8">
        <w:rPr>
          <w:rFonts w:ascii="Times New Roman" w:hAnsi="Times New Roman"/>
          <w:sz w:val="24"/>
          <w:szCs w:val="24"/>
          <w:lang w:val="en-ZA"/>
        </w:rPr>
        <w:t>found to be main c</w:t>
      </w:r>
      <w:r w:rsidR="00950B91">
        <w:rPr>
          <w:rFonts w:ascii="Times New Roman" w:hAnsi="Times New Roman"/>
          <w:sz w:val="24"/>
          <w:szCs w:val="24"/>
          <w:lang w:val="en-ZA"/>
        </w:rPr>
        <w:t>ausative of STH in the study</w:t>
      </w:r>
      <w:r w:rsidR="00681D8B">
        <w:rPr>
          <w:rFonts w:ascii="Times New Roman" w:hAnsi="Times New Roman"/>
          <w:sz w:val="24"/>
          <w:szCs w:val="24"/>
          <w:lang w:val="en-ZA"/>
        </w:rPr>
        <w:t xml:space="preserve">. The </w:t>
      </w:r>
      <w:r w:rsidR="00CF6815">
        <w:rPr>
          <w:rFonts w:ascii="Times New Roman" w:hAnsi="Times New Roman"/>
          <w:sz w:val="24"/>
          <w:szCs w:val="24"/>
          <w:lang w:val="en-ZA"/>
        </w:rPr>
        <w:t>study</w:t>
      </w:r>
      <w:r w:rsidR="002159AB">
        <w:rPr>
          <w:rFonts w:ascii="Times New Roman" w:hAnsi="Times New Roman"/>
          <w:sz w:val="24"/>
          <w:szCs w:val="24"/>
          <w:lang w:val="en-ZA"/>
        </w:rPr>
        <w:t xml:space="preserve"> </w:t>
      </w:r>
      <w:r w:rsidR="000E3BB8">
        <w:rPr>
          <w:rFonts w:ascii="Times New Roman" w:hAnsi="Times New Roman"/>
          <w:sz w:val="24"/>
          <w:szCs w:val="24"/>
          <w:lang w:val="en-ZA"/>
        </w:rPr>
        <w:t xml:space="preserve">concluded </w:t>
      </w:r>
      <w:r w:rsidR="00F64AB7">
        <w:rPr>
          <w:rFonts w:ascii="Times New Roman" w:hAnsi="Times New Roman"/>
          <w:sz w:val="24"/>
          <w:szCs w:val="24"/>
          <w:lang w:val="en-ZA"/>
        </w:rPr>
        <w:t xml:space="preserve">that </w:t>
      </w:r>
      <w:r w:rsidR="00CB68E8">
        <w:rPr>
          <w:rFonts w:ascii="Times New Roman" w:hAnsi="Times New Roman"/>
          <w:sz w:val="24"/>
          <w:szCs w:val="24"/>
          <w:lang w:val="en-ZA"/>
        </w:rPr>
        <w:t>women parents are</w:t>
      </w:r>
      <w:r w:rsidR="00681D8B">
        <w:rPr>
          <w:rFonts w:ascii="Times New Roman" w:hAnsi="Times New Roman"/>
          <w:sz w:val="24"/>
          <w:szCs w:val="24"/>
          <w:lang w:val="en-ZA"/>
        </w:rPr>
        <w:t xml:space="preserve"> </w:t>
      </w:r>
      <w:r w:rsidR="00B4526E">
        <w:rPr>
          <w:rFonts w:ascii="Times New Roman" w:hAnsi="Times New Roman"/>
          <w:sz w:val="24"/>
          <w:szCs w:val="24"/>
          <w:lang w:val="en-ZA"/>
        </w:rPr>
        <w:t>still overwhelm</w:t>
      </w:r>
      <w:r w:rsidR="00CB68E8">
        <w:rPr>
          <w:rFonts w:ascii="Times New Roman" w:hAnsi="Times New Roman"/>
          <w:sz w:val="24"/>
          <w:szCs w:val="24"/>
          <w:lang w:val="en-ZA"/>
        </w:rPr>
        <w:t>ed</w:t>
      </w:r>
      <w:r w:rsidR="00B4526E">
        <w:rPr>
          <w:rFonts w:ascii="Times New Roman" w:hAnsi="Times New Roman"/>
          <w:sz w:val="24"/>
          <w:szCs w:val="24"/>
          <w:lang w:val="en-ZA"/>
        </w:rPr>
        <w:t xml:space="preserve"> wi</w:t>
      </w:r>
      <w:r w:rsidR="002159AB">
        <w:rPr>
          <w:rFonts w:ascii="Times New Roman" w:hAnsi="Times New Roman"/>
          <w:sz w:val="24"/>
          <w:szCs w:val="24"/>
          <w:lang w:val="en-ZA"/>
        </w:rPr>
        <w:t xml:space="preserve">th responsibilities of taking care </w:t>
      </w:r>
      <w:r w:rsidR="00B4526E">
        <w:rPr>
          <w:rFonts w:ascii="Times New Roman" w:hAnsi="Times New Roman"/>
          <w:sz w:val="24"/>
          <w:szCs w:val="24"/>
          <w:lang w:val="en-ZA"/>
        </w:rPr>
        <w:t xml:space="preserve">of </w:t>
      </w:r>
      <w:r w:rsidR="00CE14A6">
        <w:rPr>
          <w:rFonts w:ascii="Times New Roman" w:hAnsi="Times New Roman"/>
          <w:sz w:val="24"/>
          <w:szCs w:val="24"/>
          <w:lang w:val="en-ZA"/>
        </w:rPr>
        <w:t xml:space="preserve">hearth of </w:t>
      </w:r>
      <w:r w:rsidR="00B4526E">
        <w:rPr>
          <w:rFonts w:ascii="Times New Roman" w:hAnsi="Times New Roman"/>
          <w:sz w:val="24"/>
          <w:szCs w:val="24"/>
          <w:lang w:val="en-ZA"/>
        </w:rPr>
        <w:t>children in their household while male parents enjoy life.</w:t>
      </w:r>
      <w:r w:rsidR="00681D8B">
        <w:rPr>
          <w:rFonts w:ascii="Times New Roman" w:hAnsi="Times New Roman"/>
          <w:sz w:val="24"/>
          <w:szCs w:val="24"/>
          <w:lang w:val="en-ZA"/>
        </w:rPr>
        <w:t xml:space="preserve"> </w:t>
      </w:r>
      <w:r w:rsidR="00CE14A6">
        <w:rPr>
          <w:rFonts w:ascii="Times New Roman" w:hAnsi="Times New Roman"/>
          <w:sz w:val="24"/>
          <w:szCs w:val="24"/>
          <w:lang w:val="en-ZA"/>
        </w:rPr>
        <w:t>The</w:t>
      </w:r>
      <w:r w:rsidR="00B4526E">
        <w:rPr>
          <w:rFonts w:ascii="Times New Roman" w:hAnsi="Times New Roman"/>
          <w:sz w:val="24"/>
          <w:szCs w:val="24"/>
          <w:lang w:val="en-ZA"/>
        </w:rPr>
        <w:t xml:space="preserve"> study recommend</w:t>
      </w:r>
      <w:r w:rsidR="00CE14A6">
        <w:rPr>
          <w:rFonts w:ascii="Times New Roman" w:hAnsi="Times New Roman"/>
          <w:sz w:val="24"/>
          <w:szCs w:val="24"/>
          <w:lang w:val="en-ZA"/>
        </w:rPr>
        <w:t>s</w:t>
      </w:r>
      <w:r w:rsidR="000E3BB8">
        <w:rPr>
          <w:rFonts w:ascii="Times New Roman" w:hAnsi="Times New Roman"/>
          <w:sz w:val="24"/>
          <w:szCs w:val="24"/>
          <w:lang w:val="en-ZA"/>
        </w:rPr>
        <w:t xml:space="preserve"> th</w:t>
      </w:r>
      <w:r w:rsidR="00CE14A6">
        <w:rPr>
          <w:rFonts w:ascii="Times New Roman" w:hAnsi="Times New Roman"/>
          <w:sz w:val="24"/>
          <w:szCs w:val="24"/>
          <w:lang w:val="en-ZA"/>
        </w:rPr>
        <w:t>at</w:t>
      </w:r>
      <w:r w:rsidR="000E3BB8">
        <w:rPr>
          <w:rFonts w:ascii="Times New Roman" w:hAnsi="Times New Roman"/>
          <w:sz w:val="24"/>
          <w:szCs w:val="24"/>
          <w:lang w:val="en-ZA"/>
        </w:rPr>
        <w:t xml:space="preserve"> both parents should ensure acceptable health environm</w:t>
      </w:r>
      <w:r w:rsidR="00B4526E">
        <w:rPr>
          <w:rFonts w:ascii="Times New Roman" w:hAnsi="Times New Roman"/>
          <w:sz w:val="24"/>
          <w:szCs w:val="24"/>
          <w:lang w:val="en-ZA"/>
        </w:rPr>
        <w:t>ent</w:t>
      </w:r>
      <w:r w:rsidR="00962105">
        <w:rPr>
          <w:rFonts w:ascii="Times New Roman" w:hAnsi="Times New Roman"/>
          <w:sz w:val="24"/>
          <w:szCs w:val="24"/>
          <w:lang w:val="en-ZA"/>
        </w:rPr>
        <w:t>s</w:t>
      </w:r>
      <w:r w:rsidR="00D5227B">
        <w:rPr>
          <w:rFonts w:ascii="Times New Roman" w:hAnsi="Times New Roman"/>
          <w:sz w:val="24"/>
          <w:szCs w:val="24"/>
          <w:lang w:val="en-ZA"/>
        </w:rPr>
        <w:t xml:space="preserve"> at their home </w:t>
      </w:r>
      <w:r w:rsidR="00962105">
        <w:rPr>
          <w:rFonts w:ascii="Times New Roman" w:hAnsi="Times New Roman"/>
          <w:sz w:val="24"/>
          <w:szCs w:val="24"/>
          <w:lang w:val="en-ZA"/>
        </w:rPr>
        <w:t xml:space="preserve">so that reduce and eventually </w:t>
      </w:r>
      <w:r w:rsidR="00B4526E">
        <w:rPr>
          <w:rFonts w:ascii="Times New Roman" w:hAnsi="Times New Roman"/>
          <w:sz w:val="24"/>
          <w:szCs w:val="24"/>
          <w:lang w:val="en-ZA"/>
        </w:rPr>
        <w:t xml:space="preserve">alleviate STH in their surroundings. </w:t>
      </w:r>
      <w:r w:rsidR="002B1C3A">
        <w:rPr>
          <w:rFonts w:ascii="Times New Roman" w:hAnsi="Times New Roman"/>
          <w:sz w:val="24"/>
          <w:szCs w:val="24"/>
          <w:lang w:val="en-ZA"/>
        </w:rPr>
        <w:t xml:space="preserve">Government and other stakeholders should also ensure regular health education in local community especially in rural areas. </w:t>
      </w:r>
    </w:p>
    <w:bookmarkEnd w:id="32"/>
    <w:p w:rsidR="00CF7ABA" w:rsidRDefault="00CF7ABA" w:rsidP="00F96639">
      <w:pPr>
        <w:pStyle w:val="NoSpacing"/>
        <w:spacing w:line="480" w:lineRule="auto"/>
        <w:jc w:val="center"/>
        <w:rPr>
          <w:rFonts w:ascii="Times New Roman" w:hAnsi="Times New Roman"/>
          <w:b/>
          <w:sz w:val="24"/>
          <w:szCs w:val="24"/>
          <w:lang w:val="en-ZA"/>
        </w:rPr>
      </w:pPr>
    </w:p>
    <w:p w:rsidR="00F96639" w:rsidRPr="00F96639" w:rsidRDefault="00F96639" w:rsidP="00D6595D">
      <w:pPr>
        <w:pStyle w:val="NoSpacing"/>
        <w:spacing w:after="120" w:line="480" w:lineRule="auto"/>
        <w:jc w:val="center"/>
        <w:rPr>
          <w:rFonts w:ascii="Times New Roman" w:hAnsi="Times New Roman"/>
          <w:b/>
          <w:sz w:val="24"/>
          <w:szCs w:val="24"/>
          <w:lang w:val="en-ZA"/>
        </w:rPr>
      </w:pPr>
      <w:r w:rsidRPr="00F96639">
        <w:rPr>
          <w:rFonts w:ascii="Times New Roman" w:hAnsi="Times New Roman"/>
          <w:b/>
          <w:sz w:val="24"/>
          <w:szCs w:val="24"/>
          <w:lang w:val="en-ZA"/>
        </w:rPr>
        <w:lastRenderedPageBreak/>
        <w:t>TABLE OF CONTENTS</w:t>
      </w:r>
    </w:p>
    <w:p w:rsidR="005F2442" w:rsidRPr="00967D4E" w:rsidRDefault="00FE33EB" w:rsidP="005F2442">
      <w:pPr>
        <w:pStyle w:val="TOC1"/>
        <w:rPr>
          <w:rFonts w:ascii="Cambria" w:eastAsia="MS Mincho" w:hAnsi="Cambria"/>
          <w:b/>
          <w:szCs w:val="24"/>
          <w:lang w:val="en-US" w:eastAsia="ja-JP"/>
        </w:rPr>
      </w:pPr>
      <w:r>
        <w:fldChar w:fldCharType="begin"/>
      </w:r>
      <w:r w:rsidR="00F96639">
        <w:instrText xml:space="preserve"> TOC \o "1-3" \h \z \u </w:instrText>
      </w:r>
      <w:r>
        <w:fldChar w:fldCharType="separate"/>
      </w:r>
      <w:r w:rsidR="005F2442" w:rsidRPr="00D6595D">
        <w:rPr>
          <w:b/>
        </w:rPr>
        <w:t>CERTIFICATION</w:t>
      </w:r>
      <w:r w:rsidR="005F2442" w:rsidRPr="00D6595D">
        <w:rPr>
          <w:b/>
        </w:rPr>
        <w:tab/>
      </w:r>
      <w:r w:rsidRPr="00D6595D">
        <w:rPr>
          <w:b/>
        </w:rPr>
        <w:fldChar w:fldCharType="begin"/>
      </w:r>
      <w:r w:rsidR="005F2442" w:rsidRPr="00D6595D">
        <w:rPr>
          <w:b/>
        </w:rPr>
        <w:instrText xml:space="preserve"> PAGEREF _Toc425593518 \h </w:instrText>
      </w:r>
      <w:r w:rsidRPr="00D6595D">
        <w:rPr>
          <w:b/>
        </w:rPr>
      </w:r>
      <w:r w:rsidRPr="00D6595D">
        <w:rPr>
          <w:b/>
        </w:rPr>
        <w:fldChar w:fldCharType="separate"/>
      </w:r>
      <w:r w:rsidR="00D12601">
        <w:rPr>
          <w:b/>
        </w:rPr>
        <w:t>ii</w:t>
      </w:r>
      <w:r w:rsidRPr="00D6595D">
        <w:rPr>
          <w:b/>
        </w:rPr>
        <w:fldChar w:fldCharType="end"/>
      </w:r>
    </w:p>
    <w:p w:rsidR="005F2442" w:rsidRPr="00967D4E" w:rsidRDefault="005F2442" w:rsidP="005F2442">
      <w:pPr>
        <w:pStyle w:val="TOC1"/>
        <w:rPr>
          <w:rFonts w:ascii="Cambria" w:eastAsia="MS Mincho" w:hAnsi="Cambria"/>
          <w:b/>
          <w:szCs w:val="24"/>
          <w:lang w:val="en-US" w:eastAsia="ja-JP"/>
        </w:rPr>
      </w:pPr>
      <w:r w:rsidRPr="00D6595D">
        <w:rPr>
          <w:b/>
        </w:rPr>
        <w:t>COPYRIGHT</w:t>
      </w:r>
      <w:r w:rsidRPr="00D6595D">
        <w:rPr>
          <w:b/>
        </w:rPr>
        <w:tab/>
      </w:r>
      <w:r w:rsidR="00FE33EB" w:rsidRPr="00D6595D">
        <w:rPr>
          <w:b/>
        </w:rPr>
        <w:fldChar w:fldCharType="begin"/>
      </w:r>
      <w:r w:rsidRPr="00D6595D">
        <w:rPr>
          <w:b/>
        </w:rPr>
        <w:instrText xml:space="preserve"> PAGEREF _Toc425593519 \h </w:instrText>
      </w:r>
      <w:r w:rsidR="00FE33EB" w:rsidRPr="00D6595D">
        <w:rPr>
          <w:b/>
        </w:rPr>
      </w:r>
      <w:r w:rsidR="00FE33EB" w:rsidRPr="00D6595D">
        <w:rPr>
          <w:b/>
        </w:rPr>
        <w:fldChar w:fldCharType="separate"/>
      </w:r>
      <w:r w:rsidR="00D12601">
        <w:rPr>
          <w:b/>
        </w:rPr>
        <w:t>iii</w:t>
      </w:r>
      <w:r w:rsidR="00FE33EB" w:rsidRPr="00D6595D">
        <w:rPr>
          <w:b/>
        </w:rPr>
        <w:fldChar w:fldCharType="end"/>
      </w:r>
    </w:p>
    <w:p w:rsidR="005F2442" w:rsidRPr="00967D4E" w:rsidRDefault="005F2442" w:rsidP="005F2442">
      <w:pPr>
        <w:pStyle w:val="TOC1"/>
        <w:rPr>
          <w:rFonts w:ascii="Cambria" w:eastAsia="MS Mincho" w:hAnsi="Cambria"/>
          <w:b/>
          <w:szCs w:val="24"/>
          <w:lang w:val="en-US" w:eastAsia="ja-JP"/>
        </w:rPr>
      </w:pPr>
      <w:r w:rsidRPr="00D6595D">
        <w:rPr>
          <w:b/>
        </w:rPr>
        <w:t>DECLARATION</w:t>
      </w:r>
      <w:r w:rsidRPr="00D6595D">
        <w:rPr>
          <w:b/>
        </w:rPr>
        <w:tab/>
      </w:r>
      <w:r w:rsidR="00FE33EB" w:rsidRPr="00D6595D">
        <w:rPr>
          <w:b/>
        </w:rPr>
        <w:fldChar w:fldCharType="begin"/>
      </w:r>
      <w:r w:rsidRPr="00D6595D">
        <w:rPr>
          <w:b/>
        </w:rPr>
        <w:instrText xml:space="preserve"> PAGEREF _Toc425593520 \h </w:instrText>
      </w:r>
      <w:r w:rsidR="00FE33EB" w:rsidRPr="00D6595D">
        <w:rPr>
          <w:b/>
        </w:rPr>
      </w:r>
      <w:r w:rsidR="00FE33EB" w:rsidRPr="00D6595D">
        <w:rPr>
          <w:b/>
        </w:rPr>
        <w:fldChar w:fldCharType="separate"/>
      </w:r>
      <w:r w:rsidR="00D12601">
        <w:rPr>
          <w:b/>
        </w:rPr>
        <w:t>iv</w:t>
      </w:r>
      <w:r w:rsidR="00FE33EB" w:rsidRPr="00D6595D">
        <w:rPr>
          <w:b/>
        </w:rPr>
        <w:fldChar w:fldCharType="end"/>
      </w:r>
    </w:p>
    <w:p w:rsidR="005F2442" w:rsidRPr="00967D4E" w:rsidRDefault="005F2442" w:rsidP="005F2442">
      <w:pPr>
        <w:pStyle w:val="TOC1"/>
        <w:rPr>
          <w:rFonts w:ascii="Cambria" w:eastAsia="MS Mincho" w:hAnsi="Cambria"/>
          <w:b/>
          <w:szCs w:val="24"/>
          <w:lang w:val="en-US" w:eastAsia="ja-JP"/>
        </w:rPr>
      </w:pPr>
      <w:r w:rsidRPr="00D6595D">
        <w:rPr>
          <w:b/>
        </w:rPr>
        <w:t>DEDICATION</w:t>
      </w:r>
      <w:r w:rsidRPr="00D6595D">
        <w:rPr>
          <w:b/>
        </w:rPr>
        <w:tab/>
      </w:r>
      <w:r w:rsidR="00FE33EB" w:rsidRPr="00D6595D">
        <w:rPr>
          <w:b/>
        </w:rPr>
        <w:fldChar w:fldCharType="begin"/>
      </w:r>
      <w:r w:rsidRPr="00D6595D">
        <w:rPr>
          <w:b/>
        </w:rPr>
        <w:instrText xml:space="preserve"> PAGEREF _Toc425593521 \h </w:instrText>
      </w:r>
      <w:r w:rsidR="00FE33EB" w:rsidRPr="00D6595D">
        <w:rPr>
          <w:b/>
        </w:rPr>
      </w:r>
      <w:r w:rsidR="00FE33EB" w:rsidRPr="00D6595D">
        <w:rPr>
          <w:b/>
        </w:rPr>
        <w:fldChar w:fldCharType="separate"/>
      </w:r>
      <w:r w:rsidR="00D12601">
        <w:rPr>
          <w:b/>
        </w:rPr>
        <w:t>v</w:t>
      </w:r>
      <w:r w:rsidR="00FE33EB" w:rsidRPr="00D6595D">
        <w:rPr>
          <w:b/>
        </w:rPr>
        <w:fldChar w:fldCharType="end"/>
      </w:r>
    </w:p>
    <w:p w:rsidR="005F2442" w:rsidRPr="00967D4E" w:rsidRDefault="005F2442" w:rsidP="005F2442">
      <w:pPr>
        <w:pStyle w:val="TOC1"/>
        <w:rPr>
          <w:rFonts w:ascii="Cambria" w:eastAsia="MS Mincho" w:hAnsi="Cambria"/>
          <w:b/>
          <w:szCs w:val="24"/>
          <w:lang w:val="en-US" w:eastAsia="ja-JP"/>
        </w:rPr>
      </w:pPr>
      <w:r w:rsidRPr="00D6595D">
        <w:rPr>
          <w:b/>
        </w:rPr>
        <w:t>ACKNOWLEDGEMENT</w:t>
      </w:r>
      <w:r w:rsidRPr="00D6595D">
        <w:rPr>
          <w:b/>
        </w:rPr>
        <w:tab/>
      </w:r>
      <w:r w:rsidR="00FE33EB" w:rsidRPr="00D6595D">
        <w:rPr>
          <w:b/>
        </w:rPr>
        <w:fldChar w:fldCharType="begin"/>
      </w:r>
      <w:r w:rsidRPr="00D6595D">
        <w:rPr>
          <w:b/>
        </w:rPr>
        <w:instrText xml:space="preserve"> PAGEREF _Toc425593522 \h </w:instrText>
      </w:r>
      <w:r w:rsidR="00FE33EB" w:rsidRPr="00D6595D">
        <w:rPr>
          <w:b/>
        </w:rPr>
      </w:r>
      <w:r w:rsidR="00FE33EB" w:rsidRPr="00D6595D">
        <w:rPr>
          <w:b/>
        </w:rPr>
        <w:fldChar w:fldCharType="separate"/>
      </w:r>
      <w:r w:rsidR="00D12601">
        <w:rPr>
          <w:b/>
        </w:rPr>
        <w:t>vi</w:t>
      </w:r>
      <w:r w:rsidR="00FE33EB" w:rsidRPr="00D6595D">
        <w:rPr>
          <w:b/>
        </w:rPr>
        <w:fldChar w:fldCharType="end"/>
      </w:r>
    </w:p>
    <w:p w:rsidR="005F2442" w:rsidRPr="00967D4E" w:rsidRDefault="005F2442" w:rsidP="005F2442">
      <w:pPr>
        <w:pStyle w:val="TOC1"/>
        <w:rPr>
          <w:rFonts w:ascii="Cambria" w:eastAsia="MS Mincho" w:hAnsi="Cambria"/>
          <w:b/>
          <w:szCs w:val="24"/>
          <w:lang w:val="en-US" w:eastAsia="ja-JP"/>
        </w:rPr>
      </w:pPr>
      <w:r w:rsidRPr="00D6595D">
        <w:rPr>
          <w:b/>
        </w:rPr>
        <w:t>ABSTRACT</w:t>
      </w:r>
      <w:r w:rsidRPr="00D6595D">
        <w:rPr>
          <w:b/>
        </w:rPr>
        <w:tab/>
      </w:r>
      <w:r w:rsidR="00FE33EB" w:rsidRPr="00D6595D">
        <w:rPr>
          <w:b/>
        </w:rPr>
        <w:fldChar w:fldCharType="begin"/>
      </w:r>
      <w:r w:rsidRPr="00D6595D">
        <w:rPr>
          <w:b/>
        </w:rPr>
        <w:instrText xml:space="preserve"> PAGEREF _Toc425593523 \h </w:instrText>
      </w:r>
      <w:r w:rsidR="00FE33EB" w:rsidRPr="00D6595D">
        <w:rPr>
          <w:b/>
        </w:rPr>
      </w:r>
      <w:r w:rsidR="00FE33EB" w:rsidRPr="00D6595D">
        <w:rPr>
          <w:b/>
        </w:rPr>
        <w:fldChar w:fldCharType="separate"/>
      </w:r>
      <w:r w:rsidR="00D12601">
        <w:rPr>
          <w:b/>
        </w:rPr>
        <w:t>vii</w:t>
      </w:r>
      <w:r w:rsidR="00FE33EB" w:rsidRPr="00D6595D">
        <w:rPr>
          <w:b/>
        </w:rPr>
        <w:fldChar w:fldCharType="end"/>
      </w:r>
    </w:p>
    <w:p w:rsidR="005F2442" w:rsidRPr="00967D4E" w:rsidRDefault="005F2442" w:rsidP="005F2442">
      <w:pPr>
        <w:pStyle w:val="TOC1"/>
        <w:rPr>
          <w:rFonts w:ascii="Cambria" w:eastAsia="MS Mincho" w:hAnsi="Cambria"/>
          <w:b/>
          <w:szCs w:val="24"/>
          <w:lang w:val="en-US" w:eastAsia="ja-JP"/>
        </w:rPr>
      </w:pPr>
      <w:r w:rsidRPr="00D6595D">
        <w:rPr>
          <w:b/>
        </w:rPr>
        <w:t>LIST OF TABLES</w:t>
      </w:r>
      <w:r w:rsidRPr="00D6595D">
        <w:rPr>
          <w:b/>
        </w:rPr>
        <w:tab/>
      </w:r>
      <w:r w:rsidR="00FE33EB" w:rsidRPr="00D6595D">
        <w:rPr>
          <w:b/>
        </w:rPr>
        <w:fldChar w:fldCharType="begin"/>
      </w:r>
      <w:r w:rsidRPr="00D6595D">
        <w:rPr>
          <w:b/>
        </w:rPr>
        <w:instrText xml:space="preserve"> PAGEREF _Toc425593524 \h </w:instrText>
      </w:r>
      <w:r w:rsidR="00FE33EB" w:rsidRPr="00D6595D">
        <w:rPr>
          <w:b/>
        </w:rPr>
      </w:r>
      <w:r w:rsidR="00FE33EB" w:rsidRPr="00D6595D">
        <w:rPr>
          <w:b/>
        </w:rPr>
        <w:fldChar w:fldCharType="separate"/>
      </w:r>
      <w:r w:rsidR="00D12601">
        <w:rPr>
          <w:b/>
        </w:rPr>
        <w:t>xi</w:t>
      </w:r>
      <w:r w:rsidR="00FE33EB" w:rsidRPr="00D6595D">
        <w:rPr>
          <w:b/>
        </w:rPr>
        <w:fldChar w:fldCharType="end"/>
      </w:r>
    </w:p>
    <w:p w:rsidR="005F2442" w:rsidRPr="00967D4E" w:rsidRDefault="005F2442" w:rsidP="005F2442">
      <w:pPr>
        <w:pStyle w:val="TOC1"/>
        <w:rPr>
          <w:rFonts w:ascii="Cambria" w:eastAsia="MS Mincho" w:hAnsi="Cambria"/>
          <w:b/>
          <w:szCs w:val="24"/>
          <w:lang w:val="en-US" w:eastAsia="ja-JP"/>
        </w:rPr>
      </w:pPr>
      <w:r w:rsidRPr="00D6595D">
        <w:rPr>
          <w:b/>
        </w:rPr>
        <w:t>LIST OF FIGURES</w:t>
      </w:r>
      <w:r w:rsidRPr="00D6595D">
        <w:rPr>
          <w:b/>
        </w:rPr>
        <w:tab/>
      </w:r>
      <w:r w:rsidR="00FE33EB" w:rsidRPr="00D6595D">
        <w:rPr>
          <w:b/>
        </w:rPr>
        <w:fldChar w:fldCharType="begin"/>
      </w:r>
      <w:r w:rsidRPr="00D6595D">
        <w:rPr>
          <w:b/>
        </w:rPr>
        <w:instrText xml:space="preserve"> PAGEREF _Toc425593525 \h </w:instrText>
      </w:r>
      <w:r w:rsidR="00FE33EB" w:rsidRPr="00D6595D">
        <w:rPr>
          <w:b/>
        </w:rPr>
      </w:r>
      <w:r w:rsidR="00FE33EB" w:rsidRPr="00D6595D">
        <w:rPr>
          <w:b/>
        </w:rPr>
        <w:fldChar w:fldCharType="separate"/>
      </w:r>
      <w:r w:rsidR="00D12601">
        <w:rPr>
          <w:b/>
        </w:rPr>
        <w:t>xiii</w:t>
      </w:r>
      <w:r w:rsidR="00FE33EB" w:rsidRPr="00D6595D">
        <w:rPr>
          <w:b/>
        </w:rPr>
        <w:fldChar w:fldCharType="end"/>
      </w:r>
    </w:p>
    <w:p w:rsidR="005F2442" w:rsidRPr="00967D4E" w:rsidRDefault="005F2442" w:rsidP="005F2442">
      <w:pPr>
        <w:pStyle w:val="TOC1"/>
        <w:rPr>
          <w:rFonts w:ascii="Cambria" w:eastAsia="MS Mincho" w:hAnsi="Cambria"/>
          <w:b/>
          <w:szCs w:val="24"/>
          <w:lang w:val="en-US" w:eastAsia="ja-JP"/>
        </w:rPr>
      </w:pPr>
      <w:r w:rsidRPr="00D6595D">
        <w:rPr>
          <w:b/>
        </w:rPr>
        <w:t>LIST OF APPENDICES</w:t>
      </w:r>
      <w:r w:rsidRPr="00D6595D">
        <w:rPr>
          <w:b/>
        </w:rPr>
        <w:tab/>
      </w:r>
      <w:r w:rsidR="00FE33EB" w:rsidRPr="00D6595D">
        <w:rPr>
          <w:b/>
        </w:rPr>
        <w:fldChar w:fldCharType="begin"/>
      </w:r>
      <w:r w:rsidRPr="00D6595D">
        <w:rPr>
          <w:b/>
        </w:rPr>
        <w:instrText xml:space="preserve"> PAGEREF _Toc425593526 \h </w:instrText>
      </w:r>
      <w:r w:rsidR="00FE33EB" w:rsidRPr="00D6595D">
        <w:rPr>
          <w:b/>
        </w:rPr>
      </w:r>
      <w:r w:rsidR="00FE33EB" w:rsidRPr="00D6595D">
        <w:rPr>
          <w:b/>
        </w:rPr>
        <w:fldChar w:fldCharType="separate"/>
      </w:r>
      <w:r w:rsidR="00D12601">
        <w:rPr>
          <w:b/>
        </w:rPr>
        <w:t>xiv</w:t>
      </w:r>
      <w:r w:rsidR="00FE33EB" w:rsidRPr="00D6595D">
        <w:rPr>
          <w:b/>
        </w:rPr>
        <w:fldChar w:fldCharType="end"/>
      </w:r>
    </w:p>
    <w:p w:rsidR="005F2442" w:rsidRPr="00967D4E" w:rsidRDefault="005F2442" w:rsidP="005F2442">
      <w:pPr>
        <w:pStyle w:val="TOC1"/>
        <w:rPr>
          <w:rFonts w:ascii="Cambria" w:eastAsia="MS Mincho" w:hAnsi="Cambria"/>
          <w:b/>
          <w:szCs w:val="24"/>
          <w:lang w:val="en-US" w:eastAsia="ja-JP"/>
        </w:rPr>
      </w:pPr>
      <w:r w:rsidRPr="00D6595D">
        <w:rPr>
          <w:b/>
        </w:rPr>
        <w:t>LIST OF ABBREVIATIONS</w:t>
      </w:r>
      <w:r w:rsidRPr="00D6595D">
        <w:rPr>
          <w:b/>
        </w:rPr>
        <w:tab/>
      </w:r>
      <w:r w:rsidR="00FE33EB" w:rsidRPr="00D6595D">
        <w:rPr>
          <w:b/>
        </w:rPr>
        <w:fldChar w:fldCharType="begin"/>
      </w:r>
      <w:r w:rsidRPr="00D6595D">
        <w:rPr>
          <w:b/>
        </w:rPr>
        <w:instrText xml:space="preserve"> PAGEREF _Toc425593527 \h </w:instrText>
      </w:r>
      <w:r w:rsidR="00FE33EB" w:rsidRPr="00D6595D">
        <w:rPr>
          <w:b/>
        </w:rPr>
      </w:r>
      <w:r w:rsidR="00FE33EB" w:rsidRPr="00D6595D">
        <w:rPr>
          <w:b/>
        </w:rPr>
        <w:fldChar w:fldCharType="separate"/>
      </w:r>
      <w:r w:rsidR="00D12601">
        <w:rPr>
          <w:b/>
        </w:rPr>
        <w:t>xv</w:t>
      </w:r>
      <w:r w:rsidR="00FE33EB" w:rsidRPr="00D6595D">
        <w:rPr>
          <w:b/>
        </w:rPr>
        <w:fldChar w:fldCharType="end"/>
      </w:r>
    </w:p>
    <w:p w:rsidR="005F2442" w:rsidRPr="00967D4E" w:rsidRDefault="005F2442" w:rsidP="005F2442">
      <w:pPr>
        <w:pStyle w:val="TOC1"/>
        <w:rPr>
          <w:rFonts w:ascii="Cambria" w:eastAsia="MS Mincho" w:hAnsi="Cambria"/>
          <w:b/>
          <w:szCs w:val="24"/>
          <w:lang w:val="en-US" w:eastAsia="ja-JP"/>
        </w:rPr>
      </w:pPr>
      <w:r w:rsidRPr="00D6595D">
        <w:rPr>
          <w:b/>
        </w:rPr>
        <w:t>CHAPTER ONE</w:t>
      </w:r>
      <w:r w:rsidRPr="00D6595D">
        <w:rPr>
          <w:b/>
        </w:rPr>
        <w:tab/>
      </w:r>
      <w:r w:rsidR="00FE33EB" w:rsidRPr="00D6595D">
        <w:rPr>
          <w:b/>
        </w:rPr>
        <w:fldChar w:fldCharType="begin"/>
      </w:r>
      <w:r w:rsidRPr="00D6595D">
        <w:rPr>
          <w:b/>
        </w:rPr>
        <w:instrText xml:space="preserve"> PAGEREF _Toc425593528 \h </w:instrText>
      </w:r>
      <w:r w:rsidR="00FE33EB" w:rsidRPr="00D6595D">
        <w:rPr>
          <w:b/>
        </w:rPr>
      </w:r>
      <w:r w:rsidR="00FE33EB" w:rsidRPr="00D6595D">
        <w:rPr>
          <w:b/>
        </w:rPr>
        <w:fldChar w:fldCharType="separate"/>
      </w:r>
      <w:r w:rsidR="00D12601">
        <w:rPr>
          <w:b/>
        </w:rPr>
        <w:t>1</w:t>
      </w:r>
      <w:r w:rsidR="00FE33EB" w:rsidRPr="00D6595D">
        <w:rPr>
          <w:b/>
        </w:rPr>
        <w:fldChar w:fldCharType="end"/>
      </w:r>
    </w:p>
    <w:p w:rsidR="005F2442" w:rsidRPr="00967D4E" w:rsidRDefault="005F2442" w:rsidP="005F2442">
      <w:pPr>
        <w:pStyle w:val="TOC1"/>
        <w:rPr>
          <w:rFonts w:ascii="Cambria" w:eastAsia="MS Mincho" w:hAnsi="Cambria"/>
          <w:b/>
          <w:szCs w:val="24"/>
          <w:lang w:val="en-US" w:eastAsia="ja-JP"/>
        </w:rPr>
      </w:pPr>
      <w:r w:rsidRPr="00D6595D">
        <w:rPr>
          <w:b/>
        </w:rPr>
        <w:t>INTRODUCTION AND BACKGROUND OF THE STUDY</w:t>
      </w:r>
      <w:r w:rsidRPr="00D6595D">
        <w:rPr>
          <w:b/>
        </w:rPr>
        <w:tab/>
      </w:r>
      <w:r w:rsidR="00FE33EB" w:rsidRPr="00D6595D">
        <w:rPr>
          <w:b/>
        </w:rPr>
        <w:fldChar w:fldCharType="begin"/>
      </w:r>
      <w:r w:rsidRPr="00D6595D">
        <w:rPr>
          <w:b/>
        </w:rPr>
        <w:instrText xml:space="preserve"> PAGEREF _Toc425593529 \h </w:instrText>
      </w:r>
      <w:r w:rsidR="00FE33EB" w:rsidRPr="00D6595D">
        <w:rPr>
          <w:b/>
        </w:rPr>
      </w:r>
      <w:r w:rsidR="00FE33EB" w:rsidRPr="00D6595D">
        <w:rPr>
          <w:b/>
        </w:rPr>
        <w:fldChar w:fldCharType="separate"/>
      </w:r>
      <w:r w:rsidR="00D12601">
        <w:rPr>
          <w:b/>
        </w:rPr>
        <w:t>1</w:t>
      </w:r>
      <w:r w:rsidR="00FE33EB" w:rsidRPr="00D6595D">
        <w:rPr>
          <w:b/>
        </w:rPr>
        <w:fldChar w:fldCharType="end"/>
      </w:r>
    </w:p>
    <w:p w:rsidR="005F2442" w:rsidRPr="00967D4E" w:rsidRDefault="005F2442" w:rsidP="005F2442">
      <w:pPr>
        <w:pStyle w:val="TOC1"/>
        <w:rPr>
          <w:rFonts w:ascii="Cambria" w:eastAsia="MS Mincho" w:hAnsi="Cambria"/>
          <w:szCs w:val="24"/>
          <w:lang w:val="en-US" w:eastAsia="ja-JP"/>
        </w:rPr>
      </w:pPr>
      <w:r w:rsidRPr="00A06772">
        <w:t xml:space="preserve">1.1 </w:t>
      </w:r>
      <w:r w:rsidRPr="00967D4E">
        <w:rPr>
          <w:rFonts w:ascii="Cambria" w:eastAsia="MS Mincho" w:hAnsi="Cambria"/>
          <w:szCs w:val="24"/>
          <w:lang w:val="en-US" w:eastAsia="ja-JP"/>
        </w:rPr>
        <w:tab/>
      </w:r>
      <w:r w:rsidRPr="00A06772">
        <w:t>Introduction</w:t>
      </w:r>
      <w:r>
        <w:tab/>
      </w:r>
      <w:r w:rsidR="00FE33EB">
        <w:fldChar w:fldCharType="begin"/>
      </w:r>
      <w:r>
        <w:instrText xml:space="preserve"> PAGEREF _Toc425593530 \h </w:instrText>
      </w:r>
      <w:r w:rsidR="00FE33EB">
        <w:fldChar w:fldCharType="separate"/>
      </w:r>
      <w:r w:rsidR="00D12601">
        <w:t>1</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1.2 </w:t>
      </w:r>
      <w:r w:rsidRPr="00967D4E">
        <w:rPr>
          <w:rFonts w:ascii="Cambria" w:eastAsia="MS Mincho" w:hAnsi="Cambria"/>
          <w:szCs w:val="24"/>
          <w:lang w:val="en-US" w:eastAsia="ja-JP"/>
        </w:rPr>
        <w:tab/>
      </w:r>
      <w:r w:rsidRPr="00A06772">
        <w:t>Background to the Study</w:t>
      </w:r>
      <w:r>
        <w:tab/>
      </w:r>
      <w:r w:rsidR="00FE33EB">
        <w:fldChar w:fldCharType="begin"/>
      </w:r>
      <w:r>
        <w:instrText xml:space="preserve"> PAGEREF _Toc425593531 \h </w:instrText>
      </w:r>
      <w:r w:rsidR="00FE33EB">
        <w:fldChar w:fldCharType="separate"/>
      </w:r>
      <w:r w:rsidR="00D12601">
        <w:t>1</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1.3 </w:t>
      </w:r>
      <w:r w:rsidRPr="00967D4E">
        <w:rPr>
          <w:rFonts w:ascii="Cambria" w:eastAsia="MS Mincho" w:hAnsi="Cambria"/>
          <w:szCs w:val="24"/>
          <w:lang w:val="en-US" w:eastAsia="ja-JP"/>
        </w:rPr>
        <w:tab/>
      </w:r>
      <w:r w:rsidRPr="00A06772">
        <w:t>Statement of the Problem</w:t>
      </w:r>
      <w:r>
        <w:tab/>
      </w:r>
      <w:r w:rsidR="00FE33EB">
        <w:fldChar w:fldCharType="begin"/>
      </w:r>
      <w:r>
        <w:instrText xml:space="preserve"> PAGEREF _Toc425593532 \h </w:instrText>
      </w:r>
      <w:r w:rsidR="00FE33EB">
        <w:fldChar w:fldCharType="separate"/>
      </w:r>
      <w:r w:rsidR="00D12601">
        <w:t>3</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1.4 </w:t>
      </w:r>
      <w:r w:rsidRPr="00967D4E">
        <w:rPr>
          <w:rFonts w:ascii="Cambria" w:eastAsia="MS Mincho" w:hAnsi="Cambria"/>
          <w:szCs w:val="24"/>
          <w:lang w:val="en-US" w:eastAsia="ja-JP"/>
        </w:rPr>
        <w:tab/>
      </w:r>
      <w:r w:rsidRPr="00A06772">
        <w:t>Research Objectives</w:t>
      </w:r>
      <w:r>
        <w:tab/>
      </w:r>
      <w:r w:rsidR="00FE33EB">
        <w:fldChar w:fldCharType="begin"/>
      </w:r>
      <w:r>
        <w:instrText xml:space="preserve"> PAGEREF _Toc425593533 \h </w:instrText>
      </w:r>
      <w:r w:rsidR="00FE33EB">
        <w:fldChar w:fldCharType="separate"/>
      </w:r>
      <w:r w:rsidR="00D12601">
        <w:t>4</w:t>
      </w:r>
      <w:r w:rsidR="00FE33EB">
        <w:fldChar w:fldCharType="end"/>
      </w:r>
    </w:p>
    <w:p w:rsidR="005F2442" w:rsidRPr="00967D4E" w:rsidRDefault="009C507B" w:rsidP="005F2442">
      <w:pPr>
        <w:pStyle w:val="TOC1"/>
        <w:rPr>
          <w:rFonts w:ascii="Cambria" w:eastAsia="MS Mincho" w:hAnsi="Cambria"/>
          <w:szCs w:val="24"/>
          <w:lang w:val="en-US" w:eastAsia="ja-JP"/>
        </w:rPr>
      </w:pPr>
      <w:r>
        <w:t>1.4.</w:t>
      </w:r>
      <w:r w:rsidR="005F2442" w:rsidRPr="00A06772">
        <w:t xml:space="preserve">1 </w:t>
      </w:r>
      <w:r w:rsidR="005F2442" w:rsidRPr="00967D4E">
        <w:rPr>
          <w:rFonts w:ascii="Cambria" w:eastAsia="MS Mincho" w:hAnsi="Cambria"/>
          <w:szCs w:val="24"/>
          <w:lang w:val="en-US" w:eastAsia="ja-JP"/>
        </w:rPr>
        <w:tab/>
      </w:r>
      <w:r w:rsidR="005F2442" w:rsidRPr="00A06772">
        <w:t>General Research Objectives</w:t>
      </w:r>
      <w:r w:rsidR="005F2442">
        <w:tab/>
      </w:r>
      <w:r w:rsidR="00FE33EB">
        <w:fldChar w:fldCharType="begin"/>
      </w:r>
      <w:r w:rsidR="005F2442">
        <w:instrText xml:space="preserve"> PAGEREF _Toc425593534 \h </w:instrText>
      </w:r>
      <w:r w:rsidR="00FE33EB">
        <w:fldChar w:fldCharType="separate"/>
      </w:r>
      <w:r w:rsidR="00D12601">
        <w:t>4</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1.4.2 </w:t>
      </w:r>
      <w:r w:rsidRPr="00967D4E">
        <w:rPr>
          <w:rFonts w:ascii="Cambria" w:eastAsia="MS Mincho" w:hAnsi="Cambria"/>
          <w:szCs w:val="24"/>
          <w:lang w:val="en-US" w:eastAsia="ja-JP"/>
        </w:rPr>
        <w:tab/>
      </w:r>
      <w:r w:rsidRPr="00A06772">
        <w:t>Specific Research Objectives</w:t>
      </w:r>
      <w:r>
        <w:tab/>
      </w:r>
      <w:r w:rsidR="00FE33EB">
        <w:fldChar w:fldCharType="begin"/>
      </w:r>
      <w:r>
        <w:instrText xml:space="preserve"> PAGEREF _Toc425593535 \h </w:instrText>
      </w:r>
      <w:r w:rsidR="00FE33EB">
        <w:fldChar w:fldCharType="separate"/>
      </w:r>
      <w:r w:rsidR="00D12601">
        <w:t>4</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1.5 </w:t>
      </w:r>
      <w:r w:rsidRPr="00967D4E">
        <w:rPr>
          <w:rFonts w:ascii="Cambria" w:eastAsia="MS Mincho" w:hAnsi="Cambria"/>
          <w:szCs w:val="24"/>
          <w:lang w:val="en-US" w:eastAsia="ja-JP"/>
        </w:rPr>
        <w:tab/>
      </w:r>
      <w:r w:rsidRPr="00A06772">
        <w:t>Research Questions</w:t>
      </w:r>
      <w:r>
        <w:tab/>
      </w:r>
      <w:r w:rsidR="00FE33EB">
        <w:fldChar w:fldCharType="begin"/>
      </w:r>
      <w:r>
        <w:instrText xml:space="preserve"> PAGEREF _Toc425593536 \h </w:instrText>
      </w:r>
      <w:r w:rsidR="00FE33EB">
        <w:fldChar w:fldCharType="separate"/>
      </w:r>
      <w:r w:rsidR="00D12601">
        <w:t>5</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1.5.1 </w:t>
      </w:r>
      <w:r w:rsidRPr="00967D4E">
        <w:rPr>
          <w:rFonts w:ascii="Cambria" w:eastAsia="MS Mincho" w:hAnsi="Cambria"/>
          <w:szCs w:val="24"/>
          <w:lang w:val="en-US" w:eastAsia="ja-JP"/>
        </w:rPr>
        <w:tab/>
      </w:r>
      <w:r w:rsidRPr="00A06772">
        <w:t xml:space="preserve">General </w:t>
      </w:r>
      <w:r w:rsidR="004E268C" w:rsidRPr="00A06772">
        <w:t>Research Question</w:t>
      </w:r>
      <w:r w:rsidRPr="00A06772">
        <w:t>s</w:t>
      </w:r>
      <w:r>
        <w:tab/>
      </w:r>
      <w:r w:rsidR="00FE33EB">
        <w:fldChar w:fldCharType="begin"/>
      </w:r>
      <w:r>
        <w:instrText xml:space="preserve"> PAGEREF _Toc425593537 \h </w:instrText>
      </w:r>
      <w:r w:rsidR="00FE33EB">
        <w:fldChar w:fldCharType="separate"/>
      </w:r>
      <w:r w:rsidR="00D12601">
        <w:t>5</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1.5.2 </w:t>
      </w:r>
      <w:r w:rsidRPr="00967D4E">
        <w:rPr>
          <w:rFonts w:ascii="Cambria" w:eastAsia="MS Mincho" w:hAnsi="Cambria"/>
          <w:szCs w:val="24"/>
          <w:lang w:val="en-US" w:eastAsia="ja-JP"/>
        </w:rPr>
        <w:tab/>
      </w:r>
      <w:r w:rsidRPr="00A06772">
        <w:t>Specific Research Questions</w:t>
      </w:r>
      <w:r>
        <w:tab/>
      </w:r>
      <w:r w:rsidR="00FE33EB">
        <w:fldChar w:fldCharType="begin"/>
      </w:r>
      <w:r>
        <w:instrText xml:space="preserve"> PAGEREF _Toc425593538 \h </w:instrText>
      </w:r>
      <w:r w:rsidR="00FE33EB">
        <w:fldChar w:fldCharType="separate"/>
      </w:r>
      <w:r w:rsidR="00D12601">
        <w:t>5</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1.6 </w:t>
      </w:r>
      <w:r w:rsidRPr="00967D4E">
        <w:rPr>
          <w:rFonts w:ascii="Cambria" w:eastAsia="MS Mincho" w:hAnsi="Cambria"/>
          <w:szCs w:val="24"/>
          <w:lang w:val="en-US" w:eastAsia="ja-JP"/>
        </w:rPr>
        <w:tab/>
      </w:r>
      <w:r w:rsidRPr="00A06772">
        <w:t>Significance of the Study</w:t>
      </w:r>
      <w:r>
        <w:tab/>
      </w:r>
      <w:r w:rsidR="00FE33EB">
        <w:fldChar w:fldCharType="begin"/>
      </w:r>
      <w:r>
        <w:instrText xml:space="preserve"> PAGEREF _Toc425593539 \h </w:instrText>
      </w:r>
      <w:r w:rsidR="00FE33EB">
        <w:fldChar w:fldCharType="separate"/>
      </w:r>
      <w:r w:rsidR="00D12601">
        <w:t>5</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1.8 </w:t>
      </w:r>
      <w:r w:rsidRPr="00967D4E">
        <w:rPr>
          <w:rFonts w:ascii="Cambria" w:eastAsia="MS Mincho" w:hAnsi="Cambria"/>
          <w:szCs w:val="24"/>
          <w:lang w:val="en-US" w:eastAsia="ja-JP"/>
        </w:rPr>
        <w:tab/>
      </w:r>
      <w:r w:rsidRPr="00A06772">
        <w:t>Limitations of the Study</w:t>
      </w:r>
      <w:r>
        <w:tab/>
      </w:r>
      <w:r w:rsidR="00FE33EB">
        <w:fldChar w:fldCharType="begin"/>
      </w:r>
      <w:r>
        <w:instrText xml:space="preserve"> PAGEREF _Toc425593540 \h </w:instrText>
      </w:r>
      <w:r w:rsidR="00FE33EB">
        <w:fldChar w:fldCharType="separate"/>
      </w:r>
      <w:r w:rsidR="00D12601">
        <w:t>6</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lastRenderedPageBreak/>
        <w:t xml:space="preserve">1.9   </w:t>
      </w:r>
      <w:r w:rsidRPr="00967D4E">
        <w:rPr>
          <w:rFonts w:ascii="Cambria" w:eastAsia="MS Mincho" w:hAnsi="Cambria"/>
          <w:szCs w:val="24"/>
          <w:lang w:val="en-US" w:eastAsia="ja-JP"/>
        </w:rPr>
        <w:tab/>
      </w:r>
      <w:r w:rsidRPr="00A06772">
        <w:t>Delimitation of the Study</w:t>
      </w:r>
      <w:r>
        <w:tab/>
      </w:r>
      <w:r w:rsidR="00FE33EB">
        <w:fldChar w:fldCharType="begin"/>
      </w:r>
      <w:r>
        <w:instrText xml:space="preserve"> PAGEREF _Toc425593541 \h </w:instrText>
      </w:r>
      <w:r w:rsidR="00FE33EB">
        <w:fldChar w:fldCharType="separate"/>
      </w:r>
      <w:r w:rsidR="00D12601">
        <w:t>6</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1.10  </w:t>
      </w:r>
      <w:r w:rsidRPr="00967D4E">
        <w:rPr>
          <w:rFonts w:ascii="Cambria" w:eastAsia="MS Mincho" w:hAnsi="Cambria"/>
          <w:szCs w:val="24"/>
          <w:lang w:val="en-US" w:eastAsia="ja-JP"/>
        </w:rPr>
        <w:tab/>
      </w:r>
      <w:r w:rsidRPr="00A06772">
        <w:t>Definitions of Key Terms</w:t>
      </w:r>
      <w:r>
        <w:tab/>
      </w:r>
      <w:r w:rsidR="00FE33EB">
        <w:fldChar w:fldCharType="begin"/>
      </w:r>
      <w:r>
        <w:instrText xml:space="preserve"> PAGEREF _Toc425593542 \h </w:instrText>
      </w:r>
      <w:r w:rsidR="00FE33EB">
        <w:fldChar w:fldCharType="separate"/>
      </w:r>
      <w:r w:rsidR="00D12601">
        <w:t>7</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1.10.1  Attitude</w:t>
      </w:r>
      <w:r>
        <w:tab/>
      </w:r>
      <w:r w:rsidR="00FE33EB">
        <w:fldChar w:fldCharType="begin"/>
      </w:r>
      <w:r>
        <w:instrText xml:space="preserve"> PAGEREF _Toc425593543 \h </w:instrText>
      </w:r>
      <w:r w:rsidR="00FE33EB">
        <w:fldChar w:fldCharType="separate"/>
      </w:r>
      <w:r w:rsidR="00D12601">
        <w:t>7</w:t>
      </w:r>
      <w:r w:rsidR="00FE33EB">
        <w:fldChar w:fldCharType="end"/>
      </w:r>
    </w:p>
    <w:p w:rsidR="005F2442" w:rsidRPr="00967D4E" w:rsidRDefault="005F2442" w:rsidP="005F2442">
      <w:pPr>
        <w:pStyle w:val="TOC1"/>
        <w:rPr>
          <w:rFonts w:ascii="Cambria" w:eastAsia="MS Mincho" w:hAnsi="Cambria"/>
          <w:szCs w:val="24"/>
          <w:lang w:val="en-US" w:eastAsia="ja-JP"/>
        </w:rPr>
      </w:pPr>
      <w:r>
        <w:t xml:space="preserve">1.10.2  </w:t>
      </w:r>
      <w:r w:rsidRPr="00A06772">
        <w:t>Soil-transmitted Helminthesis</w:t>
      </w:r>
      <w:r>
        <w:tab/>
      </w:r>
      <w:r w:rsidR="00FE33EB">
        <w:fldChar w:fldCharType="begin"/>
      </w:r>
      <w:r>
        <w:instrText xml:space="preserve"> PAGEREF _Toc425593544 \h </w:instrText>
      </w:r>
      <w:r w:rsidR="00FE33EB">
        <w:fldChar w:fldCharType="separate"/>
      </w:r>
      <w:r w:rsidR="00D12601">
        <w:t>7</w:t>
      </w:r>
      <w:r w:rsidR="00FE33EB">
        <w:fldChar w:fldCharType="end"/>
      </w:r>
    </w:p>
    <w:p w:rsidR="005F2442" w:rsidRPr="00967D4E" w:rsidRDefault="005F2442" w:rsidP="005F2442">
      <w:pPr>
        <w:pStyle w:val="TOC1"/>
        <w:rPr>
          <w:rFonts w:ascii="Cambria" w:eastAsia="MS Mincho" w:hAnsi="Cambria"/>
          <w:b/>
          <w:szCs w:val="24"/>
          <w:lang w:val="en-US" w:eastAsia="ja-JP"/>
        </w:rPr>
      </w:pPr>
      <w:r w:rsidRPr="005F2442">
        <w:rPr>
          <w:b/>
        </w:rPr>
        <w:t>CHAPTER TWO</w:t>
      </w:r>
      <w:r w:rsidRPr="005F2442">
        <w:rPr>
          <w:b/>
        </w:rPr>
        <w:tab/>
      </w:r>
      <w:r w:rsidR="00FE33EB" w:rsidRPr="005F2442">
        <w:rPr>
          <w:b/>
        </w:rPr>
        <w:fldChar w:fldCharType="begin"/>
      </w:r>
      <w:r w:rsidRPr="005F2442">
        <w:rPr>
          <w:b/>
        </w:rPr>
        <w:instrText xml:space="preserve"> PAGEREF _Toc425593545 \h </w:instrText>
      </w:r>
      <w:r w:rsidR="00FE33EB" w:rsidRPr="005F2442">
        <w:rPr>
          <w:b/>
        </w:rPr>
      </w:r>
      <w:r w:rsidR="00FE33EB" w:rsidRPr="005F2442">
        <w:rPr>
          <w:b/>
        </w:rPr>
        <w:fldChar w:fldCharType="separate"/>
      </w:r>
      <w:r w:rsidR="00D12601">
        <w:rPr>
          <w:b/>
        </w:rPr>
        <w:t>8</w:t>
      </w:r>
      <w:r w:rsidR="00FE33EB" w:rsidRPr="005F2442">
        <w:rPr>
          <w:b/>
        </w:rPr>
        <w:fldChar w:fldCharType="end"/>
      </w:r>
    </w:p>
    <w:p w:rsidR="005F2442" w:rsidRPr="00967D4E" w:rsidRDefault="005F2442" w:rsidP="005F2442">
      <w:pPr>
        <w:pStyle w:val="TOC1"/>
        <w:rPr>
          <w:rFonts w:ascii="Cambria" w:eastAsia="MS Mincho" w:hAnsi="Cambria"/>
          <w:b/>
          <w:szCs w:val="24"/>
          <w:lang w:val="en-US" w:eastAsia="ja-JP"/>
        </w:rPr>
      </w:pPr>
      <w:r w:rsidRPr="005F2442">
        <w:rPr>
          <w:b/>
        </w:rPr>
        <w:t>LITERATURE REVIEW</w:t>
      </w:r>
      <w:r w:rsidRPr="005F2442">
        <w:rPr>
          <w:b/>
        </w:rPr>
        <w:tab/>
      </w:r>
      <w:r w:rsidR="00FE33EB" w:rsidRPr="005F2442">
        <w:rPr>
          <w:b/>
        </w:rPr>
        <w:fldChar w:fldCharType="begin"/>
      </w:r>
      <w:r w:rsidRPr="005F2442">
        <w:rPr>
          <w:b/>
        </w:rPr>
        <w:instrText xml:space="preserve"> PAGEREF _Toc425593546 \h </w:instrText>
      </w:r>
      <w:r w:rsidR="00FE33EB" w:rsidRPr="005F2442">
        <w:rPr>
          <w:b/>
        </w:rPr>
      </w:r>
      <w:r w:rsidR="00FE33EB" w:rsidRPr="005F2442">
        <w:rPr>
          <w:b/>
        </w:rPr>
        <w:fldChar w:fldCharType="separate"/>
      </w:r>
      <w:r w:rsidR="00D12601">
        <w:rPr>
          <w:b/>
        </w:rPr>
        <w:t>8</w:t>
      </w:r>
      <w:r w:rsidR="00FE33EB" w:rsidRPr="005F2442">
        <w:rPr>
          <w:b/>
        </w:rPr>
        <w:fldChar w:fldCharType="end"/>
      </w:r>
    </w:p>
    <w:p w:rsidR="005F2442" w:rsidRPr="00967D4E" w:rsidRDefault="005F2442" w:rsidP="005F2442">
      <w:pPr>
        <w:pStyle w:val="TOC1"/>
        <w:rPr>
          <w:rFonts w:ascii="Cambria" w:eastAsia="MS Mincho" w:hAnsi="Cambria"/>
          <w:szCs w:val="24"/>
          <w:lang w:val="en-US" w:eastAsia="ja-JP"/>
        </w:rPr>
      </w:pPr>
      <w:r w:rsidRPr="00A06772">
        <w:t xml:space="preserve">2.1 </w:t>
      </w:r>
      <w:r w:rsidRPr="00967D4E">
        <w:rPr>
          <w:rFonts w:ascii="Cambria" w:eastAsia="MS Mincho" w:hAnsi="Cambria"/>
          <w:szCs w:val="24"/>
          <w:lang w:val="en-US" w:eastAsia="ja-JP"/>
        </w:rPr>
        <w:tab/>
      </w:r>
      <w:r w:rsidRPr="00A06772">
        <w:t>Introduction</w:t>
      </w:r>
      <w:r>
        <w:tab/>
      </w:r>
      <w:r w:rsidR="00FE33EB">
        <w:fldChar w:fldCharType="begin"/>
      </w:r>
      <w:r>
        <w:instrText xml:space="preserve"> PAGEREF _Toc425593547 \h </w:instrText>
      </w:r>
      <w:r w:rsidR="00FE33EB">
        <w:fldChar w:fldCharType="separate"/>
      </w:r>
      <w:r w:rsidR="00D12601">
        <w:t>8</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2.</w:t>
      </w:r>
      <w:r w:rsidR="00EA1D93">
        <w:t>2</w:t>
      </w:r>
      <w:r w:rsidRPr="00967D4E">
        <w:rPr>
          <w:rFonts w:ascii="Cambria" w:eastAsia="MS Mincho" w:hAnsi="Cambria"/>
          <w:szCs w:val="24"/>
          <w:lang w:val="en-US" w:eastAsia="ja-JP"/>
        </w:rPr>
        <w:tab/>
      </w:r>
      <w:r w:rsidRPr="00A06772">
        <w:t>Theories Supporting the Study</w:t>
      </w:r>
      <w:r>
        <w:tab/>
      </w:r>
      <w:r w:rsidR="00FE33EB">
        <w:fldChar w:fldCharType="begin"/>
      </w:r>
      <w:r>
        <w:instrText xml:space="preserve"> PAGEREF _Toc425593548 \h </w:instrText>
      </w:r>
      <w:r w:rsidR="00FE33EB">
        <w:fldChar w:fldCharType="separate"/>
      </w:r>
      <w:r w:rsidR="00D12601">
        <w:t>8</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2.</w:t>
      </w:r>
      <w:r w:rsidR="00EA1D93">
        <w:t>2</w:t>
      </w:r>
      <w:r w:rsidRPr="00A06772">
        <w:t>.1</w:t>
      </w:r>
      <w:r w:rsidRPr="00967D4E">
        <w:rPr>
          <w:rFonts w:ascii="Cambria" w:eastAsia="MS Mincho" w:hAnsi="Cambria"/>
          <w:szCs w:val="24"/>
          <w:lang w:val="en-US" w:eastAsia="ja-JP"/>
        </w:rPr>
        <w:tab/>
      </w:r>
      <w:r w:rsidRPr="00A06772">
        <w:t>Socio Cultural Theory</w:t>
      </w:r>
      <w:r>
        <w:tab/>
      </w:r>
      <w:r w:rsidR="00FE33EB">
        <w:fldChar w:fldCharType="begin"/>
      </w:r>
      <w:r>
        <w:instrText xml:space="preserve"> PAGEREF _Toc425593549 \h </w:instrText>
      </w:r>
      <w:r w:rsidR="00FE33EB">
        <w:fldChar w:fldCharType="separate"/>
      </w:r>
      <w:r w:rsidR="00D12601">
        <w:t>8</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2.</w:t>
      </w:r>
      <w:r w:rsidR="00EA1D93">
        <w:t>2</w:t>
      </w:r>
      <w:r w:rsidRPr="00A06772">
        <w:t>.2    Ecological Theory</w:t>
      </w:r>
      <w:r>
        <w:tab/>
      </w:r>
      <w:r w:rsidR="00FE33EB">
        <w:fldChar w:fldCharType="begin"/>
      </w:r>
      <w:r>
        <w:instrText xml:space="preserve"> PAGEREF _Toc425593550 \h </w:instrText>
      </w:r>
      <w:r w:rsidR="00FE33EB">
        <w:fldChar w:fldCharType="separate"/>
      </w:r>
      <w:r w:rsidR="00D12601">
        <w:t>9</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2.</w:t>
      </w:r>
      <w:r w:rsidR="00EA1D93">
        <w:t>2</w:t>
      </w:r>
      <w:r w:rsidRPr="00A06772">
        <w:t xml:space="preserve">.3  </w:t>
      </w:r>
      <w:r>
        <w:tab/>
      </w:r>
      <w:r w:rsidRPr="00A06772">
        <w:t>Conceptual Change Theory</w:t>
      </w:r>
      <w:r>
        <w:tab/>
      </w:r>
      <w:r w:rsidR="00FE33EB">
        <w:fldChar w:fldCharType="begin"/>
      </w:r>
      <w:r>
        <w:instrText xml:space="preserve"> PAGEREF _Toc425593551 \h </w:instrText>
      </w:r>
      <w:r w:rsidR="00FE33EB">
        <w:fldChar w:fldCharType="separate"/>
      </w:r>
      <w:r w:rsidR="00D12601">
        <w:t>12</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2.</w:t>
      </w:r>
      <w:r w:rsidR="00EA1D93">
        <w:t>3</w:t>
      </w:r>
      <w:r w:rsidRPr="00967D4E">
        <w:rPr>
          <w:rFonts w:ascii="Cambria" w:eastAsia="MS Mincho" w:hAnsi="Cambria"/>
          <w:szCs w:val="24"/>
          <w:lang w:val="en-US" w:eastAsia="ja-JP"/>
        </w:rPr>
        <w:tab/>
      </w:r>
      <w:r w:rsidRPr="00A06772">
        <w:t>The Nature and Forms of Parental Support towards Children’s Acquisition and Development of Attitude, Knowledge and Practice on STH</w:t>
      </w:r>
      <w:r>
        <w:tab/>
      </w:r>
      <w:r w:rsidR="00FE33EB">
        <w:fldChar w:fldCharType="begin"/>
      </w:r>
      <w:r>
        <w:instrText xml:space="preserve"> PAGEREF _Toc425593552 \h </w:instrText>
      </w:r>
      <w:r w:rsidR="00FE33EB">
        <w:fldChar w:fldCharType="separate"/>
      </w:r>
      <w:r w:rsidR="00D12601">
        <w:t>13</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2.</w:t>
      </w:r>
      <w:r w:rsidR="00EA1D93">
        <w:t>4</w:t>
      </w:r>
      <w:r w:rsidRPr="00967D4E">
        <w:rPr>
          <w:rFonts w:ascii="Cambria" w:eastAsia="MS Mincho" w:hAnsi="Cambria"/>
          <w:szCs w:val="24"/>
          <w:lang w:val="en-US" w:eastAsia="ja-JP"/>
        </w:rPr>
        <w:tab/>
      </w:r>
      <w:r w:rsidRPr="00A06772">
        <w:t>Learning Environment and Children Acquisition and Development of Attitudes, Knowledge and Practice on STH</w:t>
      </w:r>
      <w:r>
        <w:tab/>
      </w:r>
      <w:r w:rsidR="00FE33EB">
        <w:fldChar w:fldCharType="begin"/>
      </w:r>
      <w:r>
        <w:instrText xml:space="preserve"> PAGEREF _Toc425593553 \h </w:instrText>
      </w:r>
      <w:r w:rsidR="00FE33EB">
        <w:fldChar w:fldCharType="separate"/>
      </w:r>
      <w:r w:rsidR="00D12601">
        <w:t>16</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2.</w:t>
      </w:r>
      <w:r w:rsidR="00EA1D93">
        <w:t>5</w:t>
      </w:r>
      <w:r w:rsidRPr="00967D4E">
        <w:rPr>
          <w:rFonts w:ascii="Cambria" w:eastAsia="MS Mincho" w:hAnsi="Cambria"/>
          <w:szCs w:val="24"/>
          <w:lang w:val="en-US" w:eastAsia="ja-JP"/>
        </w:rPr>
        <w:tab/>
      </w:r>
      <w:r w:rsidRPr="00A06772">
        <w:t>The Impact of Technology on Developing a Child</w:t>
      </w:r>
      <w:r>
        <w:tab/>
      </w:r>
      <w:r w:rsidR="00FE33EB">
        <w:fldChar w:fldCharType="begin"/>
      </w:r>
      <w:r>
        <w:instrText xml:space="preserve"> PAGEREF _Toc425593554 \h </w:instrText>
      </w:r>
      <w:r w:rsidR="00FE33EB">
        <w:fldChar w:fldCharType="separate"/>
      </w:r>
      <w:r w:rsidR="00D12601">
        <w:t>16</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2.</w:t>
      </w:r>
      <w:r w:rsidR="00EA1D93">
        <w:t>6</w:t>
      </w:r>
      <w:r w:rsidRPr="00967D4E">
        <w:rPr>
          <w:rFonts w:ascii="Cambria" w:eastAsia="MS Mincho" w:hAnsi="Cambria"/>
          <w:szCs w:val="24"/>
          <w:lang w:val="en-US" w:eastAsia="ja-JP"/>
        </w:rPr>
        <w:tab/>
      </w:r>
      <w:r w:rsidRPr="00A06772">
        <w:t>Empirical Studies</w:t>
      </w:r>
      <w:r>
        <w:tab/>
      </w:r>
      <w:r w:rsidR="00FE33EB">
        <w:fldChar w:fldCharType="begin"/>
      </w:r>
      <w:r>
        <w:instrText xml:space="preserve"> PAGEREF _Toc425593555 \h </w:instrText>
      </w:r>
      <w:r w:rsidR="00FE33EB">
        <w:fldChar w:fldCharType="separate"/>
      </w:r>
      <w:r w:rsidR="00D12601">
        <w:t>18</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2.</w:t>
      </w:r>
      <w:r w:rsidR="00EA1D93">
        <w:t>6</w:t>
      </w:r>
      <w:r w:rsidRPr="00A06772">
        <w:t xml:space="preserve">.1 </w:t>
      </w:r>
      <w:r w:rsidRPr="00967D4E">
        <w:rPr>
          <w:rFonts w:ascii="Cambria" w:eastAsia="MS Mincho" w:hAnsi="Cambria"/>
          <w:szCs w:val="24"/>
          <w:lang w:val="en-US" w:eastAsia="ja-JP"/>
        </w:rPr>
        <w:tab/>
      </w:r>
      <w:r w:rsidRPr="00A06772">
        <w:t>Worldwide Studies</w:t>
      </w:r>
      <w:r>
        <w:tab/>
      </w:r>
      <w:r w:rsidR="00FE33EB">
        <w:fldChar w:fldCharType="begin"/>
      </w:r>
      <w:r>
        <w:instrText xml:space="preserve"> PAGEREF _Toc425593556 \h </w:instrText>
      </w:r>
      <w:r w:rsidR="00FE33EB">
        <w:fldChar w:fldCharType="separate"/>
      </w:r>
      <w:r w:rsidR="00D12601">
        <w:t>18</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2.</w:t>
      </w:r>
      <w:r w:rsidR="00EA1D93">
        <w:t>6</w:t>
      </w:r>
      <w:r w:rsidRPr="00A06772">
        <w:t xml:space="preserve">.2 </w:t>
      </w:r>
      <w:r w:rsidRPr="00967D4E">
        <w:rPr>
          <w:rFonts w:ascii="Cambria" w:eastAsia="MS Mincho" w:hAnsi="Cambria"/>
          <w:szCs w:val="24"/>
          <w:lang w:val="en-US" w:eastAsia="ja-JP"/>
        </w:rPr>
        <w:tab/>
      </w:r>
      <w:r w:rsidRPr="00A06772">
        <w:t>Studies in African Countries</w:t>
      </w:r>
      <w:r>
        <w:tab/>
      </w:r>
      <w:r w:rsidR="00FE33EB">
        <w:fldChar w:fldCharType="begin"/>
      </w:r>
      <w:r>
        <w:instrText xml:space="preserve"> PAGEREF _Toc425593557 \h </w:instrText>
      </w:r>
      <w:r w:rsidR="00FE33EB">
        <w:fldChar w:fldCharType="separate"/>
      </w:r>
      <w:r w:rsidR="00D12601">
        <w:t>19</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2.</w:t>
      </w:r>
      <w:r w:rsidR="00EA1D93">
        <w:t>6</w:t>
      </w:r>
      <w:r w:rsidRPr="00A06772">
        <w:t xml:space="preserve">.3  </w:t>
      </w:r>
      <w:r w:rsidRPr="00967D4E">
        <w:rPr>
          <w:rFonts w:ascii="Cambria" w:eastAsia="MS Mincho" w:hAnsi="Cambria"/>
          <w:szCs w:val="24"/>
          <w:lang w:val="en-US" w:eastAsia="ja-JP"/>
        </w:rPr>
        <w:tab/>
      </w:r>
      <w:r w:rsidRPr="00A06772">
        <w:t>Empirical Studies in Tanzania</w:t>
      </w:r>
      <w:r>
        <w:tab/>
      </w:r>
      <w:r w:rsidR="00FE33EB">
        <w:fldChar w:fldCharType="begin"/>
      </w:r>
      <w:r>
        <w:instrText xml:space="preserve"> PAGEREF _Toc425593558 \h </w:instrText>
      </w:r>
      <w:r w:rsidR="00FE33EB">
        <w:fldChar w:fldCharType="separate"/>
      </w:r>
      <w:r w:rsidR="00D12601">
        <w:t>20</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2.</w:t>
      </w:r>
      <w:r w:rsidR="00EA1D93">
        <w:t>7</w:t>
      </w:r>
      <w:r w:rsidRPr="00967D4E">
        <w:rPr>
          <w:rFonts w:ascii="Cambria" w:eastAsia="MS Mincho" w:hAnsi="Cambria"/>
          <w:szCs w:val="24"/>
          <w:lang w:val="en-US" w:eastAsia="ja-JP"/>
        </w:rPr>
        <w:tab/>
      </w:r>
      <w:r w:rsidRPr="00A06772">
        <w:t>Knowledge Gap</w:t>
      </w:r>
      <w:r>
        <w:tab/>
      </w:r>
      <w:r w:rsidR="00FE33EB">
        <w:fldChar w:fldCharType="begin"/>
      </w:r>
      <w:r>
        <w:instrText xml:space="preserve"> PAGEREF _Toc425593559 \h </w:instrText>
      </w:r>
      <w:r w:rsidR="00FE33EB">
        <w:fldChar w:fldCharType="separate"/>
      </w:r>
      <w:r w:rsidR="00D12601">
        <w:t>22</w:t>
      </w:r>
      <w:r w:rsidR="00FE33EB">
        <w:fldChar w:fldCharType="end"/>
      </w:r>
    </w:p>
    <w:p w:rsidR="005F2442" w:rsidRPr="00967D4E" w:rsidRDefault="005F2442" w:rsidP="005F2442">
      <w:pPr>
        <w:pStyle w:val="TOC1"/>
        <w:rPr>
          <w:rFonts w:ascii="Cambria" w:eastAsia="MS Mincho" w:hAnsi="Cambria"/>
          <w:b/>
          <w:szCs w:val="24"/>
          <w:lang w:val="en-US" w:eastAsia="ja-JP"/>
        </w:rPr>
      </w:pPr>
      <w:r w:rsidRPr="005F2442">
        <w:rPr>
          <w:b/>
        </w:rPr>
        <w:t>CHAPTER THTREE</w:t>
      </w:r>
      <w:r w:rsidRPr="005F2442">
        <w:rPr>
          <w:b/>
        </w:rPr>
        <w:tab/>
      </w:r>
      <w:r w:rsidR="00FE33EB" w:rsidRPr="005F2442">
        <w:rPr>
          <w:b/>
        </w:rPr>
        <w:fldChar w:fldCharType="begin"/>
      </w:r>
      <w:r w:rsidRPr="005F2442">
        <w:rPr>
          <w:b/>
        </w:rPr>
        <w:instrText xml:space="preserve"> PAGEREF _Toc425593560 \h </w:instrText>
      </w:r>
      <w:r w:rsidR="00FE33EB" w:rsidRPr="005F2442">
        <w:rPr>
          <w:b/>
        </w:rPr>
      </w:r>
      <w:r w:rsidR="00FE33EB" w:rsidRPr="005F2442">
        <w:rPr>
          <w:b/>
        </w:rPr>
        <w:fldChar w:fldCharType="separate"/>
      </w:r>
      <w:r w:rsidR="00D12601">
        <w:rPr>
          <w:b/>
        </w:rPr>
        <w:t>24</w:t>
      </w:r>
      <w:r w:rsidR="00FE33EB" w:rsidRPr="005F2442">
        <w:rPr>
          <w:b/>
        </w:rPr>
        <w:fldChar w:fldCharType="end"/>
      </w:r>
    </w:p>
    <w:p w:rsidR="005F2442" w:rsidRPr="00967D4E" w:rsidRDefault="005F2442" w:rsidP="005F2442">
      <w:pPr>
        <w:pStyle w:val="TOC1"/>
        <w:rPr>
          <w:rFonts w:ascii="Cambria" w:eastAsia="MS Mincho" w:hAnsi="Cambria"/>
          <w:b/>
          <w:szCs w:val="24"/>
          <w:lang w:val="en-US" w:eastAsia="ja-JP"/>
        </w:rPr>
      </w:pPr>
      <w:r w:rsidRPr="005F2442">
        <w:rPr>
          <w:b/>
        </w:rPr>
        <w:t>RESEARCH METHODOLOGY</w:t>
      </w:r>
      <w:r w:rsidRPr="005F2442">
        <w:rPr>
          <w:b/>
        </w:rPr>
        <w:tab/>
      </w:r>
      <w:r w:rsidR="00FE33EB" w:rsidRPr="005F2442">
        <w:rPr>
          <w:b/>
        </w:rPr>
        <w:fldChar w:fldCharType="begin"/>
      </w:r>
      <w:r w:rsidRPr="005F2442">
        <w:rPr>
          <w:b/>
        </w:rPr>
        <w:instrText xml:space="preserve"> PAGEREF _Toc425593561 \h </w:instrText>
      </w:r>
      <w:r w:rsidR="00FE33EB" w:rsidRPr="005F2442">
        <w:rPr>
          <w:b/>
        </w:rPr>
      </w:r>
      <w:r w:rsidR="00FE33EB" w:rsidRPr="005F2442">
        <w:rPr>
          <w:b/>
        </w:rPr>
        <w:fldChar w:fldCharType="separate"/>
      </w:r>
      <w:r w:rsidR="00D12601">
        <w:rPr>
          <w:b/>
        </w:rPr>
        <w:t>24</w:t>
      </w:r>
      <w:r w:rsidR="00FE33EB" w:rsidRPr="005F2442">
        <w:rPr>
          <w:b/>
        </w:rPr>
        <w:fldChar w:fldCharType="end"/>
      </w:r>
    </w:p>
    <w:p w:rsidR="005F2442" w:rsidRPr="00967D4E" w:rsidRDefault="005F2442" w:rsidP="005F2442">
      <w:pPr>
        <w:pStyle w:val="TOC1"/>
        <w:rPr>
          <w:rFonts w:ascii="Cambria" w:eastAsia="MS Mincho" w:hAnsi="Cambria"/>
          <w:szCs w:val="24"/>
          <w:lang w:val="en-US" w:eastAsia="ja-JP"/>
        </w:rPr>
      </w:pPr>
      <w:r w:rsidRPr="00A06772">
        <w:t xml:space="preserve">3.1 </w:t>
      </w:r>
      <w:r w:rsidRPr="00967D4E">
        <w:rPr>
          <w:rFonts w:ascii="Cambria" w:eastAsia="MS Mincho" w:hAnsi="Cambria"/>
          <w:szCs w:val="24"/>
          <w:lang w:val="en-US" w:eastAsia="ja-JP"/>
        </w:rPr>
        <w:tab/>
      </w:r>
      <w:r w:rsidRPr="00A06772">
        <w:t>Introduction</w:t>
      </w:r>
      <w:r>
        <w:tab/>
      </w:r>
      <w:r w:rsidR="00FE33EB">
        <w:fldChar w:fldCharType="begin"/>
      </w:r>
      <w:r>
        <w:instrText xml:space="preserve"> PAGEREF _Toc425593562 \h </w:instrText>
      </w:r>
      <w:r w:rsidR="00FE33EB">
        <w:fldChar w:fldCharType="separate"/>
      </w:r>
      <w:r w:rsidR="00D12601">
        <w:t>24</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lastRenderedPageBreak/>
        <w:t xml:space="preserve">3.2 </w:t>
      </w:r>
      <w:r w:rsidRPr="00967D4E">
        <w:rPr>
          <w:rFonts w:ascii="Cambria" w:eastAsia="MS Mincho" w:hAnsi="Cambria"/>
          <w:szCs w:val="24"/>
          <w:lang w:val="en-US" w:eastAsia="ja-JP"/>
        </w:rPr>
        <w:tab/>
      </w:r>
      <w:r w:rsidRPr="00A06772">
        <w:t>Research Approach</w:t>
      </w:r>
      <w:r>
        <w:tab/>
      </w:r>
      <w:r w:rsidR="00FE33EB">
        <w:fldChar w:fldCharType="begin"/>
      </w:r>
      <w:r>
        <w:instrText xml:space="preserve"> PAGEREF _Toc425593563 \h </w:instrText>
      </w:r>
      <w:r w:rsidR="00FE33EB">
        <w:fldChar w:fldCharType="separate"/>
      </w:r>
      <w:r w:rsidR="00D12601">
        <w:t>24</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3.3</w:t>
      </w:r>
      <w:r w:rsidRPr="00967D4E">
        <w:rPr>
          <w:rFonts w:ascii="Cambria" w:eastAsia="MS Mincho" w:hAnsi="Cambria"/>
          <w:szCs w:val="24"/>
          <w:lang w:val="en-US" w:eastAsia="ja-JP"/>
        </w:rPr>
        <w:tab/>
      </w:r>
      <w:r w:rsidRPr="00A06772">
        <w:t>Research Design</w:t>
      </w:r>
      <w:r>
        <w:tab/>
      </w:r>
      <w:r w:rsidR="00FE33EB">
        <w:fldChar w:fldCharType="begin"/>
      </w:r>
      <w:r>
        <w:instrText xml:space="preserve"> PAGEREF _Toc425593564 \h </w:instrText>
      </w:r>
      <w:r w:rsidR="00FE33EB">
        <w:fldChar w:fldCharType="separate"/>
      </w:r>
      <w:r w:rsidR="00D12601">
        <w:t>24</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3.</w:t>
      </w:r>
      <w:r w:rsidR="00DB45FB">
        <w:t>4</w:t>
      </w:r>
      <w:r w:rsidRPr="00967D4E">
        <w:rPr>
          <w:rFonts w:ascii="Cambria" w:eastAsia="MS Mincho" w:hAnsi="Cambria"/>
          <w:szCs w:val="24"/>
          <w:lang w:val="en-US" w:eastAsia="ja-JP"/>
        </w:rPr>
        <w:tab/>
      </w:r>
      <w:r w:rsidRPr="00A06772">
        <w:t>Study Area</w:t>
      </w:r>
      <w:r>
        <w:tab/>
      </w:r>
      <w:r w:rsidR="00FE33EB">
        <w:fldChar w:fldCharType="begin"/>
      </w:r>
      <w:r>
        <w:instrText xml:space="preserve"> PAGEREF _Toc425593565 \h </w:instrText>
      </w:r>
      <w:r w:rsidR="00FE33EB">
        <w:fldChar w:fldCharType="separate"/>
      </w:r>
      <w:r w:rsidR="00D12601">
        <w:t>25</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3.</w:t>
      </w:r>
      <w:r w:rsidR="00DB45FB">
        <w:t>5</w:t>
      </w:r>
      <w:r w:rsidRPr="00967D4E">
        <w:rPr>
          <w:rFonts w:ascii="Cambria" w:eastAsia="MS Mincho" w:hAnsi="Cambria"/>
          <w:szCs w:val="24"/>
          <w:lang w:val="en-US" w:eastAsia="ja-JP"/>
        </w:rPr>
        <w:tab/>
      </w:r>
      <w:r w:rsidRPr="00A06772">
        <w:t xml:space="preserve"> Study Population</w:t>
      </w:r>
      <w:r>
        <w:tab/>
      </w:r>
      <w:r w:rsidR="00FE33EB">
        <w:fldChar w:fldCharType="begin"/>
      </w:r>
      <w:r>
        <w:instrText xml:space="preserve"> PAGEREF _Toc425593566 \h </w:instrText>
      </w:r>
      <w:r w:rsidR="00FE33EB">
        <w:fldChar w:fldCharType="separate"/>
      </w:r>
      <w:r w:rsidR="00D12601">
        <w:t>25</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3.</w:t>
      </w:r>
      <w:r w:rsidR="00DB45FB">
        <w:t>6</w:t>
      </w:r>
      <w:r w:rsidRPr="00967D4E">
        <w:rPr>
          <w:rFonts w:ascii="Cambria" w:eastAsia="MS Mincho" w:hAnsi="Cambria"/>
          <w:szCs w:val="24"/>
          <w:lang w:val="en-US" w:eastAsia="ja-JP"/>
        </w:rPr>
        <w:tab/>
      </w:r>
      <w:r w:rsidRPr="00A06772">
        <w:t>Sample and Sampling Procedure</w:t>
      </w:r>
      <w:r>
        <w:tab/>
      </w:r>
      <w:r w:rsidR="00FE33EB">
        <w:fldChar w:fldCharType="begin"/>
      </w:r>
      <w:r>
        <w:instrText xml:space="preserve"> PAGEREF _Toc425593567 \h </w:instrText>
      </w:r>
      <w:r w:rsidR="00FE33EB">
        <w:fldChar w:fldCharType="separate"/>
      </w:r>
      <w:r w:rsidR="00D12601">
        <w:t>25</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3.</w:t>
      </w:r>
      <w:r w:rsidR="00DB45FB">
        <w:t>6</w:t>
      </w:r>
      <w:r w:rsidRPr="00A06772">
        <w:t xml:space="preserve">.1 </w:t>
      </w:r>
      <w:r w:rsidRPr="00967D4E">
        <w:rPr>
          <w:rFonts w:ascii="Cambria" w:eastAsia="MS Mincho" w:hAnsi="Cambria"/>
          <w:szCs w:val="24"/>
          <w:lang w:val="en-US" w:eastAsia="ja-JP"/>
        </w:rPr>
        <w:tab/>
      </w:r>
      <w:r w:rsidRPr="00A06772">
        <w:t>Sampling Procedures</w:t>
      </w:r>
      <w:r>
        <w:tab/>
      </w:r>
      <w:r w:rsidR="00FE33EB">
        <w:fldChar w:fldCharType="begin"/>
      </w:r>
      <w:r>
        <w:instrText xml:space="preserve"> PAGEREF _Toc425593568 \h </w:instrText>
      </w:r>
      <w:r w:rsidR="00FE33EB">
        <w:fldChar w:fldCharType="separate"/>
      </w:r>
      <w:r w:rsidR="00D12601">
        <w:t>25</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3.</w:t>
      </w:r>
      <w:r w:rsidR="00DB45FB">
        <w:t>6</w:t>
      </w:r>
      <w:r w:rsidRPr="00A06772">
        <w:t xml:space="preserve">.2 </w:t>
      </w:r>
      <w:r w:rsidRPr="00967D4E">
        <w:rPr>
          <w:rFonts w:ascii="Cambria" w:eastAsia="MS Mincho" w:hAnsi="Cambria"/>
          <w:szCs w:val="24"/>
          <w:lang w:val="en-US" w:eastAsia="ja-JP"/>
        </w:rPr>
        <w:tab/>
      </w:r>
      <w:r w:rsidRPr="00A06772">
        <w:t>Sample</w:t>
      </w:r>
      <w:r>
        <w:tab/>
      </w:r>
      <w:r w:rsidR="00FE33EB">
        <w:fldChar w:fldCharType="begin"/>
      </w:r>
      <w:r>
        <w:instrText xml:space="preserve"> PAGEREF _Toc425593569 \h </w:instrText>
      </w:r>
      <w:r w:rsidR="00FE33EB">
        <w:fldChar w:fldCharType="separate"/>
      </w:r>
      <w:r w:rsidR="00D12601">
        <w:t>26</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3.6.</w:t>
      </w:r>
      <w:r w:rsidR="00DB45FB">
        <w:t>3</w:t>
      </w:r>
      <w:r w:rsidRPr="00967D4E">
        <w:rPr>
          <w:rFonts w:ascii="Cambria" w:eastAsia="MS Mincho" w:hAnsi="Cambria"/>
          <w:szCs w:val="24"/>
          <w:lang w:val="en-US" w:eastAsia="ja-JP"/>
        </w:rPr>
        <w:tab/>
      </w:r>
      <w:r w:rsidRPr="00A06772">
        <w:t>Selection of Villages</w:t>
      </w:r>
      <w:r>
        <w:tab/>
      </w:r>
      <w:r w:rsidR="00FE33EB">
        <w:fldChar w:fldCharType="begin"/>
      </w:r>
      <w:r>
        <w:instrText xml:space="preserve"> PAGEREF _Toc425593570 \h </w:instrText>
      </w:r>
      <w:r w:rsidR="00FE33EB">
        <w:fldChar w:fldCharType="separate"/>
      </w:r>
      <w:r w:rsidR="00D12601">
        <w:t>26</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3.6.</w:t>
      </w:r>
      <w:r w:rsidR="00DB45FB">
        <w:t>4</w:t>
      </w:r>
      <w:r w:rsidRPr="00967D4E">
        <w:rPr>
          <w:rFonts w:ascii="Cambria" w:eastAsia="MS Mincho" w:hAnsi="Cambria"/>
          <w:szCs w:val="24"/>
          <w:lang w:val="en-US" w:eastAsia="ja-JP"/>
        </w:rPr>
        <w:tab/>
      </w:r>
      <w:r w:rsidRPr="00A06772">
        <w:t>Selection of Schools</w:t>
      </w:r>
      <w:r>
        <w:tab/>
      </w:r>
      <w:r w:rsidR="00FE33EB">
        <w:fldChar w:fldCharType="begin"/>
      </w:r>
      <w:r>
        <w:instrText xml:space="preserve"> PAGEREF _Toc425593571 \h </w:instrText>
      </w:r>
      <w:r w:rsidR="00FE33EB">
        <w:fldChar w:fldCharType="separate"/>
      </w:r>
      <w:r w:rsidR="00D12601">
        <w:t>27</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3.6.</w:t>
      </w:r>
      <w:r w:rsidR="00DB45FB">
        <w:t>5</w:t>
      </w:r>
      <w:r w:rsidRPr="00967D4E">
        <w:rPr>
          <w:rFonts w:ascii="Cambria" w:eastAsia="MS Mincho" w:hAnsi="Cambria"/>
          <w:szCs w:val="24"/>
          <w:lang w:val="en-US" w:eastAsia="ja-JP"/>
        </w:rPr>
        <w:tab/>
      </w:r>
      <w:r w:rsidR="00AA7AE4">
        <w:t>Selection of Standard I-V P</w:t>
      </w:r>
      <w:r w:rsidRPr="00A06772">
        <w:t>upils</w:t>
      </w:r>
      <w:r>
        <w:tab/>
      </w:r>
      <w:r w:rsidR="00FE33EB">
        <w:fldChar w:fldCharType="begin"/>
      </w:r>
      <w:r>
        <w:instrText xml:space="preserve"> PAGEREF _Toc425593572 \h </w:instrText>
      </w:r>
      <w:r w:rsidR="00FE33EB">
        <w:fldChar w:fldCharType="separate"/>
      </w:r>
      <w:r w:rsidR="00D12601">
        <w:t>27</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3.7 </w:t>
      </w:r>
      <w:r w:rsidRPr="00967D4E">
        <w:rPr>
          <w:rFonts w:ascii="Cambria" w:eastAsia="MS Mincho" w:hAnsi="Cambria"/>
          <w:szCs w:val="24"/>
          <w:lang w:val="en-US" w:eastAsia="ja-JP"/>
        </w:rPr>
        <w:tab/>
      </w:r>
      <w:r w:rsidRPr="00A06772">
        <w:t>Data Collection Methods</w:t>
      </w:r>
      <w:r>
        <w:tab/>
      </w:r>
      <w:r w:rsidR="00FE33EB">
        <w:fldChar w:fldCharType="begin"/>
      </w:r>
      <w:r>
        <w:instrText xml:space="preserve"> PAGEREF _Toc425593573 \h </w:instrText>
      </w:r>
      <w:r w:rsidR="00FE33EB">
        <w:fldChar w:fldCharType="separate"/>
      </w:r>
      <w:r w:rsidR="00D12601">
        <w:t>27</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3.7.1 </w:t>
      </w:r>
      <w:r w:rsidRPr="00967D4E">
        <w:rPr>
          <w:rFonts w:ascii="Cambria" w:eastAsia="MS Mincho" w:hAnsi="Cambria"/>
          <w:szCs w:val="24"/>
          <w:lang w:val="en-US" w:eastAsia="ja-JP"/>
        </w:rPr>
        <w:tab/>
      </w:r>
      <w:r w:rsidRPr="00A06772">
        <w:t>Interviews</w:t>
      </w:r>
      <w:r>
        <w:tab/>
      </w:r>
      <w:r w:rsidR="00FE33EB">
        <w:fldChar w:fldCharType="begin"/>
      </w:r>
      <w:r>
        <w:instrText xml:space="preserve"> PAGEREF _Toc425593574 \h </w:instrText>
      </w:r>
      <w:r w:rsidR="00FE33EB">
        <w:fldChar w:fldCharType="separate"/>
      </w:r>
      <w:r w:rsidR="00D12601">
        <w:t>27</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3.7.2 </w:t>
      </w:r>
      <w:r w:rsidRPr="00967D4E">
        <w:rPr>
          <w:rFonts w:ascii="Cambria" w:eastAsia="MS Mincho" w:hAnsi="Cambria"/>
          <w:szCs w:val="24"/>
          <w:lang w:val="en-US" w:eastAsia="ja-JP"/>
        </w:rPr>
        <w:tab/>
      </w:r>
      <w:r w:rsidRPr="00A06772">
        <w:t>Questionnaires</w:t>
      </w:r>
      <w:r>
        <w:tab/>
      </w:r>
      <w:r w:rsidR="00FE33EB">
        <w:fldChar w:fldCharType="begin"/>
      </w:r>
      <w:r>
        <w:instrText xml:space="preserve"> PAGEREF _Toc425593575 \h </w:instrText>
      </w:r>
      <w:r w:rsidR="00FE33EB">
        <w:fldChar w:fldCharType="separate"/>
      </w:r>
      <w:r w:rsidR="00D12601">
        <w:t>28</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3.8 </w:t>
      </w:r>
      <w:r w:rsidRPr="00967D4E">
        <w:rPr>
          <w:rFonts w:ascii="Cambria" w:eastAsia="MS Mincho" w:hAnsi="Cambria"/>
          <w:szCs w:val="24"/>
          <w:lang w:val="en-US" w:eastAsia="ja-JP"/>
        </w:rPr>
        <w:tab/>
      </w:r>
      <w:r w:rsidRPr="00A06772">
        <w:t>Pre-Testing of Research Tools</w:t>
      </w:r>
      <w:r>
        <w:tab/>
      </w:r>
      <w:r w:rsidR="00FE33EB">
        <w:fldChar w:fldCharType="begin"/>
      </w:r>
      <w:r>
        <w:instrText xml:space="preserve"> PAGEREF _Toc425593576 \h </w:instrText>
      </w:r>
      <w:r w:rsidR="00FE33EB">
        <w:fldChar w:fldCharType="separate"/>
      </w:r>
      <w:r w:rsidR="00D12601">
        <w:t>28</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3.9 </w:t>
      </w:r>
      <w:r w:rsidRPr="00967D4E">
        <w:rPr>
          <w:rFonts w:ascii="Cambria" w:eastAsia="MS Mincho" w:hAnsi="Cambria"/>
          <w:szCs w:val="24"/>
          <w:lang w:val="en-US" w:eastAsia="ja-JP"/>
        </w:rPr>
        <w:tab/>
      </w:r>
      <w:r w:rsidRPr="00A06772">
        <w:t>Data Analysis Procedures</w:t>
      </w:r>
      <w:r>
        <w:tab/>
      </w:r>
      <w:r w:rsidR="00FE33EB">
        <w:fldChar w:fldCharType="begin"/>
      </w:r>
      <w:r>
        <w:instrText xml:space="preserve"> PAGEREF _Toc425593577 \h </w:instrText>
      </w:r>
      <w:r w:rsidR="00FE33EB">
        <w:fldChar w:fldCharType="separate"/>
      </w:r>
      <w:r w:rsidR="00D12601">
        <w:t>28</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3.10 </w:t>
      </w:r>
      <w:r w:rsidRPr="00967D4E">
        <w:rPr>
          <w:rFonts w:ascii="Cambria" w:eastAsia="MS Mincho" w:hAnsi="Cambria"/>
          <w:szCs w:val="24"/>
          <w:lang w:val="en-US" w:eastAsia="ja-JP"/>
        </w:rPr>
        <w:tab/>
      </w:r>
      <w:r w:rsidRPr="00A06772">
        <w:t>Validity and Reliability of Instruments</w:t>
      </w:r>
      <w:r>
        <w:tab/>
      </w:r>
      <w:r w:rsidR="00FE33EB">
        <w:fldChar w:fldCharType="begin"/>
      </w:r>
      <w:r>
        <w:instrText xml:space="preserve"> PAGEREF _Toc425593578 \h </w:instrText>
      </w:r>
      <w:r w:rsidR="00FE33EB">
        <w:fldChar w:fldCharType="separate"/>
      </w:r>
      <w:r w:rsidR="00D12601">
        <w:t>28</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3.11  </w:t>
      </w:r>
      <w:r w:rsidRPr="00967D4E">
        <w:rPr>
          <w:rFonts w:ascii="Cambria" w:eastAsia="MS Mincho" w:hAnsi="Cambria"/>
          <w:szCs w:val="24"/>
          <w:lang w:val="en-US" w:eastAsia="ja-JP"/>
        </w:rPr>
        <w:tab/>
      </w:r>
      <w:r w:rsidRPr="00A06772">
        <w:t>Ethical Consideration</w:t>
      </w:r>
      <w:r>
        <w:tab/>
      </w:r>
      <w:r w:rsidR="00FE33EB">
        <w:fldChar w:fldCharType="begin"/>
      </w:r>
      <w:r>
        <w:instrText xml:space="preserve"> PAGEREF _Toc425593579 \h </w:instrText>
      </w:r>
      <w:r w:rsidR="00FE33EB">
        <w:fldChar w:fldCharType="separate"/>
      </w:r>
      <w:r w:rsidR="00D12601">
        <w:t>29</w:t>
      </w:r>
      <w:r w:rsidR="00FE33EB">
        <w:fldChar w:fldCharType="end"/>
      </w:r>
    </w:p>
    <w:p w:rsidR="005F2442" w:rsidRPr="00967D4E" w:rsidRDefault="005F2442" w:rsidP="005F2442">
      <w:pPr>
        <w:pStyle w:val="TOC1"/>
        <w:rPr>
          <w:rFonts w:ascii="Cambria" w:eastAsia="MS Mincho" w:hAnsi="Cambria"/>
          <w:b/>
          <w:szCs w:val="24"/>
          <w:lang w:val="en-US" w:eastAsia="ja-JP"/>
        </w:rPr>
      </w:pPr>
      <w:r w:rsidRPr="005F2442">
        <w:rPr>
          <w:b/>
        </w:rPr>
        <w:t>CHAPTER FOUR</w:t>
      </w:r>
      <w:r w:rsidRPr="005F2442">
        <w:rPr>
          <w:b/>
        </w:rPr>
        <w:tab/>
      </w:r>
      <w:r w:rsidR="00FE33EB" w:rsidRPr="005F2442">
        <w:rPr>
          <w:b/>
        </w:rPr>
        <w:fldChar w:fldCharType="begin"/>
      </w:r>
      <w:r w:rsidRPr="005F2442">
        <w:rPr>
          <w:b/>
        </w:rPr>
        <w:instrText xml:space="preserve"> PAGEREF _Toc425593580 \h </w:instrText>
      </w:r>
      <w:r w:rsidR="00FE33EB" w:rsidRPr="005F2442">
        <w:rPr>
          <w:b/>
        </w:rPr>
      </w:r>
      <w:r w:rsidR="00FE33EB" w:rsidRPr="005F2442">
        <w:rPr>
          <w:b/>
        </w:rPr>
        <w:fldChar w:fldCharType="separate"/>
      </w:r>
      <w:r w:rsidR="00D12601">
        <w:rPr>
          <w:b/>
        </w:rPr>
        <w:t>30</w:t>
      </w:r>
      <w:r w:rsidR="00FE33EB" w:rsidRPr="005F2442">
        <w:rPr>
          <w:b/>
        </w:rPr>
        <w:fldChar w:fldCharType="end"/>
      </w:r>
    </w:p>
    <w:p w:rsidR="005F2442" w:rsidRPr="00967D4E" w:rsidRDefault="005F2442" w:rsidP="005F2442">
      <w:pPr>
        <w:pStyle w:val="TOC1"/>
        <w:rPr>
          <w:rFonts w:ascii="Cambria" w:eastAsia="MS Mincho" w:hAnsi="Cambria"/>
          <w:b/>
          <w:szCs w:val="24"/>
          <w:lang w:val="en-US" w:eastAsia="ja-JP"/>
        </w:rPr>
      </w:pPr>
      <w:r w:rsidRPr="005F2442">
        <w:rPr>
          <w:b/>
        </w:rPr>
        <w:t>RESULTS AND DISCUSSION OF FINDINGS</w:t>
      </w:r>
      <w:r w:rsidRPr="005F2442">
        <w:rPr>
          <w:b/>
        </w:rPr>
        <w:tab/>
      </w:r>
      <w:r w:rsidR="00FE33EB" w:rsidRPr="005F2442">
        <w:rPr>
          <w:b/>
        </w:rPr>
        <w:fldChar w:fldCharType="begin"/>
      </w:r>
      <w:r w:rsidRPr="005F2442">
        <w:rPr>
          <w:b/>
        </w:rPr>
        <w:instrText xml:space="preserve"> PAGEREF _Toc425593581 \h </w:instrText>
      </w:r>
      <w:r w:rsidR="00FE33EB" w:rsidRPr="005F2442">
        <w:rPr>
          <w:b/>
        </w:rPr>
      </w:r>
      <w:r w:rsidR="00FE33EB" w:rsidRPr="005F2442">
        <w:rPr>
          <w:b/>
        </w:rPr>
        <w:fldChar w:fldCharType="separate"/>
      </w:r>
      <w:r w:rsidR="00D12601">
        <w:rPr>
          <w:b/>
        </w:rPr>
        <w:t>30</w:t>
      </w:r>
      <w:r w:rsidR="00FE33EB" w:rsidRPr="005F2442">
        <w:rPr>
          <w:b/>
        </w:rPr>
        <w:fldChar w:fldCharType="end"/>
      </w:r>
    </w:p>
    <w:p w:rsidR="005F2442" w:rsidRPr="00967D4E" w:rsidRDefault="005F2442" w:rsidP="005F2442">
      <w:pPr>
        <w:pStyle w:val="TOC1"/>
        <w:rPr>
          <w:rFonts w:ascii="Cambria" w:eastAsia="MS Mincho" w:hAnsi="Cambria"/>
          <w:szCs w:val="24"/>
          <w:lang w:val="en-US" w:eastAsia="ja-JP"/>
        </w:rPr>
      </w:pPr>
      <w:r w:rsidRPr="00A06772">
        <w:t xml:space="preserve">4.1 </w:t>
      </w:r>
      <w:r w:rsidRPr="00967D4E">
        <w:rPr>
          <w:rFonts w:ascii="Cambria" w:eastAsia="MS Mincho" w:hAnsi="Cambria"/>
          <w:szCs w:val="24"/>
          <w:lang w:val="en-US" w:eastAsia="ja-JP"/>
        </w:rPr>
        <w:tab/>
      </w:r>
      <w:r w:rsidRPr="00A06772">
        <w:t>Characteristics of the Respondents</w:t>
      </w:r>
      <w:r>
        <w:tab/>
      </w:r>
      <w:r w:rsidR="00FE33EB">
        <w:fldChar w:fldCharType="begin"/>
      </w:r>
      <w:r>
        <w:instrText xml:space="preserve"> PAGEREF _Toc425593582 \h </w:instrText>
      </w:r>
      <w:r w:rsidR="00FE33EB">
        <w:fldChar w:fldCharType="separate"/>
      </w:r>
      <w:r w:rsidR="00D12601">
        <w:t>30</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4.1.1 </w:t>
      </w:r>
      <w:r w:rsidRPr="00967D4E">
        <w:rPr>
          <w:rFonts w:ascii="Cambria" w:eastAsia="MS Mincho" w:hAnsi="Cambria"/>
          <w:szCs w:val="24"/>
          <w:lang w:val="en-US" w:eastAsia="ja-JP"/>
        </w:rPr>
        <w:tab/>
      </w:r>
      <w:r w:rsidRPr="00A06772">
        <w:t>Age of the Respondents</w:t>
      </w:r>
      <w:r>
        <w:tab/>
      </w:r>
      <w:r w:rsidR="00FE33EB">
        <w:fldChar w:fldCharType="begin"/>
      </w:r>
      <w:r>
        <w:instrText xml:space="preserve"> PAGEREF _Toc425593583 \h </w:instrText>
      </w:r>
      <w:r w:rsidR="00FE33EB">
        <w:fldChar w:fldCharType="separate"/>
      </w:r>
      <w:r w:rsidR="00D12601">
        <w:t>30</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4.1.2 </w:t>
      </w:r>
      <w:r w:rsidRPr="00967D4E">
        <w:rPr>
          <w:rFonts w:ascii="Cambria" w:eastAsia="MS Mincho" w:hAnsi="Cambria"/>
          <w:szCs w:val="24"/>
          <w:lang w:val="en-US" w:eastAsia="ja-JP"/>
        </w:rPr>
        <w:tab/>
      </w:r>
      <w:r w:rsidRPr="00A06772">
        <w:t>Sex of the Respondents</w:t>
      </w:r>
      <w:r>
        <w:tab/>
      </w:r>
      <w:r w:rsidR="00FE33EB">
        <w:fldChar w:fldCharType="begin"/>
      </w:r>
      <w:r>
        <w:instrText xml:space="preserve"> PAGEREF _Toc425593584 \h </w:instrText>
      </w:r>
      <w:r w:rsidR="00FE33EB">
        <w:fldChar w:fldCharType="separate"/>
      </w:r>
      <w:r w:rsidR="00D12601">
        <w:t>30</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4.1.3 </w:t>
      </w:r>
      <w:r w:rsidRPr="00967D4E">
        <w:rPr>
          <w:rFonts w:ascii="Cambria" w:eastAsia="MS Mincho" w:hAnsi="Cambria"/>
          <w:szCs w:val="24"/>
          <w:lang w:val="en-US" w:eastAsia="ja-JP"/>
        </w:rPr>
        <w:tab/>
      </w:r>
      <w:r w:rsidRPr="00A06772">
        <w:t>Marital Status of the Respondents</w:t>
      </w:r>
      <w:r>
        <w:tab/>
      </w:r>
      <w:r w:rsidR="00FE33EB">
        <w:fldChar w:fldCharType="begin"/>
      </w:r>
      <w:r>
        <w:instrText xml:space="preserve"> PAGEREF _Toc425593585 \h </w:instrText>
      </w:r>
      <w:r w:rsidR="00FE33EB">
        <w:fldChar w:fldCharType="separate"/>
      </w:r>
      <w:r w:rsidR="00D12601">
        <w:t>31</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4.1.4 </w:t>
      </w:r>
      <w:r w:rsidRPr="00967D4E">
        <w:rPr>
          <w:rFonts w:ascii="Cambria" w:eastAsia="MS Mincho" w:hAnsi="Cambria"/>
          <w:szCs w:val="24"/>
          <w:lang w:val="en-US" w:eastAsia="ja-JP"/>
        </w:rPr>
        <w:tab/>
      </w:r>
      <w:r w:rsidRPr="00A06772">
        <w:t>Main Occupation of the Respondents</w:t>
      </w:r>
      <w:r>
        <w:tab/>
      </w:r>
      <w:r w:rsidR="00FE33EB">
        <w:fldChar w:fldCharType="begin"/>
      </w:r>
      <w:r>
        <w:instrText xml:space="preserve"> PAGEREF _Toc425593586 \h </w:instrText>
      </w:r>
      <w:r w:rsidR="00FE33EB">
        <w:fldChar w:fldCharType="separate"/>
      </w:r>
      <w:r w:rsidR="00D12601">
        <w:t>31</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lastRenderedPageBreak/>
        <w:t xml:space="preserve">4.1.5 </w:t>
      </w:r>
      <w:r w:rsidRPr="00967D4E">
        <w:rPr>
          <w:rFonts w:ascii="Cambria" w:eastAsia="MS Mincho" w:hAnsi="Cambria"/>
          <w:szCs w:val="24"/>
          <w:lang w:val="en-US" w:eastAsia="ja-JP"/>
        </w:rPr>
        <w:tab/>
      </w:r>
      <w:r w:rsidRPr="00A06772">
        <w:t>Education Level of the Respondents</w:t>
      </w:r>
      <w:r>
        <w:tab/>
      </w:r>
      <w:r w:rsidR="00FE33EB">
        <w:fldChar w:fldCharType="begin"/>
      </w:r>
      <w:r>
        <w:instrText xml:space="preserve"> PAGEREF _Toc425593587 \h </w:instrText>
      </w:r>
      <w:r w:rsidR="00FE33EB">
        <w:fldChar w:fldCharType="separate"/>
      </w:r>
      <w:r w:rsidR="00D12601">
        <w:t>31</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4.2 </w:t>
      </w:r>
      <w:r w:rsidRPr="00967D4E">
        <w:rPr>
          <w:rFonts w:ascii="Cambria" w:eastAsia="MS Mincho" w:hAnsi="Cambria"/>
          <w:szCs w:val="24"/>
          <w:lang w:val="en-US" w:eastAsia="ja-JP"/>
        </w:rPr>
        <w:tab/>
      </w:r>
      <w:r w:rsidRPr="00A06772">
        <w:t>Prevalence of soil-transmitted Helminthes in Primary School</w:t>
      </w:r>
      <w:r>
        <w:tab/>
      </w:r>
      <w:r w:rsidR="00FE33EB">
        <w:fldChar w:fldCharType="begin"/>
      </w:r>
      <w:r>
        <w:instrText xml:space="preserve"> PAGEREF _Toc425593588 \h </w:instrText>
      </w:r>
      <w:r w:rsidR="00FE33EB">
        <w:fldChar w:fldCharType="separate"/>
      </w:r>
      <w:r w:rsidR="00D12601">
        <w:t>32</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4.2.1 </w:t>
      </w:r>
      <w:r w:rsidRPr="00967D4E">
        <w:rPr>
          <w:rFonts w:ascii="Cambria" w:eastAsia="MS Mincho" w:hAnsi="Cambria"/>
          <w:szCs w:val="24"/>
          <w:lang w:val="en-US" w:eastAsia="ja-JP"/>
        </w:rPr>
        <w:tab/>
      </w:r>
      <w:r w:rsidRPr="00A06772">
        <w:t>Awareness of Soil-transmitted Helminthes</w:t>
      </w:r>
      <w:r>
        <w:tab/>
      </w:r>
      <w:r w:rsidR="00FE33EB">
        <w:fldChar w:fldCharType="begin"/>
      </w:r>
      <w:r>
        <w:instrText xml:space="preserve"> PAGEREF _Toc425593589 \h </w:instrText>
      </w:r>
      <w:r w:rsidR="00FE33EB">
        <w:fldChar w:fldCharType="separate"/>
      </w:r>
      <w:r w:rsidR="00D12601">
        <w:t>32</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4.</w:t>
      </w:r>
      <w:r w:rsidR="00D26EA1">
        <w:t>3</w:t>
      </w:r>
      <w:r w:rsidRPr="00967D4E">
        <w:rPr>
          <w:rFonts w:ascii="Cambria" w:eastAsia="MS Mincho" w:hAnsi="Cambria"/>
          <w:szCs w:val="24"/>
          <w:lang w:val="en-US" w:eastAsia="ja-JP"/>
        </w:rPr>
        <w:tab/>
      </w:r>
      <w:r w:rsidRPr="00A06772">
        <w:t>Means of Knowledge about Soil-Transmitted Helminthes</w:t>
      </w:r>
      <w:r>
        <w:tab/>
      </w:r>
      <w:r w:rsidR="00FE33EB">
        <w:fldChar w:fldCharType="begin"/>
      </w:r>
      <w:r>
        <w:instrText xml:space="preserve"> PAGEREF _Toc425593590 \h </w:instrText>
      </w:r>
      <w:r w:rsidR="00FE33EB">
        <w:fldChar w:fldCharType="separate"/>
      </w:r>
      <w:r w:rsidR="00D12601">
        <w:t>34</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4.</w:t>
      </w:r>
      <w:r w:rsidR="00D26EA1">
        <w:t>4</w:t>
      </w:r>
      <w:r w:rsidRPr="00967D4E">
        <w:rPr>
          <w:rFonts w:ascii="Cambria" w:eastAsia="MS Mincho" w:hAnsi="Cambria"/>
          <w:szCs w:val="24"/>
          <w:lang w:val="en-US" w:eastAsia="ja-JP"/>
        </w:rPr>
        <w:tab/>
      </w:r>
      <w:r w:rsidRPr="00A06772">
        <w:t>Age Most Affected by Soil-Transmitted Helminthes</w:t>
      </w:r>
      <w:r>
        <w:tab/>
      </w:r>
      <w:r w:rsidR="00FE33EB">
        <w:fldChar w:fldCharType="begin"/>
      </w:r>
      <w:r>
        <w:instrText xml:space="preserve"> PAGEREF _Toc425593591 \h </w:instrText>
      </w:r>
      <w:r w:rsidR="00FE33EB">
        <w:fldChar w:fldCharType="separate"/>
      </w:r>
      <w:r w:rsidR="00D12601">
        <w:t>35</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4.</w:t>
      </w:r>
      <w:r w:rsidR="00D26EA1">
        <w:t>5</w:t>
      </w:r>
      <w:r w:rsidRPr="00967D4E">
        <w:rPr>
          <w:rFonts w:ascii="Cambria" w:eastAsia="MS Mincho" w:hAnsi="Cambria"/>
          <w:szCs w:val="24"/>
          <w:lang w:val="en-US" w:eastAsia="ja-JP"/>
        </w:rPr>
        <w:tab/>
      </w:r>
      <w:r w:rsidRPr="00A06772">
        <w:t>Cause of Soil-Transmitted Helminthes</w:t>
      </w:r>
      <w:r>
        <w:tab/>
      </w:r>
      <w:r w:rsidR="00FE33EB">
        <w:fldChar w:fldCharType="begin"/>
      </w:r>
      <w:r>
        <w:instrText xml:space="preserve"> PAGEREF _Toc425593592 \h </w:instrText>
      </w:r>
      <w:r w:rsidR="00FE33EB">
        <w:fldChar w:fldCharType="separate"/>
      </w:r>
      <w:r w:rsidR="00D12601">
        <w:t>35</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4.</w:t>
      </w:r>
      <w:r w:rsidR="00D26EA1">
        <w:t>6</w:t>
      </w:r>
      <w:r w:rsidRPr="00967D4E">
        <w:rPr>
          <w:rFonts w:ascii="Cambria" w:eastAsia="MS Mincho" w:hAnsi="Cambria"/>
          <w:szCs w:val="24"/>
          <w:lang w:val="en-US" w:eastAsia="ja-JP"/>
        </w:rPr>
        <w:tab/>
      </w:r>
      <w:r w:rsidRPr="00A06772">
        <w:t>The Extent of Diseases among Primary School Pupils</w:t>
      </w:r>
      <w:r>
        <w:tab/>
      </w:r>
      <w:r w:rsidR="00FE33EB">
        <w:fldChar w:fldCharType="begin"/>
      </w:r>
      <w:r>
        <w:instrText xml:space="preserve"> PAGEREF _Toc425593593 \h </w:instrText>
      </w:r>
      <w:r w:rsidR="00FE33EB">
        <w:fldChar w:fldCharType="separate"/>
      </w:r>
      <w:r w:rsidR="00D12601">
        <w:t>37</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4.</w:t>
      </w:r>
      <w:r w:rsidR="00D26EA1">
        <w:t>7</w:t>
      </w:r>
      <w:r w:rsidRPr="00967D4E">
        <w:rPr>
          <w:rFonts w:ascii="Cambria" w:eastAsia="MS Mincho" w:hAnsi="Cambria"/>
          <w:szCs w:val="24"/>
          <w:lang w:val="en-US" w:eastAsia="ja-JP"/>
        </w:rPr>
        <w:tab/>
      </w:r>
      <w:r w:rsidRPr="00A06772">
        <w:t>Medicine for Soil-Transmitted Helminthes</w:t>
      </w:r>
      <w:r>
        <w:tab/>
      </w:r>
      <w:r w:rsidR="00FE33EB">
        <w:fldChar w:fldCharType="begin"/>
      </w:r>
      <w:r>
        <w:instrText xml:space="preserve"> PAGEREF _Toc425593594 \h </w:instrText>
      </w:r>
      <w:r w:rsidR="00FE33EB">
        <w:fldChar w:fldCharType="separate"/>
      </w:r>
      <w:r w:rsidR="00D12601">
        <w:t>37</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4.</w:t>
      </w:r>
      <w:r w:rsidR="00D26EA1">
        <w:t>8</w:t>
      </w:r>
      <w:r w:rsidRPr="00967D4E">
        <w:rPr>
          <w:rFonts w:ascii="Cambria" w:eastAsia="MS Mincho" w:hAnsi="Cambria"/>
          <w:szCs w:val="24"/>
          <w:lang w:val="en-US" w:eastAsia="ja-JP"/>
        </w:rPr>
        <w:tab/>
      </w:r>
      <w:r w:rsidRPr="00A06772">
        <w:t>Risk Factors Associated STH Infection among Primary School</w:t>
      </w:r>
      <w:r>
        <w:tab/>
      </w:r>
      <w:r w:rsidR="00FE33EB">
        <w:fldChar w:fldCharType="begin"/>
      </w:r>
      <w:r>
        <w:instrText xml:space="preserve"> PAGEREF _Toc425593595 \h </w:instrText>
      </w:r>
      <w:r w:rsidR="00FE33EB">
        <w:fldChar w:fldCharType="separate"/>
      </w:r>
      <w:r w:rsidR="00D12601">
        <w:t>38</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4.</w:t>
      </w:r>
      <w:r w:rsidR="00D26EA1">
        <w:t>9</w:t>
      </w:r>
      <w:r w:rsidR="00D26EA1">
        <w:tab/>
      </w:r>
      <w:r w:rsidRPr="00A06772">
        <w:t xml:space="preserve">The </w:t>
      </w:r>
      <w:r w:rsidR="00D26EA1" w:rsidRPr="00A06772">
        <w:t>Collaborative Effo</w:t>
      </w:r>
      <w:r w:rsidR="00D26EA1">
        <w:t xml:space="preserve">rt </w:t>
      </w:r>
      <w:r w:rsidRPr="00A06772">
        <w:t xml:space="preserve">between </w:t>
      </w:r>
      <w:r w:rsidR="00D26EA1">
        <w:t>R</w:t>
      </w:r>
      <w:r w:rsidRPr="00A06772">
        <w:t>esearchers and the Government</w:t>
      </w:r>
      <w:r>
        <w:tab/>
      </w:r>
      <w:r w:rsidR="00FE33EB">
        <w:fldChar w:fldCharType="begin"/>
      </w:r>
      <w:r>
        <w:instrText xml:space="preserve"> PAGEREF _Toc425593596 \h </w:instrText>
      </w:r>
      <w:r w:rsidR="00FE33EB">
        <w:fldChar w:fldCharType="separate"/>
      </w:r>
      <w:r w:rsidR="00D12601">
        <w:t>38</w:t>
      </w:r>
      <w:r w:rsidR="00FE33EB">
        <w:fldChar w:fldCharType="end"/>
      </w:r>
    </w:p>
    <w:p w:rsidR="005F2442" w:rsidRPr="00967D4E" w:rsidRDefault="005F2442" w:rsidP="005F2442">
      <w:pPr>
        <w:pStyle w:val="TOC1"/>
        <w:rPr>
          <w:rFonts w:ascii="Cambria" w:eastAsia="MS Mincho" w:hAnsi="Cambria"/>
          <w:b/>
          <w:szCs w:val="24"/>
          <w:lang w:val="en-US" w:eastAsia="ja-JP"/>
        </w:rPr>
      </w:pPr>
      <w:r w:rsidRPr="005F2442">
        <w:rPr>
          <w:b/>
        </w:rPr>
        <w:t>CHAPTER FIVE</w:t>
      </w:r>
      <w:r w:rsidRPr="005F2442">
        <w:rPr>
          <w:b/>
        </w:rPr>
        <w:tab/>
      </w:r>
      <w:r w:rsidR="00FE33EB" w:rsidRPr="005F2442">
        <w:rPr>
          <w:b/>
        </w:rPr>
        <w:fldChar w:fldCharType="begin"/>
      </w:r>
      <w:r w:rsidRPr="005F2442">
        <w:rPr>
          <w:b/>
        </w:rPr>
        <w:instrText xml:space="preserve"> PAGEREF _Toc425593597 \h </w:instrText>
      </w:r>
      <w:r w:rsidR="00FE33EB" w:rsidRPr="005F2442">
        <w:rPr>
          <w:b/>
        </w:rPr>
      </w:r>
      <w:r w:rsidR="00FE33EB" w:rsidRPr="005F2442">
        <w:rPr>
          <w:b/>
        </w:rPr>
        <w:fldChar w:fldCharType="separate"/>
      </w:r>
      <w:r w:rsidR="00D12601">
        <w:rPr>
          <w:b/>
        </w:rPr>
        <w:t>40</w:t>
      </w:r>
      <w:r w:rsidR="00FE33EB" w:rsidRPr="005F2442">
        <w:rPr>
          <w:b/>
        </w:rPr>
        <w:fldChar w:fldCharType="end"/>
      </w:r>
    </w:p>
    <w:p w:rsidR="005F2442" w:rsidRPr="00967D4E" w:rsidRDefault="005F2442" w:rsidP="005F2442">
      <w:pPr>
        <w:pStyle w:val="TOC1"/>
        <w:rPr>
          <w:rFonts w:ascii="Cambria" w:eastAsia="MS Mincho" w:hAnsi="Cambria"/>
          <w:b/>
          <w:szCs w:val="24"/>
          <w:lang w:val="en-US" w:eastAsia="ja-JP"/>
        </w:rPr>
      </w:pPr>
      <w:r w:rsidRPr="005F2442">
        <w:rPr>
          <w:b/>
        </w:rPr>
        <w:t>SUMMARY CONCLUSIONS AND RECOMMENDATIONS</w:t>
      </w:r>
      <w:r w:rsidRPr="005F2442">
        <w:rPr>
          <w:b/>
        </w:rPr>
        <w:tab/>
      </w:r>
      <w:r w:rsidR="00FE33EB" w:rsidRPr="005F2442">
        <w:rPr>
          <w:b/>
        </w:rPr>
        <w:fldChar w:fldCharType="begin"/>
      </w:r>
      <w:r w:rsidRPr="005F2442">
        <w:rPr>
          <w:b/>
        </w:rPr>
        <w:instrText xml:space="preserve"> PAGEREF _Toc425593598 \h </w:instrText>
      </w:r>
      <w:r w:rsidR="00FE33EB" w:rsidRPr="005F2442">
        <w:rPr>
          <w:b/>
        </w:rPr>
      </w:r>
      <w:r w:rsidR="00FE33EB" w:rsidRPr="005F2442">
        <w:rPr>
          <w:b/>
        </w:rPr>
        <w:fldChar w:fldCharType="separate"/>
      </w:r>
      <w:r w:rsidR="00D12601">
        <w:rPr>
          <w:b/>
        </w:rPr>
        <w:t>40</w:t>
      </w:r>
      <w:r w:rsidR="00FE33EB" w:rsidRPr="005F2442">
        <w:rPr>
          <w:b/>
        </w:rPr>
        <w:fldChar w:fldCharType="end"/>
      </w:r>
    </w:p>
    <w:p w:rsidR="005F2442" w:rsidRPr="00967D4E" w:rsidRDefault="005F2442" w:rsidP="005F2442">
      <w:pPr>
        <w:pStyle w:val="TOC1"/>
        <w:rPr>
          <w:rFonts w:ascii="Cambria" w:eastAsia="MS Mincho" w:hAnsi="Cambria"/>
          <w:szCs w:val="24"/>
          <w:lang w:val="en-US" w:eastAsia="ja-JP"/>
        </w:rPr>
      </w:pPr>
      <w:r w:rsidRPr="00A06772">
        <w:t xml:space="preserve">5.1  </w:t>
      </w:r>
      <w:r w:rsidRPr="00967D4E">
        <w:rPr>
          <w:rFonts w:ascii="Cambria" w:eastAsia="MS Mincho" w:hAnsi="Cambria"/>
          <w:szCs w:val="24"/>
          <w:lang w:val="en-US" w:eastAsia="ja-JP"/>
        </w:rPr>
        <w:tab/>
      </w:r>
      <w:r w:rsidR="00AA7AE4">
        <w:t>Summary of the S</w:t>
      </w:r>
      <w:r w:rsidRPr="00A06772">
        <w:t>tudy</w:t>
      </w:r>
      <w:r>
        <w:tab/>
      </w:r>
      <w:r w:rsidR="00FE33EB">
        <w:fldChar w:fldCharType="begin"/>
      </w:r>
      <w:r>
        <w:instrText xml:space="preserve"> PAGEREF _Toc425593599 \h </w:instrText>
      </w:r>
      <w:r w:rsidR="00FE33EB">
        <w:fldChar w:fldCharType="separate"/>
      </w:r>
      <w:r w:rsidR="00D12601">
        <w:t>40</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5.2 </w:t>
      </w:r>
      <w:r w:rsidRPr="00967D4E">
        <w:rPr>
          <w:rFonts w:ascii="Cambria" w:eastAsia="MS Mincho" w:hAnsi="Cambria"/>
          <w:szCs w:val="24"/>
          <w:lang w:val="en-US" w:eastAsia="ja-JP"/>
        </w:rPr>
        <w:tab/>
      </w:r>
      <w:r w:rsidRPr="00A06772">
        <w:t>Conclusions</w:t>
      </w:r>
      <w:r>
        <w:tab/>
      </w:r>
      <w:r w:rsidR="00FE33EB">
        <w:fldChar w:fldCharType="begin"/>
      </w:r>
      <w:r>
        <w:instrText xml:space="preserve"> PAGEREF _Toc425593601 \h </w:instrText>
      </w:r>
      <w:r w:rsidR="00FE33EB">
        <w:fldChar w:fldCharType="separate"/>
      </w:r>
      <w:r w:rsidR="00D12601">
        <w:t>41</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5.3</w:t>
      </w:r>
      <w:r w:rsidRPr="00967D4E">
        <w:rPr>
          <w:rFonts w:ascii="Cambria" w:eastAsia="MS Mincho" w:hAnsi="Cambria"/>
          <w:szCs w:val="24"/>
          <w:lang w:val="en-US" w:eastAsia="ja-JP"/>
        </w:rPr>
        <w:tab/>
      </w:r>
      <w:r w:rsidRPr="00A06772">
        <w:t>Recommendations</w:t>
      </w:r>
      <w:r>
        <w:tab/>
      </w:r>
      <w:r w:rsidR="00FE33EB">
        <w:fldChar w:fldCharType="begin"/>
      </w:r>
      <w:r>
        <w:instrText xml:space="preserve"> PAGEREF _Toc425593602 \h </w:instrText>
      </w:r>
      <w:r w:rsidR="00FE33EB">
        <w:fldChar w:fldCharType="separate"/>
      </w:r>
      <w:r w:rsidR="00D12601">
        <w:t>43</w:t>
      </w:r>
      <w:r w:rsidR="00FE33EB">
        <w:fldChar w:fldCharType="end"/>
      </w:r>
    </w:p>
    <w:p w:rsidR="005F2442" w:rsidRPr="00967D4E" w:rsidRDefault="005F2442" w:rsidP="005F2442">
      <w:pPr>
        <w:pStyle w:val="TOC1"/>
        <w:rPr>
          <w:rFonts w:ascii="Cambria" w:eastAsia="MS Mincho" w:hAnsi="Cambria"/>
          <w:szCs w:val="24"/>
          <w:lang w:val="en-US" w:eastAsia="ja-JP"/>
        </w:rPr>
      </w:pPr>
      <w:r w:rsidRPr="00A06772">
        <w:t xml:space="preserve">5.3.1 </w:t>
      </w:r>
      <w:r w:rsidRPr="00967D4E">
        <w:rPr>
          <w:rFonts w:ascii="Cambria" w:eastAsia="MS Mincho" w:hAnsi="Cambria"/>
          <w:szCs w:val="24"/>
          <w:lang w:val="en-US" w:eastAsia="ja-JP"/>
        </w:rPr>
        <w:tab/>
      </w:r>
      <w:r w:rsidRPr="00A06772">
        <w:t>Recommendations for Action</w:t>
      </w:r>
      <w:r>
        <w:tab/>
      </w:r>
      <w:r w:rsidR="00FE33EB">
        <w:fldChar w:fldCharType="begin"/>
      </w:r>
      <w:r>
        <w:instrText xml:space="preserve"> PAGEREF _Toc425593603 \h </w:instrText>
      </w:r>
      <w:r w:rsidR="00FE33EB">
        <w:fldChar w:fldCharType="separate"/>
      </w:r>
      <w:r w:rsidR="00D12601">
        <w:t>43</w:t>
      </w:r>
      <w:r w:rsidR="00FE33EB">
        <w:fldChar w:fldCharType="end"/>
      </w:r>
    </w:p>
    <w:p w:rsidR="005F2442" w:rsidRPr="00967D4E" w:rsidRDefault="005F2442" w:rsidP="005F2442">
      <w:pPr>
        <w:pStyle w:val="TOC1"/>
        <w:rPr>
          <w:rFonts w:ascii="Cambria" w:eastAsia="MS Mincho" w:hAnsi="Cambria"/>
          <w:b/>
          <w:szCs w:val="24"/>
          <w:lang w:val="en-US" w:eastAsia="ja-JP"/>
        </w:rPr>
      </w:pPr>
      <w:r w:rsidRPr="005F2442">
        <w:rPr>
          <w:b/>
        </w:rPr>
        <w:t>REFERENCES</w:t>
      </w:r>
      <w:r w:rsidRPr="005F2442">
        <w:rPr>
          <w:b/>
        </w:rPr>
        <w:tab/>
      </w:r>
      <w:r w:rsidR="00FE33EB" w:rsidRPr="005F2442">
        <w:rPr>
          <w:b/>
        </w:rPr>
        <w:fldChar w:fldCharType="begin"/>
      </w:r>
      <w:r w:rsidRPr="005F2442">
        <w:rPr>
          <w:b/>
        </w:rPr>
        <w:instrText xml:space="preserve"> PAGEREF _Toc425593604 \h </w:instrText>
      </w:r>
      <w:r w:rsidR="00FE33EB" w:rsidRPr="005F2442">
        <w:rPr>
          <w:b/>
        </w:rPr>
      </w:r>
      <w:r w:rsidR="00FE33EB" w:rsidRPr="005F2442">
        <w:rPr>
          <w:b/>
        </w:rPr>
        <w:fldChar w:fldCharType="separate"/>
      </w:r>
      <w:r w:rsidR="00D12601">
        <w:rPr>
          <w:b/>
        </w:rPr>
        <w:t>45</w:t>
      </w:r>
      <w:r w:rsidR="00FE33EB" w:rsidRPr="005F2442">
        <w:rPr>
          <w:b/>
        </w:rPr>
        <w:fldChar w:fldCharType="end"/>
      </w:r>
    </w:p>
    <w:p w:rsidR="005F2442" w:rsidRPr="00967D4E" w:rsidRDefault="005F2442" w:rsidP="005F2442">
      <w:pPr>
        <w:pStyle w:val="TOC1"/>
        <w:rPr>
          <w:rFonts w:ascii="Cambria" w:eastAsia="MS Mincho" w:hAnsi="Cambria"/>
          <w:b/>
          <w:szCs w:val="24"/>
          <w:lang w:val="en-US" w:eastAsia="ja-JP"/>
        </w:rPr>
      </w:pPr>
      <w:r w:rsidRPr="005F2442">
        <w:rPr>
          <w:b/>
        </w:rPr>
        <w:t>APPENDICES</w:t>
      </w:r>
      <w:r w:rsidRPr="005F2442">
        <w:rPr>
          <w:b/>
        </w:rPr>
        <w:tab/>
      </w:r>
      <w:r w:rsidR="00FE33EB" w:rsidRPr="005F2442">
        <w:rPr>
          <w:b/>
        </w:rPr>
        <w:fldChar w:fldCharType="begin"/>
      </w:r>
      <w:r w:rsidRPr="005F2442">
        <w:rPr>
          <w:b/>
        </w:rPr>
        <w:instrText xml:space="preserve"> PAGEREF _Toc425593606 \h </w:instrText>
      </w:r>
      <w:r w:rsidR="00FE33EB" w:rsidRPr="005F2442">
        <w:rPr>
          <w:b/>
        </w:rPr>
      </w:r>
      <w:r w:rsidR="00FE33EB" w:rsidRPr="005F2442">
        <w:rPr>
          <w:b/>
        </w:rPr>
        <w:fldChar w:fldCharType="separate"/>
      </w:r>
      <w:r w:rsidR="00D12601">
        <w:rPr>
          <w:b/>
        </w:rPr>
        <w:t>49</w:t>
      </w:r>
      <w:r w:rsidR="00FE33EB" w:rsidRPr="005F2442">
        <w:rPr>
          <w:b/>
        </w:rPr>
        <w:fldChar w:fldCharType="end"/>
      </w:r>
    </w:p>
    <w:p w:rsidR="005F2442" w:rsidRDefault="00FE33EB" w:rsidP="005F2442">
      <w:r>
        <w:fldChar w:fldCharType="end"/>
      </w:r>
      <w:bookmarkStart w:id="33" w:name="_Toc425593524"/>
    </w:p>
    <w:p w:rsidR="005F2442" w:rsidRDefault="005F2442" w:rsidP="005F2442"/>
    <w:p w:rsidR="00405BD0" w:rsidRDefault="00405BD0" w:rsidP="00B51081">
      <w:pPr>
        <w:tabs>
          <w:tab w:val="left" w:pos="6660"/>
        </w:tabs>
      </w:pPr>
    </w:p>
    <w:p w:rsidR="005F2442" w:rsidRDefault="00B51081" w:rsidP="00B51081">
      <w:pPr>
        <w:tabs>
          <w:tab w:val="left" w:pos="6660"/>
        </w:tabs>
      </w:pPr>
      <w:r>
        <w:tab/>
      </w:r>
    </w:p>
    <w:p w:rsidR="005F2442" w:rsidRDefault="005F2442" w:rsidP="005F2442"/>
    <w:p w:rsidR="00D5166E" w:rsidRPr="00D5166E" w:rsidRDefault="00D5166E" w:rsidP="005F2442">
      <w:pPr>
        <w:pStyle w:val="Heading1"/>
        <w:tabs>
          <w:tab w:val="left" w:pos="1418"/>
          <w:tab w:val="right" w:leader="dot" w:pos="8222"/>
        </w:tabs>
        <w:spacing w:before="0" w:after="240" w:line="480" w:lineRule="auto"/>
        <w:ind w:left="1276" w:hanging="1276"/>
        <w:jc w:val="center"/>
        <w:rPr>
          <w:rFonts w:ascii="Times New Roman" w:hAnsi="Times New Roman"/>
          <w:sz w:val="24"/>
          <w:szCs w:val="24"/>
        </w:rPr>
      </w:pPr>
      <w:r>
        <w:rPr>
          <w:rFonts w:ascii="Times New Roman" w:hAnsi="Times New Roman"/>
          <w:sz w:val="24"/>
          <w:szCs w:val="24"/>
        </w:rPr>
        <w:lastRenderedPageBreak/>
        <w:t>LIST OF TABLES</w:t>
      </w:r>
      <w:bookmarkEnd w:id="33"/>
    </w:p>
    <w:p w:rsidR="001525A7" w:rsidRPr="00967D4E" w:rsidRDefault="00FE33EB" w:rsidP="001525A7">
      <w:pPr>
        <w:pStyle w:val="TableofFigures"/>
        <w:tabs>
          <w:tab w:val="right" w:leader="dot" w:pos="8204"/>
        </w:tabs>
        <w:rPr>
          <w:rFonts w:ascii="Cambria" w:eastAsia="MS Mincho" w:hAnsi="Cambria"/>
          <w:noProof/>
          <w:szCs w:val="24"/>
          <w:lang w:val="en-US" w:eastAsia="ja-JP"/>
        </w:rPr>
      </w:pPr>
      <w:r>
        <w:rPr>
          <w:szCs w:val="24"/>
        </w:rPr>
        <w:fldChar w:fldCharType="begin"/>
      </w:r>
      <w:r w:rsidR="001525A7">
        <w:rPr>
          <w:szCs w:val="24"/>
        </w:rPr>
        <w:instrText xml:space="preserve"> TOC \c "table 4." </w:instrText>
      </w:r>
      <w:r>
        <w:rPr>
          <w:szCs w:val="24"/>
        </w:rPr>
        <w:fldChar w:fldCharType="separate"/>
      </w:r>
      <w:r w:rsidR="001525A7">
        <w:rPr>
          <w:noProof/>
        </w:rPr>
        <w:t>Table 4.1</w:t>
      </w:r>
      <w:r w:rsidR="001525A7" w:rsidRPr="004B665A">
        <w:rPr>
          <w:noProof/>
        </w:rPr>
        <w:t xml:space="preserve">: </w:t>
      </w:r>
      <w:r w:rsidR="001525A7">
        <w:rPr>
          <w:noProof/>
        </w:rPr>
        <w:t xml:space="preserve">Characteristics of Respondents </w:t>
      </w:r>
      <w:r w:rsidR="001525A7">
        <w:rPr>
          <w:noProof/>
        </w:rPr>
        <w:tab/>
      </w:r>
      <w:r>
        <w:rPr>
          <w:noProof/>
        </w:rPr>
        <w:fldChar w:fldCharType="begin"/>
      </w:r>
      <w:r w:rsidR="001525A7">
        <w:rPr>
          <w:noProof/>
        </w:rPr>
        <w:instrText xml:space="preserve"> PAGEREF _Toc425593098 \h </w:instrText>
      </w:r>
      <w:r>
        <w:rPr>
          <w:noProof/>
        </w:rPr>
      </w:r>
      <w:r>
        <w:rPr>
          <w:noProof/>
        </w:rPr>
        <w:fldChar w:fldCharType="separate"/>
      </w:r>
      <w:r w:rsidR="00D12601">
        <w:rPr>
          <w:noProof/>
        </w:rPr>
        <w:t>31</w:t>
      </w:r>
      <w:r>
        <w:rPr>
          <w:noProof/>
        </w:rPr>
        <w:fldChar w:fldCharType="end"/>
      </w:r>
    </w:p>
    <w:p w:rsidR="001525A7" w:rsidRPr="00967D4E" w:rsidRDefault="001525A7" w:rsidP="001525A7">
      <w:pPr>
        <w:pStyle w:val="TableofFigures"/>
        <w:tabs>
          <w:tab w:val="right" w:leader="dot" w:pos="8204"/>
        </w:tabs>
        <w:rPr>
          <w:rFonts w:ascii="Cambria" w:eastAsia="MS Mincho" w:hAnsi="Cambria"/>
          <w:noProof/>
          <w:szCs w:val="24"/>
          <w:lang w:val="en-US" w:eastAsia="ja-JP"/>
        </w:rPr>
      </w:pPr>
      <w:r>
        <w:rPr>
          <w:noProof/>
        </w:rPr>
        <w:t>Table 4.2: Awareness of Soil-transmitted Helminthes</w:t>
      </w:r>
      <w:r>
        <w:rPr>
          <w:noProof/>
        </w:rPr>
        <w:tab/>
      </w:r>
      <w:r w:rsidR="00FE33EB">
        <w:rPr>
          <w:noProof/>
        </w:rPr>
        <w:fldChar w:fldCharType="begin"/>
      </w:r>
      <w:r>
        <w:rPr>
          <w:noProof/>
        </w:rPr>
        <w:instrText xml:space="preserve"> PAGEREF _Toc425593099 \h </w:instrText>
      </w:r>
      <w:r w:rsidR="00FE33EB">
        <w:rPr>
          <w:noProof/>
        </w:rPr>
      </w:r>
      <w:r w:rsidR="00FE33EB">
        <w:rPr>
          <w:noProof/>
        </w:rPr>
        <w:fldChar w:fldCharType="separate"/>
      </w:r>
      <w:r w:rsidR="00D12601">
        <w:rPr>
          <w:noProof/>
        </w:rPr>
        <w:t>33</w:t>
      </w:r>
      <w:r w:rsidR="00FE33EB">
        <w:rPr>
          <w:noProof/>
        </w:rPr>
        <w:fldChar w:fldCharType="end"/>
      </w:r>
    </w:p>
    <w:p w:rsidR="001525A7" w:rsidRPr="00967D4E" w:rsidRDefault="001525A7" w:rsidP="001525A7">
      <w:pPr>
        <w:pStyle w:val="TableofFigures"/>
        <w:tabs>
          <w:tab w:val="right" w:leader="dot" w:pos="8204"/>
        </w:tabs>
        <w:rPr>
          <w:rFonts w:ascii="Cambria" w:eastAsia="MS Mincho" w:hAnsi="Cambria"/>
          <w:noProof/>
          <w:szCs w:val="24"/>
          <w:lang w:val="en-US" w:eastAsia="ja-JP"/>
        </w:rPr>
      </w:pPr>
      <w:r>
        <w:rPr>
          <w:noProof/>
        </w:rPr>
        <w:t>Table 4.3: Cause of Soil-Transmitted Helminthes Disease</w:t>
      </w:r>
      <w:r>
        <w:rPr>
          <w:noProof/>
        </w:rPr>
        <w:tab/>
      </w:r>
      <w:r w:rsidR="00FE33EB">
        <w:rPr>
          <w:noProof/>
        </w:rPr>
        <w:fldChar w:fldCharType="begin"/>
      </w:r>
      <w:r>
        <w:rPr>
          <w:noProof/>
        </w:rPr>
        <w:instrText xml:space="preserve"> PAGEREF _Toc425593100 \h </w:instrText>
      </w:r>
      <w:r w:rsidR="00FE33EB">
        <w:rPr>
          <w:noProof/>
        </w:rPr>
      </w:r>
      <w:r w:rsidR="00FE33EB">
        <w:rPr>
          <w:noProof/>
        </w:rPr>
        <w:fldChar w:fldCharType="separate"/>
      </w:r>
      <w:r w:rsidR="00D12601">
        <w:rPr>
          <w:noProof/>
        </w:rPr>
        <w:t>36</w:t>
      </w:r>
      <w:r w:rsidR="00FE33EB">
        <w:rPr>
          <w:noProof/>
        </w:rPr>
        <w:fldChar w:fldCharType="end"/>
      </w:r>
    </w:p>
    <w:p w:rsidR="001525A7" w:rsidRPr="00967D4E" w:rsidRDefault="001525A7" w:rsidP="001525A7">
      <w:pPr>
        <w:pStyle w:val="TableofFigures"/>
        <w:tabs>
          <w:tab w:val="right" w:leader="dot" w:pos="8204"/>
        </w:tabs>
        <w:rPr>
          <w:rFonts w:ascii="Cambria" w:eastAsia="MS Mincho" w:hAnsi="Cambria"/>
          <w:noProof/>
          <w:szCs w:val="24"/>
          <w:lang w:val="en-US" w:eastAsia="ja-JP"/>
        </w:rPr>
      </w:pPr>
      <w:r>
        <w:rPr>
          <w:noProof/>
        </w:rPr>
        <w:t>Table 4.4: Extent of Diseases among Primary School Pupils</w:t>
      </w:r>
      <w:r>
        <w:rPr>
          <w:noProof/>
        </w:rPr>
        <w:tab/>
      </w:r>
      <w:r w:rsidR="00FE33EB">
        <w:rPr>
          <w:noProof/>
        </w:rPr>
        <w:fldChar w:fldCharType="begin"/>
      </w:r>
      <w:r>
        <w:rPr>
          <w:noProof/>
        </w:rPr>
        <w:instrText xml:space="preserve"> PAGEREF _Toc425593101 \h </w:instrText>
      </w:r>
      <w:r w:rsidR="00FE33EB">
        <w:rPr>
          <w:noProof/>
        </w:rPr>
      </w:r>
      <w:r w:rsidR="00FE33EB">
        <w:rPr>
          <w:noProof/>
        </w:rPr>
        <w:fldChar w:fldCharType="separate"/>
      </w:r>
      <w:r w:rsidR="00D12601">
        <w:rPr>
          <w:noProof/>
        </w:rPr>
        <w:t>37</w:t>
      </w:r>
      <w:r w:rsidR="00FE33EB">
        <w:rPr>
          <w:noProof/>
        </w:rPr>
        <w:fldChar w:fldCharType="end"/>
      </w:r>
    </w:p>
    <w:p w:rsidR="001525A7" w:rsidRPr="00967D4E" w:rsidRDefault="001525A7" w:rsidP="001525A7">
      <w:pPr>
        <w:pStyle w:val="TableofFigures"/>
        <w:tabs>
          <w:tab w:val="right" w:leader="dot" w:pos="8204"/>
        </w:tabs>
        <w:rPr>
          <w:rFonts w:ascii="Cambria" w:eastAsia="MS Mincho" w:hAnsi="Cambria"/>
          <w:noProof/>
          <w:szCs w:val="24"/>
          <w:lang w:val="en-US" w:eastAsia="ja-JP"/>
        </w:rPr>
      </w:pPr>
      <w:r>
        <w:rPr>
          <w:noProof/>
        </w:rPr>
        <w:t xml:space="preserve">Table 4.5: </w:t>
      </w:r>
      <w:r w:rsidRPr="004B665A">
        <w:rPr>
          <w:noProof/>
          <w:color w:val="000000"/>
          <w:lang w:val="en-US"/>
        </w:rPr>
        <w:t>Medicine</w:t>
      </w:r>
      <w:r>
        <w:rPr>
          <w:noProof/>
        </w:rPr>
        <w:t xml:space="preserve"> for Soil-Transmitted Helminthes</w:t>
      </w:r>
      <w:r>
        <w:rPr>
          <w:noProof/>
        </w:rPr>
        <w:tab/>
      </w:r>
      <w:r w:rsidR="00FE33EB">
        <w:rPr>
          <w:noProof/>
        </w:rPr>
        <w:fldChar w:fldCharType="begin"/>
      </w:r>
      <w:r>
        <w:rPr>
          <w:noProof/>
        </w:rPr>
        <w:instrText xml:space="preserve"> PAGEREF _Toc425593102 \h </w:instrText>
      </w:r>
      <w:r w:rsidR="00FE33EB">
        <w:rPr>
          <w:noProof/>
        </w:rPr>
      </w:r>
      <w:r w:rsidR="00FE33EB">
        <w:rPr>
          <w:noProof/>
        </w:rPr>
        <w:fldChar w:fldCharType="separate"/>
      </w:r>
      <w:r w:rsidR="00D12601">
        <w:rPr>
          <w:noProof/>
        </w:rPr>
        <w:t>37</w:t>
      </w:r>
      <w:r w:rsidR="00FE33EB">
        <w:rPr>
          <w:noProof/>
        </w:rPr>
        <w:fldChar w:fldCharType="end"/>
      </w:r>
    </w:p>
    <w:p w:rsidR="001525A7" w:rsidRPr="00967D4E" w:rsidRDefault="001525A7" w:rsidP="001525A7">
      <w:pPr>
        <w:pStyle w:val="TableofFigures"/>
        <w:tabs>
          <w:tab w:val="right" w:leader="dot" w:pos="8204"/>
        </w:tabs>
        <w:rPr>
          <w:rFonts w:ascii="Cambria" w:eastAsia="MS Mincho" w:hAnsi="Cambria"/>
          <w:noProof/>
          <w:szCs w:val="24"/>
          <w:lang w:val="en-US" w:eastAsia="ja-JP"/>
        </w:rPr>
      </w:pPr>
      <w:r>
        <w:rPr>
          <w:noProof/>
        </w:rPr>
        <w:t>Table 4.6: Risk Factors Associated STH Infection among Primary School</w:t>
      </w:r>
      <w:r>
        <w:rPr>
          <w:noProof/>
        </w:rPr>
        <w:tab/>
      </w:r>
      <w:r w:rsidR="00FE33EB">
        <w:rPr>
          <w:noProof/>
        </w:rPr>
        <w:fldChar w:fldCharType="begin"/>
      </w:r>
      <w:r>
        <w:rPr>
          <w:noProof/>
        </w:rPr>
        <w:instrText xml:space="preserve"> PAGEREF _Toc425593103 \h </w:instrText>
      </w:r>
      <w:r w:rsidR="00FE33EB">
        <w:rPr>
          <w:noProof/>
        </w:rPr>
      </w:r>
      <w:r w:rsidR="00FE33EB">
        <w:rPr>
          <w:noProof/>
        </w:rPr>
        <w:fldChar w:fldCharType="separate"/>
      </w:r>
      <w:r w:rsidR="00D12601">
        <w:rPr>
          <w:noProof/>
        </w:rPr>
        <w:t>38</w:t>
      </w:r>
      <w:r w:rsidR="00FE33EB">
        <w:rPr>
          <w:noProof/>
        </w:rPr>
        <w:fldChar w:fldCharType="end"/>
      </w:r>
    </w:p>
    <w:p w:rsidR="00D5166E" w:rsidRDefault="00FE33EB" w:rsidP="00D73BC9">
      <w:pPr>
        <w:pStyle w:val="Heading1"/>
        <w:tabs>
          <w:tab w:val="left" w:pos="1418"/>
        </w:tabs>
        <w:spacing w:before="0" w:after="0" w:line="480" w:lineRule="auto"/>
        <w:ind w:left="1276" w:hanging="1276"/>
        <w:jc w:val="center"/>
        <w:rPr>
          <w:rFonts w:ascii="Times New Roman" w:hAnsi="Times New Roman"/>
          <w:sz w:val="24"/>
          <w:szCs w:val="24"/>
        </w:rPr>
      </w:pPr>
      <w:r>
        <w:rPr>
          <w:rFonts w:ascii="Times New Roman" w:hAnsi="Times New Roman"/>
          <w:sz w:val="24"/>
          <w:szCs w:val="24"/>
        </w:rPr>
        <w:fldChar w:fldCharType="end"/>
      </w:r>
    </w:p>
    <w:p w:rsidR="00D5166E" w:rsidRDefault="00D5166E" w:rsidP="00D5166E">
      <w:pPr>
        <w:pStyle w:val="Heading1"/>
        <w:tabs>
          <w:tab w:val="left" w:pos="1418"/>
        </w:tabs>
        <w:spacing w:before="0" w:after="240" w:line="480" w:lineRule="auto"/>
        <w:ind w:left="1276" w:hanging="1276"/>
        <w:jc w:val="center"/>
        <w:rPr>
          <w:rFonts w:ascii="Times New Roman" w:hAnsi="Times New Roman"/>
          <w:sz w:val="24"/>
          <w:szCs w:val="24"/>
        </w:rPr>
      </w:pPr>
    </w:p>
    <w:p w:rsidR="00D5166E" w:rsidRDefault="00D5166E" w:rsidP="00D5166E">
      <w:pPr>
        <w:pStyle w:val="Heading1"/>
        <w:tabs>
          <w:tab w:val="left" w:pos="1418"/>
        </w:tabs>
        <w:spacing w:before="0" w:after="240" w:line="480" w:lineRule="auto"/>
        <w:ind w:left="1276" w:hanging="1276"/>
        <w:jc w:val="center"/>
        <w:rPr>
          <w:rFonts w:ascii="Times New Roman" w:hAnsi="Times New Roman"/>
          <w:sz w:val="24"/>
          <w:szCs w:val="24"/>
        </w:rPr>
      </w:pPr>
    </w:p>
    <w:p w:rsidR="00D5166E" w:rsidRDefault="00D5166E" w:rsidP="00D5166E">
      <w:pPr>
        <w:pStyle w:val="Heading1"/>
        <w:tabs>
          <w:tab w:val="left" w:pos="1418"/>
        </w:tabs>
        <w:spacing w:before="0" w:after="240" w:line="480" w:lineRule="auto"/>
        <w:ind w:left="1276" w:hanging="1276"/>
        <w:jc w:val="center"/>
        <w:rPr>
          <w:rFonts w:ascii="Times New Roman" w:hAnsi="Times New Roman"/>
          <w:sz w:val="24"/>
          <w:szCs w:val="24"/>
        </w:rPr>
      </w:pPr>
    </w:p>
    <w:p w:rsidR="00D5166E" w:rsidRDefault="00D5166E" w:rsidP="00D5166E">
      <w:pPr>
        <w:pStyle w:val="Heading1"/>
        <w:tabs>
          <w:tab w:val="left" w:pos="1418"/>
        </w:tabs>
        <w:spacing w:before="0" w:after="240" w:line="480" w:lineRule="auto"/>
        <w:ind w:left="1276" w:hanging="1276"/>
        <w:jc w:val="center"/>
        <w:rPr>
          <w:rFonts w:ascii="Times New Roman" w:hAnsi="Times New Roman"/>
          <w:sz w:val="24"/>
          <w:szCs w:val="24"/>
        </w:rPr>
      </w:pPr>
    </w:p>
    <w:p w:rsidR="00D5166E" w:rsidRDefault="00D5166E" w:rsidP="00D5166E">
      <w:pPr>
        <w:pStyle w:val="Heading1"/>
        <w:tabs>
          <w:tab w:val="left" w:pos="1418"/>
        </w:tabs>
        <w:spacing w:before="0" w:after="240" w:line="480" w:lineRule="auto"/>
        <w:ind w:left="1276" w:hanging="1276"/>
        <w:jc w:val="center"/>
        <w:rPr>
          <w:rFonts w:ascii="Times New Roman" w:hAnsi="Times New Roman"/>
          <w:sz w:val="24"/>
          <w:szCs w:val="24"/>
        </w:rPr>
      </w:pPr>
    </w:p>
    <w:p w:rsidR="00D5166E" w:rsidRDefault="00D5166E" w:rsidP="00D5166E">
      <w:pPr>
        <w:pStyle w:val="Heading1"/>
        <w:tabs>
          <w:tab w:val="left" w:pos="1418"/>
        </w:tabs>
        <w:spacing w:before="0" w:after="240" w:line="480" w:lineRule="auto"/>
        <w:ind w:left="1276" w:hanging="1276"/>
        <w:jc w:val="center"/>
        <w:rPr>
          <w:rFonts w:ascii="Times New Roman" w:hAnsi="Times New Roman"/>
          <w:sz w:val="24"/>
          <w:szCs w:val="24"/>
        </w:rPr>
      </w:pPr>
    </w:p>
    <w:p w:rsidR="00D5166E" w:rsidRDefault="00D5166E" w:rsidP="00D5166E">
      <w:pPr>
        <w:pStyle w:val="Heading1"/>
        <w:tabs>
          <w:tab w:val="left" w:pos="1418"/>
        </w:tabs>
        <w:spacing w:before="0" w:after="240" w:line="480" w:lineRule="auto"/>
        <w:ind w:left="1276" w:hanging="1276"/>
        <w:jc w:val="center"/>
        <w:rPr>
          <w:rFonts w:ascii="Times New Roman" w:hAnsi="Times New Roman"/>
          <w:sz w:val="24"/>
          <w:szCs w:val="24"/>
        </w:rPr>
      </w:pPr>
    </w:p>
    <w:p w:rsidR="00D73BC9" w:rsidRDefault="00D73BC9" w:rsidP="00D73BC9"/>
    <w:p w:rsidR="00D73BC9" w:rsidRDefault="00D73BC9" w:rsidP="00D73BC9"/>
    <w:p w:rsidR="00D73BC9" w:rsidRDefault="00D73BC9" w:rsidP="00D73BC9"/>
    <w:p w:rsidR="00D73BC9" w:rsidRPr="00D73BC9" w:rsidRDefault="00D73BC9" w:rsidP="00D73BC9"/>
    <w:p w:rsidR="00D5166E" w:rsidRDefault="00D5166E" w:rsidP="00D5166E">
      <w:pPr>
        <w:pStyle w:val="Heading1"/>
        <w:tabs>
          <w:tab w:val="left" w:pos="1418"/>
        </w:tabs>
        <w:spacing w:before="0" w:after="240" w:line="480" w:lineRule="auto"/>
        <w:ind w:left="1276" w:hanging="1276"/>
        <w:jc w:val="center"/>
        <w:rPr>
          <w:rFonts w:ascii="Times New Roman" w:hAnsi="Times New Roman"/>
          <w:sz w:val="24"/>
          <w:szCs w:val="24"/>
        </w:rPr>
      </w:pPr>
      <w:bookmarkStart w:id="34" w:name="_Toc425593525"/>
      <w:r>
        <w:rPr>
          <w:rFonts w:ascii="Times New Roman" w:hAnsi="Times New Roman"/>
          <w:sz w:val="24"/>
          <w:szCs w:val="24"/>
        </w:rPr>
        <w:lastRenderedPageBreak/>
        <w:t>LIST OF FIGURES</w:t>
      </w:r>
      <w:bookmarkEnd w:id="34"/>
    </w:p>
    <w:p w:rsidR="006534A4" w:rsidRPr="00967D4E" w:rsidRDefault="00FE33EB">
      <w:pPr>
        <w:pStyle w:val="TableofFigures"/>
        <w:tabs>
          <w:tab w:val="right" w:leader="dot" w:pos="8204"/>
        </w:tabs>
        <w:rPr>
          <w:rFonts w:ascii="Cambria" w:eastAsia="MS Mincho" w:hAnsi="Cambria"/>
          <w:noProof/>
          <w:szCs w:val="24"/>
          <w:lang w:val="en-US" w:eastAsia="ja-JP"/>
        </w:rPr>
      </w:pPr>
      <w:r>
        <w:fldChar w:fldCharType="begin"/>
      </w:r>
      <w:r w:rsidR="006534A4">
        <w:instrText xml:space="preserve"> TOC \c "figure 4." </w:instrText>
      </w:r>
      <w:r>
        <w:fldChar w:fldCharType="separate"/>
      </w:r>
      <w:r w:rsidR="006534A4">
        <w:rPr>
          <w:noProof/>
        </w:rPr>
        <w:t xml:space="preserve">Figure 4.1: Means of Knowledge about Soil-Transmitted Helminthes </w:t>
      </w:r>
      <w:r w:rsidR="006534A4">
        <w:rPr>
          <w:noProof/>
        </w:rPr>
        <w:tab/>
      </w:r>
      <w:r>
        <w:rPr>
          <w:noProof/>
        </w:rPr>
        <w:fldChar w:fldCharType="begin"/>
      </w:r>
      <w:r w:rsidR="006534A4">
        <w:rPr>
          <w:noProof/>
        </w:rPr>
        <w:instrText xml:space="preserve"> PAGEREF _Toc425593404 \h </w:instrText>
      </w:r>
      <w:r>
        <w:rPr>
          <w:noProof/>
        </w:rPr>
      </w:r>
      <w:r>
        <w:rPr>
          <w:noProof/>
        </w:rPr>
        <w:fldChar w:fldCharType="separate"/>
      </w:r>
      <w:r w:rsidR="00D12601">
        <w:rPr>
          <w:noProof/>
        </w:rPr>
        <w:t>34</w:t>
      </w:r>
      <w:r>
        <w:rPr>
          <w:noProof/>
        </w:rPr>
        <w:fldChar w:fldCharType="end"/>
      </w:r>
    </w:p>
    <w:p w:rsidR="006534A4" w:rsidRPr="00967D4E" w:rsidRDefault="006534A4">
      <w:pPr>
        <w:pStyle w:val="TableofFigures"/>
        <w:tabs>
          <w:tab w:val="right" w:leader="dot" w:pos="8204"/>
        </w:tabs>
        <w:rPr>
          <w:rFonts w:ascii="Cambria" w:eastAsia="MS Mincho" w:hAnsi="Cambria"/>
          <w:noProof/>
          <w:szCs w:val="24"/>
          <w:lang w:val="en-US" w:eastAsia="ja-JP"/>
        </w:rPr>
      </w:pPr>
      <w:r>
        <w:rPr>
          <w:noProof/>
        </w:rPr>
        <w:t xml:space="preserve">Figure 4.2: Age Most Affected by Soil-Transmitted Helminthes </w:t>
      </w:r>
      <w:r>
        <w:rPr>
          <w:noProof/>
        </w:rPr>
        <w:tab/>
      </w:r>
      <w:r w:rsidR="00FE33EB">
        <w:rPr>
          <w:noProof/>
        </w:rPr>
        <w:fldChar w:fldCharType="begin"/>
      </w:r>
      <w:r>
        <w:rPr>
          <w:noProof/>
        </w:rPr>
        <w:instrText xml:space="preserve"> PAGEREF _Toc425593405 \h </w:instrText>
      </w:r>
      <w:r w:rsidR="00FE33EB">
        <w:rPr>
          <w:noProof/>
        </w:rPr>
      </w:r>
      <w:r w:rsidR="00FE33EB">
        <w:rPr>
          <w:noProof/>
        </w:rPr>
        <w:fldChar w:fldCharType="separate"/>
      </w:r>
      <w:r w:rsidR="00D12601">
        <w:rPr>
          <w:noProof/>
        </w:rPr>
        <w:t>35</w:t>
      </w:r>
      <w:r w:rsidR="00FE33EB">
        <w:rPr>
          <w:noProof/>
        </w:rPr>
        <w:fldChar w:fldCharType="end"/>
      </w:r>
    </w:p>
    <w:p w:rsidR="00D5166E" w:rsidRDefault="00FE33EB" w:rsidP="00D5166E">
      <w:r>
        <w:fldChar w:fldCharType="end"/>
      </w:r>
    </w:p>
    <w:p w:rsidR="00D5166E" w:rsidRDefault="00D5166E" w:rsidP="00D5166E"/>
    <w:p w:rsidR="00D5166E" w:rsidRDefault="00D5166E" w:rsidP="00D5166E"/>
    <w:p w:rsidR="00D5166E" w:rsidRDefault="00D5166E" w:rsidP="00D5166E"/>
    <w:p w:rsidR="00D5166E" w:rsidRDefault="00D5166E" w:rsidP="00D5166E"/>
    <w:p w:rsidR="00D5166E" w:rsidRDefault="00D5166E" w:rsidP="00D5166E"/>
    <w:p w:rsidR="00D5166E" w:rsidRDefault="00D5166E" w:rsidP="00D5166E"/>
    <w:p w:rsidR="00D5166E" w:rsidRDefault="00D5166E" w:rsidP="00D5166E"/>
    <w:p w:rsidR="00D5166E" w:rsidRDefault="00D5166E" w:rsidP="00D5166E"/>
    <w:p w:rsidR="00D5166E" w:rsidRDefault="00D5166E" w:rsidP="00D5166E"/>
    <w:p w:rsidR="00D5166E" w:rsidRDefault="00D5166E" w:rsidP="00D5166E"/>
    <w:p w:rsidR="00D5166E" w:rsidRDefault="00D5166E" w:rsidP="00D5166E"/>
    <w:p w:rsidR="00D5166E" w:rsidRDefault="00D5166E" w:rsidP="00D5166E"/>
    <w:p w:rsidR="00D5166E" w:rsidRDefault="00D5166E" w:rsidP="00D5166E"/>
    <w:p w:rsidR="00D5166E" w:rsidRDefault="00D5166E" w:rsidP="00D5166E"/>
    <w:p w:rsidR="00D5166E" w:rsidRDefault="00D5166E" w:rsidP="00D5166E"/>
    <w:p w:rsidR="00D5166E" w:rsidRDefault="00D5166E" w:rsidP="00D5166E"/>
    <w:p w:rsidR="00D5166E" w:rsidRDefault="00D5166E" w:rsidP="00D5166E"/>
    <w:p w:rsidR="00D5166E" w:rsidRDefault="00D5166E" w:rsidP="00D5166E"/>
    <w:p w:rsidR="00D5166E" w:rsidRDefault="00D5166E" w:rsidP="00D5166E"/>
    <w:p w:rsidR="009767FF" w:rsidRDefault="009767FF" w:rsidP="00D5166E"/>
    <w:p w:rsidR="00D5166E" w:rsidRDefault="00D5166E" w:rsidP="00D5166E"/>
    <w:p w:rsidR="00D523CC" w:rsidRPr="00931B3D" w:rsidRDefault="00D523CC" w:rsidP="00D5166E">
      <w:pPr>
        <w:pStyle w:val="Heading1"/>
        <w:tabs>
          <w:tab w:val="left" w:pos="1418"/>
        </w:tabs>
        <w:spacing w:before="0" w:after="240" w:line="480" w:lineRule="auto"/>
        <w:ind w:left="1276" w:hanging="1276"/>
        <w:jc w:val="center"/>
        <w:rPr>
          <w:rFonts w:ascii="Times New Roman" w:hAnsi="Times New Roman"/>
          <w:sz w:val="24"/>
          <w:szCs w:val="24"/>
        </w:rPr>
      </w:pPr>
      <w:bookmarkStart w:id="35" w:name="_Toc425593526"/>
      <w:r w:rsidRPr="00931B3D">
        <w:rPr>
          <w:rFonts w:ascii="Times New Roman" w:hAnsi="Times New Roman"/>
          <w:sz w:val="24"/>
          <w:szCs w:val="24"/>
        </w:rPr>
        <w:lastRenderedPageBreak/>
        <w:t xml:space="preserve">LIST OF </w:t>
      </w:r>
      <w:r>
        <w:rPr>
          <w:rFonts w:ascii="Times New Roman" w:hAnsi="Times New Roman"/>
          <w:sz w:val="24"/>
          <w:szCs w:val="24"/>
        </w:rPr>
        <w:t>APPENDICES</w:t>
      </w:r>
      <w:bookmarkEnd w:id="35"/>
    </w:p>
    <w:p w:rsidR="009767FF" w:rsidRPr="00967D4E" w:rsidRDefault="00FE33EB" w:rsidP="009767FF">
      <w:pPr>
        <w:pStyle w:val="TableofFigures"/>
        <w:tabs>
          <w:tab w:val="right" w:leader="dot" w:pos="8204"/>
        </w:tabs>
        <w:rPr>
          <w:rFonts w:eastAsia="MS Mincho"/>
          <w:noProof/>
          <w:szCs w:val="24"/>
          <w:lang w:val="en-US" w:eastAsia="ja-JP"/>
        </w:rPr>
      </w:pPr>
      <w:r w:rsidRPr="009767FF">
        <w:rPr>
          <w:szCs w:val="24"/>
        </w:rPr>
        <w:fldChar w:fldCharType="begin"/>
      </w:r>
      <w:r w:rsidR="009767FF" w:rsidRPr="009767FF">
        <w:rPr>
          <w:szCs w:val="24"/>
        </w:rPr>
        <w:instrText xml:space="preserve"> TOC \c "Appendix" </w:instrText>
      </w:r>
      <w:r w:rsidRPr="009767FF">
        <w:rPr>
          <w:szCs w:val="24"/>
        </w:rPr>
        <w:fldChar w:fldCharType="separate"/>
      </w:r>
      <w:r w:rsidR="009767FF" w:rsidRPr="009767FF">
        <w:rPr>
          <w:noProof/>
          <w:szCs w:val="24"/>
        </w:rPr>
        <w:t>Appendix I: Structured Questionnaire for Parents</w:t>
      </w:r>
      <w:r w:rsidR="009767FF" w:rsidRPr="009767FF">
        <w:rPr>
          <w:noProof/>
          <w:szCs w:val="24"/>
        </w:rPr>
        <w:tab/>
      </w:r>
      <w:r w:rsidRPr="009767FF">
        <w:rPr>
          <w:noProof/>
          <w:szCs w:val="24"/>
        </w:rPr>
        <w:fldChar w:fldCharType="begin"/>
      </w:r>
      <w:r w:rsidR="009767FF" w:rsidRPr="009767FF">
        <w:rPr>
          <w:noProof/>
          <w:szCs w:val="24"/>
        </w:rPr>
        <w:instrText xml:space="preserve"> PAGEREF _Toc425593040 \h </w:instrText>
      </w:r>
      <w:r w:rsidRPr="009767FF">
        <w:rPr>
          <w:noProof/>
          <w:szCs w:val="24"/>
        </w:rPr>
      </w:r>
      <w:r w:rsidRPr="009767FF">
        <w:rPr>
          <w:noProof/>
          <w:szCs w:val="24"/>
        </w:rPr>
        <w:fldChar w:fldCharType="separate"/>
      </w:r>
      <w:r w:rsidR="00D12601">
        <w:rPr>
          <w:noProof/>
          <w:szCs w:val="24"/>
        </w:rPr>
        <w:t>49</w:t>
      </w:r>
      <w:r w:rsidRPr="009767FF">
        <w:rPr>
          <w:noProof/>
          <w:szCs w:val="24"/>
        </w:rPr>
        <w:fldChar w:fldCharType="end"/>
      </w:r>
    </w:p>
    <w:p w:rsidR="009767FF" w:rsidRPr="00967D4E" w:rsidRDefault="009767FF" w:rsidP="009767FF">
      <w:pPr>
        <w:pStyle w:val="TableofFigures"/>
        <w:tabs>
          <w:tab w:val="right" w:leader="dot" w:pos="8204"/>
        </w:tabs>
        <w:rPr>
          <w:rFonts w:eastAsia="MS Mincho"/>
          <w:noProof/>
          <w:szCs w:val="24"/>
          <w:lang w:val="en-US" w:eastAsia="ja-JP"/>
        </w:rPr>
      </w:pPr>
      <w:r w:rsidRPr="009767FF">
        <w:rPr>
          <w:noProof/>
          <w:szCs w:val="24"/>
        </w:rPr>
        <w:t>Appendix II:  Checklist for Key Informant</w:t>
      </w:r>
      <w:r w:rsidRPr="009767FF">
        <w:rPr>
          <w:noProof/>
          <w:szCs w:val="24"/>
        </w:rPr>
        <w:tab/>
      </w:r>
      <w:r w:rsidR="00FE33EB" w:rsidRPr="009767FF">
        <w:rPr>
          <w:noProof/>
          <w:szCs w:val="24"/>
        </w:rPr>
        <w:fldChar w:fldCharType="begin"/>
      </w:r>
      <w:r w:rsidRPr="009767FF">
        <w:rPr>
          <w:noProof/>
          <w:szCs w:val="24"/>
        </w:rPr>
        <w:instrText xml:space="preserve"> PAGEREF _Toc425593041 \h </w:instrText>
      </w:r>
      <w:r w:rsidR="00FE33EB" w:rsidRPr="009767FF">
        <w:rPr>
          <w:noProof/>
          <w:szCs w:val="24"/>
        </w:rPr>
      </w:r>
      <w:r w:rsidR="00FE33EB" w:rsidRPr="009767FF">
        <w:rPr>
          <w:noProof/>
          <w:szCs w:val="24"/>
        </w:rPr>
        <w:fldChar w:fldCharType="separate"/>
      </w:r>
      <w:r w:rsidR="00D12601">
        <w:rPr>
          <w:noProof/>
          <w:szCs w:val="24"/>
        </w:rPr>
        <w:t>52</w:t>
      </w:r>
      <w:r w:rsidR="00FE33EB" w:rsidRPr="009767FF">
        <w:rPr>
          <w:noProof/>
          <w:szCs w:val="24"/>
        </w:rPr>
        <w:fldChar w:fldCharType="end"/>
      </w:r>
    </w:p>
    <w:p w:rsidR="00F96639" w:rsidRDefault="00FE33EB" w:rsidP="009767FF">
      <w:pPr>
        <w:pStyle w:val="TOCHeading"/>
        <w:tabs>
          <w:tab w:val="right" w:leader="dot" w:pos="8222"/>
        </w:tabs>
        <w:spacing w:before="0" w:line="480" w:lineRule="auto"/>
      </w:pPr>
      <w:r w:rsidRPr="009767FF">
        <w:rPr>
          <w:rFonts w:ascii="Times New Roman" w:hAnsi="Times New Roman"/>
          <w:sz w:val="24"/>
          <w:szCs w:val="24"/>
        </w:rPr>
        <w:fldChar w:fldCharType="end"/>
      </w:r>
    </w:p>
    <w:p w:rsidR="00F96639" w:rsidRDefault="00F96639" w:rsidP="00F96639">
      <w:pPr>
        <w:rPr>
          <w:lang w:val="en-US"/>
        </w:rPr>
      </w:pPr>
    </w:p>
    <w:p w:rsidR="00F96639" w:rsidRDefault="00F96639" w:rsidP="00F96639">
      <w:pPr>
        <w:rPr>
          <w:lang w:val="en-US"/>
        </w:rPr>
      </w:pPr>
    </w:p>
    <w:p w:rsidR="00F96639" w:rsidRDefault="00F96639" w:rsidP="00F96639">
      <w:pPr>
        <w:rPr>
          <w:lang w:val="en-US"/>
        </w:rPr>
      </w:pPr>
    </w:p>
    <w:p w:rsidR="00F96639" w:rsidRDefault="00F96639" w:rsidP="00F96639">
      <w:pPr>
        <w:rPr>
          <w:lang w:val="en-US"/>
        </w:rPr>
      </w:pPr>
    </w:p>
    <w:p w:rsidR="00F96639" w:rsidRDefault="00F96639" w:rsidP="00F96639">
      <w:pPr>
        <w:rPr>
          <w:lang w:val="en-US"/>
        </w:rPr>
      </w:pPr>
    </w:p>
    <w:p w:rsidR="00F96639" w:rsidRDefault="00F96639" w:rsidP="00F96639">
      <w:pPr>
        <w:rPr>
          <w:lang w:val="en-US"/>
        </w:rPr>
      </w:pPr>
    </w:p>
    <w:p w:rsidR="00F96639" w:rsidRDefault="00F96639" w:rsidP="00F96639">
      <w:pPr>
        <w:rPr>
          <w:lang w:val="en-US"/>
        </w:rPr>
      </w:pPr>
    </w:p>
    <w:p w:rsidR="00F96639" w:rsidRDefault="00F96639" w:rsidP="00F96639">
      <w:pPr>
        <w:rPr>
          <w:lang w:val="en-US"/>
        </w:rPr>
      </w:pPr>
    </w:p>
    <w:p w:rsidR="00F96639" w:rsidRDefault="00F96639" w:rsidP="00F96639">
      <w:pPr>
        <w:rPr>
          <w:lang w:val="en-US"/>
        </w:rPr>
      </w:pPr>
    </w:p>
    <w:p w:rsidR="00F96639" w:rsidRDefault="00F96639" w:rsidP="00F96639">
      <w:pPr>
        <w:rPr>
          <w:lang w:val="en-US"/>
        </w:rPr>
      </w:pPr>
    </w:p>
    <w:p w:rsidR="00F96639" w:rsidRDefault="00F96639" w:rsidP="00F96639">
      <w:pPr>
        <w:rPr>
          <w:lang w:val="en-US"/>
        </w:rPr>
      </w:pPr>
    </w:p>
    <w:p w:rsidR="00F96639" w:rsidRDefault="00F96639" w:rsidP="00F96639">
      <w:pPr>
        <w:rPr>
          <w:lang w:val="en-US"/>
        </w:rPr>
      </w:pPr>
    </w:p>
    <w:p w:rsidR="00F96639" w:rsidRDefault="00F96639" w:rsidP="00F96639">
      <w:pPr>
        <w:rPr>
          <w:lang w:val="en-US"/>
        </w:rPr>
      </w:pPr>
    </w:p>
    <w:p w:rsidR="00F96639" w:rsidRDefault="00F96639" w:rsidP="00F96639">
      <w:pPr>
        <w:rPr>
          <w:lang w:val="en-US"/>
        </w:rPr>
      </w:pPr>
    </w:p>
    <w:p w:rsidR="00D523CC" w:rsidRDefault="00D523CC" w:rsidP="00F96639">
      <w:pPr>
        <w:rPr>
          <w:lang w:val="en-US"/>
        </w:rPr>
      </w:pPr>
    </w:p>
    <w:p w:rsidR="00D523CC" w:rsidRDefault="00D523CC" w:rsidP="00F96639">
      <w:pPr>
        <w:rPr>
          <w:lang w:val="en-US"/>
        </w:rPr>
      </w:pPr>
    </w:p>
    <w:p w:rsidR="00D523CC" w:rsidRDefault="00D523CC" w:rsidP="00F96639">
      <w:pPr>
        <w:rPr>
          <w:lang w:val="en-US"/>
        </w:rPr>
      </w:pPr>
    </w:p>
    <w:p w:rsidR="00D523CC" w:rsidRDefault="00D523CC" w:rsidP="00F96639">
      <w:pPr>
        <w:rPr>
          <w:lang w:val="en-US"/>
        </w:rPr>
      </w:pPr>
    </w:p>
    <w:p w:rsidR="00D523CC" w:rsidRDefault="00D523CC" w:rsidP="00F96639">
      <w:pPr>
        <w:rPr>
          <w:lang w:val="en-US"/>
        </w:rPr>
      </w:pPr>
    </w:p>
    <w:p w:rsidR="00D523CC" w:rsidRDefault="00D523CC" w:rsidP="00F96639">
      <w:pPr>
        <w:rPr>
          <w:lang w:val="en-US"/>
        </w:rPr>
      </w:pPr>
    </w:p>
    <w:p w:rsidR="00D523CC" w:rsidRDefault="00D523CC" w:rsidP="00F96639">
      <w:pPr>
        <w:rPr>
          <w:lang w:val="en-US"/>
        </w:rPr>
      </w:pPr>
    </w:p>
    <w:p w:rsidR="00FC267C" w:rsidRPr="00931B3D" w:rsidRDefault="00FC267C" w:rsidP="00D523CC">
      <w:pPr>
        <w:pStyle w:val="Heading1"/>
        <w:tabs>
          <w:tab w:val="left" w:pos="1418"/>
        </w:tabs>
        <w:spacing w:before="0" w:after="240" w:line="480" w:lineRule="auto"/>
        <w:ind w:left="1276" w:hanging="1276"/>
        <w:jc w:val="center"/>
        <w:rPr>
          <w:rFonts w:ascii="Times New Roman" w:hAnsi="Times New Roman"/>
          <w:sz w:val="24"/>
          <w:szCs w:val="24"/>
        </w:rPr>
      </w:pPr>
      <w:bookmarkStart w:id="36" w:name="_Toc498077122"/>
      <w:bookmarkStart w:id="37" w:name="_Toc425593527"/>
      <w:r w:rsidRPr="00931B3D">
        <w:rPr>
          <w:rFonts w:ascii="Times New Roman" w:hAnsi="Times New Roman"/>
          <w:sz w:val="24"/>
          <w:szCs w:val="24"/>
        </w:rPr>
        <w:lastRenderedPageBreak/>
        <w:t xml:space="preserve">LIST OF </w:t>
      </w:r>
      <w:r w:rsidR="00F440F7">
        <w:rPr>
          <w:rFonts w:ascii="Times New Roman" w:hAnsi="Times New Roman"/>
          <w:sz w:val="24"/>
          <w:szCs w:val="24"/>
        </w:rPr>
        <w:t>AB</w:t>
      </w:r>
      <w:r w:rsidR="00D523CC">
        <w:rPr>
          <w:rFonts w:ascii="Times New Roman" w:hAnsi="Times New Roman"/>
          <w:sz w:val="24"/>
          <w:szCs w:val="24"/>
        </w:rPr>
        <w:t>B</w:t>
      </w:r>
      <w:r w:rsidR="00F440F7">
        <w:rPr>
          <w:rFonts w:ascii="Times New Roman" w:hAnsi="Times New Roman"/>
          <w:sz w:val="24"/>
          <w:szCs w:val="24"/>
        </w:rPr>
        <w:t>REVIATION</w:t>
      </w:r>
      <w:bookmarkEnd w:id="36"/>
      <w:r w:rsidR="00D523CC">
        <w:rPr>
          <w:rFonts w:ascii="Times New Roman" w:hAnsi="Times New Roman"/>
          <w:sz w:val="24"/>
          <w:szCs w:val="24"/>
        </w:rPr>
        <w:t>S</w:t>
      </w:r>
      <w:bookmarkEnd w:id="37"/>
    </w:p>
    <w:p w:rsidR="00BE0584" w:rsidRDefault="00BE0584" w:rsidP="00FC267C">
      <w:pPr>
        <w:tabs>
          <w:tab w:val="left" w:pos="1418"/>
        </w:tabs>
        <w:spacing w:after="0" w:line="480" w:lineRule="auto"/>
        <w:ind w:left="1418" w:hanging="1418"/>
        <w:jc w:val="both"/>
        <w:rPr>
          <w:rFonts w:ascii="Times New Roman" w:hAnsi="Times New Roman"/>
          <w:sz w:val="24"/>
          <w:szCs w:val="24"/>
        </w:rPr>
      </w:pPr>
      <w:r>
        <w:rPr>
          <w:rFonts w:ascii="Times New Roman" w:hAnsi="Times New Roman"/>
          <w:sz w:val="24"/>
          <w:szCs w:val="24"/>
        </w:rPr>
        <w:t>DED</w:t>
      </w:r>
      <w:r>
        <w:rPr>
          <w:rFonts w:ascii="Times New Roman" w:hAnsi="Times New Roman"/>
          <w:sz w:val="24"/>
          <w:szCs w:val="24"/>
        </w:rPr>
        <w:tab/>
        <w:t xml:space="preserve">District Executive Director </w:t>
      </w:r>
    </w:p>
    <w:p w:rsidR="00BE0584" w:rsidRDefault="00BE0584" w:rsidP="00FC267C">
      <w:pPr>
        <w:tabs>
          <w:tab w:val="left" w:pos="1418"/>
        </w:tabs>
        <w:spacing w:after="0" w:line="480" w:lineRule="auto"/>
        <w:ind w:left="1418" w:hanging="1418"/>
        <w:jc w:val="both"/>
        <w:rPr>
          <w:rFonts w:ascii="Times New Roman" w:hAnsi="Times New Roman"/>
          <w:sz w:val="24"/>
          <w:szCs w:val="24"/>
        </w:rPr>
      </w:pPr>
      <w:r>
        <w:rPr>
          <w:rFonts w:ascii="Times New Roman" w:hAnsi="Times New Roman"/>
          <w:sz w:val="24"/>
          <w:szCs w:val="24"/>
        </w:rPr>
        <w:t>DEO</w:t>
      </w:r>
      <w:r>
        <w:rPr>
          <w:rFonts w:ascii="Times New Roman" w:hAnsi="Times New Roman"/>
          <w:sz w:val="24"/>
          <w:szCs w:val="24"/>
        </w:rPr>
        <w:tab/>
        <w:t>District Education Officer</w:t>
      </w:r>
    </w:p>
    <w:p w:rsidR="00BE0584" w:rsidRPr="00931B3D" w:rsidRDefault="00BE0584" w:rsidP="00BE0584">
      <w:pPr>
        <w:tabs>
          <w:tab w:val="left" w:pos="1418"/>
        </w:tabs>
        <w:spacing w:after="0" w:line="480" w:lineRule="auto"/>
        <w:ind w:left="1418" w:hanging="1418"/>
        <w:jc w:val="both"/>
        <w:rPr>
          <w:rFonts w:ascii="Times New Roman" w:hAnsi="Times New Roman"/>
          <w:sz w:val="24"/>
          <w:szCs w:val="24"/>
        </w:rPr>
      </w:pPr>
      <w:r>
        <w:rPr>
          <w:rFonts w:ascii="Times New Roman" w:hAnsi="Times New Roman"/>
          <w:sz w:val="24"/>
          <w:szCs w:val="24"/>
        </w:rPr>
        <w:t>FED</w:t>
      </w:r>
      <w:r>
        <w:rPr>
          <w:rFonts w:ascii="Times New Roman" w:hAnsi="Times New Roman"/>
          <w:sz w:val="24"/>
          <w:szCs w:val="24"/>
        </w:rPr>
        <w:tab/>
        <w:t>Faculty of Education</w:t>
      </w:r>
    </w:p>
    <w:p w:rsidR="00BE0584" w:rsidRDefault="00BE0584" w:rsidP="00FC267C">
      <w:pPr>
        <w:tabs>
          <w:tab w:val="left" w:pos="1418"/>
        </w:tabs>
        <w:spacing w:after="0" w:line="480" w:lineRule="auto"/>
        <w:ind w:left="1418" w:hanging="1418"/>
        <w:jc w:val="both"/>
        <w:rPr>
          <w:rFonts w:ascii="Times New Roman" w:hAnsi="Times New Roman"/>
          <w:sz w:val="24"/>
          <w:szCs w:val="24"/>
        </w:rPr>
      </w:pPr>
      <w:r>
        <w:rPr>
          <w:rFonts w:ascii="Times New Roman" w:hAnsi="Times New Roman"/>
          <w:sz w:val="24"/>
          <w:szCs w:val="24"/>
        </w:rPr>
        <w:t>MED APPS</w:t>
      </w:r>
      <w:r>
        <w:rPr>
          <w:rFonts w:ascii="Times New Roman" w:hAnsi="Times New Roman"/>
          <w:sz w:val="24"/>
          <w:szCs w:val="24"/>
        </w:rPr>
        <w:tab/>
        <w:t>Masters of Education in Administration and Policy Studies</w:t>
      </w:r>
    </w:p>
    <w:p w:rsidR="00BE0584" w:rsidRDefault="00BE0584" w:rsidP="00FC267C">
      <w:pPr>
        <w:tabs>
          <w:tab w:val="left" w:pos="1418"/>
        </w:tabs>
        <w:spacing w:after="0" w:line="480" w:lineRule="auto"/>
        <w:ind w:left="1418" w:hanging="1418"/>
        <w:jc w:val="both"/>
        <w:rPr>
          <w:rFonts w:ascii="Times New Roman" w:hAnsi="Times New Roman"/>
          <w:sz w:val="24"/>
          <w:szCs w:val="24"/>
        </w:rPr>
      </w:pPr>
      <w:r w:rsidRPr="00931B3D">
        <w:rPr>
          <w:rFonts w:ascii="Times New Roman" w:hAnsi="Times New Roman"/>
          <w:sz w:val="24"/>
          <w:szCs w:val="24"/>
        </w:rPr>
        <w:t xml:space="preserve">NGOs       </w:t>
      </w:r>
      <w:r w:rsidRPr="00931B3D">
        <w:rPr>
          <w:rFonts w:ascii="Times New Roman" w:hAnsi="Times New Roman"/>
          <w:sz w:val="24"/>
          <w:szCs w:val="24"/>
        </w:rPr>
        <w:tab/>
        <w:t>Non-Governmental Organizations</w:t>
      </w:r>
    </w:p>
    <w:p w:rsidR="00BE0584" w:rsidRPr="00931B3D" w:rsidRDefault="00BE0584" w:rsidP="00FC267C">
      <w:pPr>
        <w:tabs>
          <w:tab w:val="left" w:pos="1418"/>
        </w:tabs>
        <w:spacing w:after="0" w:line="480" w:lineRule="auto"/>
        <w:ind w:left="1418" w:hanging="1418"/>
        <w:outlineLvl w:val="0"/>
        <w:rPr>
          <w:rFonts w:ascii="Times New Roman" w:hAnsi="Times New Roman"/>
          <w:sz w:val="24"/>
          <w:szCs w:val="24"/>
        </w:rPr>
      </w:pPr>
      <w:bookmarkStart w:id="38" w:name="_Toc113773320"/>
      <w:bookmarkStart w:id="39" w:name="_Toc113881801"/>
      <w:bookmarkStart w:id="40" w:name="_Toc415656258"/>
      <w:bookmarkStart w:id="41" w:name="_Toc450122586"/>
      <w:bookmarkStart w:id="42" w:name="_Toc450122660"/>
      <w:bookmarkStart w:id="43" w:name="_Toc450122969"/>
      <w:bookmarkStart w:id="44" w:name="_Toc450123000"/>
      <w:bookmarkStart w:id="45" w:name="_Toc498077123"/>
      <w:bookmarkStart w:id="46" w:name="_Toc498077198"/>
      <w:r>
        <w:rPr>
          <w:rFonts w:ascii="Times New Roman" w:hAnsi="Times New Roman"/>
          <w:sz w:val="24"/>
          <w:szCs w:val="24"/>
        </w:rPr>
        <w:t xml:space="preserve">OUT  </w:t>
      </w:r>
      <w:bookmarkEnd w:id="38"/>
      <w:bookmarkEnd w:id="39"/>
      <w:bookmarkEnd w:id="40"/>
      <w:bookmarkEnd w:id="41"/>
      <w:bookmarkEnd w:id="42"/>
      <w:bookmarkEnd w:id="43"/>
      <w:bookmarkEnd w:id="44"/>
      <w:r>
        <w:rPr>
          <w:rFonts w:ascii="Times New Roman" w:hAnsi="Times New Roman"/>
          <w:sz w:val="24"/>
          <w:szCs w:val="24"/>
        </w:rPr>
        <w:t>Open University of Tanzania</w:t>
      </w:r>
      <w:bookmarkEnd w:id="45"/>
      <w:bookmarkEnd w:id="46"/>
    </w:p>
    <w:p w:rsidR="00BE0584" w:rsidRDefault="00194463" w:rsidP="00FC267C">
      <w:pPr>
        <w:tabs>
          <w:tab w:val="left" w:pos="1418"/>
        </w:tabs>
        <w:spacing w:after="0" w:line="480" w:lineRule="auto"/>
        <w:ind w:left="1418" w:hanging="1418"/>
        <w:jc w:val="both"/>
        <w:rPr>
          <w:rFonts w:ascii="Times New Roman" w:hAnsi="Times New Roman"/>
          <w:sz w:val="24"/>
          <w:szCs w:val="24"/>
        </w:rPr>
      </w:pPr>
      <w:r>
        <w:rPr>
          <w:rFonts w:ascii="Times New Roman" w:hAnsi="Times New Roman"/>
          <w:sz w:val="24"/>
          <w:szCs w:val="24"/>
        </w:rPr>
        <w:t>SRD</w:t>
      </w:r>
      <w:r w:rsidR="00EB174E">
        <w:rPr>
          <w:rFonts w:ascii="Times New Roman" w:hAnsi="Times New Roman"/>
          <w:sz w:val="24"/>
          <w:szCs w:val="24"/>
        </w:rPr>
        <w:t>C</w:t>
      </w:r>
      <w:r w:rsidR="00BE0584">
        <w:rPr>
          <w:rFonts w:ascii="Times New Roman" w:hAnsi="Times New Roman"/>
          <w:sz w:val="24"/>
          <w:szCs w:val="24"/>
        </w:rPr>
        <w:tab/>
        <w:t>Shinyanga Rural District</w:t>
      </w:r>
      <w:r w:rsidR="00EB174E">
        <w:rPr>
          <w:rFonts w:ascii="Times New Roman" w:hAnsi="Times New Roman"/>
          <w:sz w:val="24"/>
          <w:szCs w:val="24"/>
        </w:rPr>
        <w:t xml:space="preserve"> Council</w:t>
      </w:r>
    </w:p>
    <w:p w:rsidR="00BE0584" w:rsidRDefault="00BE0584" w:rsidP="00FC267C">
      <w:pPr>
        <w:tabs>
          <w:tab w:val="left" w:pos="1418"/>
        </w:tabs>
        <w:spacing w:after="0" w:line="480" w:lineRule="auto"/>
        <w:ind w:left="1418" w:hanging="1418"/>
        <w:jc w:val="both"/>
        <w:rPr>
          <w:rFonts w:ascii="Times New Roman" w:hAnsi="Times New Roman"/>
          <w:sz w:val="24"/>
          <w:szCs w:val="24"/>
        </w:rPr>
      </w:pPr>
      <w:r>
        <w:rPr>
          <w:rFonts w:ascii="Times New Roman" w:hAnsi="Times New Roman"/>
          <w:sz w:val="24"/>
          <w:szCs w:val="24"/>
        </w:rPr>
        <w:t>SPSS</w:t>
      </w:r>
      <w:r>
        <w:rPr>
          <w:rFonts w:ascii="Times New Roman" w:hAnsi="Times New Roman"/>
          <w:sz w:val="24"/>
          <w:szCs w:val="24"/>
        </w:rPr>
        <w:tab/>
        <w:t>Statistical Package for Social Science</w:t>
      </w:r>
    </w:p>
    <w:p w:rsidR="00BE0584" w:rsidRDefault="00BE0584" w:rsidP="00FB55B2">
      <w:pPr>
        <w:pStyle w:val="Default"/>
        <w:spacing w:line="480" w:lineRule="auto"/>
        <w:ind w:right="-140"/>
        <w:outlineLvl w:val="0"/>
        <w:rPr>
          <w:rStyle w:val="fontstyle01"/>
        </w:rPr>
      </w:pPr>
      <w:bookmarkStart w:id="47" w:name="_Toc498077124"/>
      <w:bookmarkStart w:id="48" w:name="_Toc498077199"/>
      <w:r>
        <w:rPr>
          <w:rStyle w:val="fontstyle01"/>
          <w:rFonts w:ascii="Times New Roman" w:hAnsi="Times New Roman" w:cs="Times New Roman"/>
        </w:rPr>
        <w:t>STC</w:t>
      </w:r>
      <w:r>
        <w:rPr>
          <w:rStyle w:val="fontstyle01"/>
          <w:rFonts w:ascii="Times New Roman" w:hAnsi="Times New Roman" w:cs="Times New Roman"/>
        </w:rPr>
        <w:tab/>
      </w:r>
      <w:r>
        <w:rPr>
          <w:rStyle w:val="fontstyle01"/>
          <w:rFonts w:ascii="Times New Roman" w:hAnsi="Times New Roman" w:cs="Times New Roman"/>
        </w:rPr>
        <w:tab/>
      </w:r>
      <w:r w:rsidRPr="00FC267C">
        <w:rPr>
          <w:rStyle w:val="fontstyle01"/>
          <w:rFonts w:ascii="Times New Roman" w:hAnsi="Times New Roman" w:cs="Times New Roman"/>
        </w:rPr>
        <w:t>Shinyanga Teachers Collage</w:t>
      </w:r>
      <w:bookmarkEnd w:id="47"/>
      <w:bookmarkEnd w:id="48"/>
    </w:p>
    <w:p w:rsidR="00BE0584" w:rsidRPr="00931B3D" w:rsidRDefault="00BE0584" w:rsidP="00FC267C">
      <w:pPr>
        <w:tabs>
          <w:tab w:val="left" w:pos="1418"/>
        </w:tabs>
        <w:spacing w:after="0" w:line="480" w:lineRule="auto"/>
        <w:ind w:left="1418" w:hanging="1418"/>
        <w:jc w:val="both"/>
        <w:rPr>
          <w:rFonts w:ascii="Times New Roman" w:hAnsi="Times New Roman"/>
          <w:sz w:val="24"/>
          <w:szCs w:val="24"/>
        </w:rPr>
      </w:pPr>
      <w:r>
        <w:rPr>
          <w:rFonts w:ascii="Times New Roman" w:hAnsi="Times New Roman"/>
          <w:sz w:val="24"/>
          <w:szCs w:val="24"/>
        </w:rPr>
        <w:t>STH</w:t>
      </w:r>
      <w:r>
        <w:rPr>
          <w:rFonts w:ascii="Times New Roman" w:hAnsi="Times New Roman"/>
          <w:sz w:val="24"/>
          <w:szCs w:val="24"/>
        </w:rPr>
        <w:tab/>
        <w:t>S</w:t>
      </w:r>
      <w:r w:rsidRPr="007657CC">
        <w:rPr>
          <w:rFonts w:ascii="Times New Roman" w:hAnsi="Times New Roman"/>
          <w:sz w:val="24"/>
          <w:szCs w:val="24"/>
        </w:rPr>
        <w:t xml:space="preserve">oil </w:t>
      </w:r>
      <w:r>
        <w:rPr>
          <w:rFonts w:ascii="Times New Roman" w:hAnsi="Times New Roman"/>
          <w:sz w:val="24"/>
          <w:szCs w:val="24"/>
        </w:rPr>
        <w:t>Transmitted H</w:t>
      </w:r>
      <w:r w:rsidRPr="007657CC">
        <w:rPr>
          <w:rFonts w:ascii="Times New Roman" w:hAnsi="Times New Roman"/>
          <w:sz w:val="24"/>
          <w:szCs w:val="24"/>
        </w:rPr>
        <w:t>elminthiasis</w:t>
      </w:r>
    </w:p>
    <w:p w:rsidR="00BE0584" w:rsidRDefault="00BE0584" w:rsidP="00FC267C">
      <w:pPr>
        <w:tabs>
          <w:tab w:val="left" w:pos="1418"/>
        </w:tabs>
        <w:spacing w:after="0" w:line="480" w:lineRule="auto"/>
        <w:ind w:left="1418" w:hanging="1418"/>
        <w:jc w:val="both"/>
        <w:rPr>
          <w:rFonts w:ascii="Times New Roman" w:hAnsi="Times New Roman"/>
          <w:sz w:val="24"/>
          <w:szCs w:val="24"/>
        </w:rPr>
      </w:pPr>
      <w:r>
        <w:rPr>
          <w:rFonts w:ascii="Times New Roman" w:hAnsi="Times New Roman"/>
          <w:sz w:val="24"/>
          <w:szCs w:val="24"/>
        </w:rPr>
        <w:t>URT</w:t>
      </w:r>
      <w:r>
        <w:rPr>
          <w:rFonts w:ascii="Times New Roman" w:hAnsi="Times New Roman"/>
          <w:sz w:val="24"/>
          <w:szCs w:val="24"/>
        </w:rPr>
        <w:tab/>
        <w:t>United Republic of Tanzania</w:t>
      </w:r>
    </w:p>
    <w:p w:rsidR="00BE0584" w:rsidRPr="00931B3D" w:rsidRDefault="00BE0584" w:rsidP="00FC267C">
      <w:pPr>
        <w:tabs>
          <w:tab w:val="left" w:pos="1418"/>
        </w:tabs>
        <w:spacing w:after="0" w:line="480" w:lineRule="auto"/>
        <w:ind w:left="1418" w:hanging="1418"/>
        <w:jc w:val="both"/>
        <w:rPr>
          <w:rFonts w:ascii="Times New Roman" w:hAnsi="Times New Roman"/>
          <w:sz w:val="24"/>
          <w:szCs w:val="24"/>
        </w:rPr>
      </w:pPr>
      <w:r>
        <w:rPr>
          <w:rFonts w:ascii="Times New Roman" w:hAnsi="Times New Roman"/>
          <w:sz w:val="24"/>
          <w:szCs w:val="24"/>
        </w:rPr>
        <w:t>WHO</w:t>
      </w:r>
      <w:r>
        <w:rPr>
          <w:rFonts w:ascii="Times New Roman" w:hAnsi="Times New Roman"/>
          <w:sz w:val="24"/>
          <w:szCs w:val="24"/>
        </w:rPr>
        <w:tab/>
        <w:t>World health Organization</w:t>
      </w:r>
    </w:p>
    <w:p w:rsidR="00210B38" w:rsidRDefault="00210B38" w:rsidP="00210B38">
      <w:pPr>
        <w:pStyle w:val="Default"/>
        <w:spacing w:line="480" w:lineRule="auto"/>
        <w:ind w:right="-140"/>
        <w:jc w:val="center"/>
        <w:outlineLvl w:val="0"/>
        <w:rPr>
          <w:rStyle w:val="fontstyle01"/>
        </w:rPr>
      </w:pPr>
    </w:p>
    <w:p w:rsidR="00210B38" w:rsidRDefault="00210B38" w:rsidP="00210B38">
      <w:pPr>
        <w:pStyle w:val="Default"/>
        <w:spacing w:line="480" w:lineRule="auto"/>
        <w:ind w:right="-140"/>
        <w:jc w:val="center"/>
        <w:outlineLvl w:val="0"/>
        <w:rPr>
          <w:rStyle w:val="fontstyle01"/>
        </w:rPr>
      </w:pPr>
    </w:p>
    <w:p w:rsidR="00210B38" w:rsidRDefault="00210B38" w:rsidP="00210B38">
      <w:pPr>
        <w:pStyle w:val="Default"/>
        <w:spacing w:line="480" w:lineRule="auto"/>
        <w:ind w:right="-140"/>
        <w:jc w:val="center"/>
        <w:outlineLvl w:val="0"/>
        <w:rPr>
          <w:rStyle w:val="fontstyle01"/>
        </w:rPr>
      </w:pPr>
    </w:p>
    <w:p w:rsidR="00210B38" w:rsidRDefault="00210B38" w:rsidP="00210B38">
      <w:pPr>
        <w:pStyle w:val="Default"/>
        <w:spacing w:line="480" w:lineRule="auto"/>
        <w:ind w:right="-140"/>
        <w:jc w:val="center"/>
        <w:outlineLvl w:val="0"/>
        <w:rPr>
          <w:rStyle w:val="fontstyle01"/>
        </w:rPr>
      </w:pPr>
    </w:p>
    <w:p w:rsidR="00A365C0" w:rsidRPr="00A365C0" w:rsidRDefault="00A365C0" w:rsidP="006615A2">
      <w:pPr>
        <w:pStyle w:val="Default"/>
        <w:spacing w:line="480" w:lineRule="auto"/>
        <w:ind w:right="-140"/>
        <w:jc w:val="center"/>
        <w:outlineLvl w:val="0"/>
        <w:rPr>
          <w:rFonts w:ascii="Times New Roman" w:hAnsi="Times New Roman" w:cs="Times New Roman"/>
        </w:rPr>
      </w:pPr>
    </w:p>
    <w:p w:rsidR="00A365C0" w:rsidRPr="00A365C0" w:rsidRDefault="00A365C0" w:rsidP="00A365C0">
      <w:pPr>
        <w:pStyle w:val="Default"/>
        <w:spacing w:line="480" w:lineRule="auto"/>
        <w:ind w:right="-140"/>
        <w:jc w:val="both"/>
        <w:rPr>
          <w:rFonts w:ascii="Times New Roman" w:hAnsi="Times New Roman" w:cs="Times New Roman"/>
        </w:rPr>
      </w:pPr>
    </w:p>
    <w:p w:rsidR="00F96639" w:rsidRDefault="00F96639" w:rsidP="00210B38">
      <w:pPr>
        <w:pStyle w:val="Default"/>
        <w:spacing w:line="480" w:lineRule="auto"/>
        <w:ind w:right="-140"/>
        <w:jc w:val="both"/>
        <w:rPr>
          <w:rFonts w:ascii="Times New Roman" w:hAnsi="Times New Roman" w:cs="Times New Roman"/>
        </w:rPr>
        <w:sectPr w:rsidR="00F96639" w:rsidSect="006F553C">
          <w:headerReference w:type="even" r:id="rId8"/>
          <w:headerReference w:type="default" r:id="rId9"/>
          <w:pgSz w:w="11900" w:h="16840"/>
          <w:pgMar w:top="2268" w:right="1418" w:bottom="1418" w:left="2268" w:header="720" w:footer="720" w:gutter="0"/>
          <w:pgNumType w:fmt="lowerRoman"/>
          <w:cols w:space="720"/>
          <w:titlePg/>
          <w:docGrid w:linePitch="360"/>
        </w:sectPr>
      </w:pPr>
    </w:p>
    <w:p w:rsidR="00FA61B3" w:rsidRPr="00D523CC" w:rsidRDefault="00FA61B3" w:rsidP="00D523CC">
      <w:pPr>
        <w:pStyle w:val="Heading1"/>
        <w:spacing w:before="0" w:after="0" w:line="480" w:lineRule="auto"/>
        <w:jc w:val="center"/>
        <w:rPr>
          <w:rFonts w:ascii="Times New Roman" w:hAnsi="Times New Roman"/>
          <w:sz w:val="24"/>
          <w:szCs w:val="24"/>
        </w:rPr>
      </w:pPr>
      <w:bookmarkStart w:id="49" w:name="_Toc498077125"/>
      <w:bookmarkStart w:id="50" w:name="_Toc425593528"/>
      <w:r w:rsidRPr="00D523CC">
        <w:rPr>
          <w:rFonts w:ascii="Times New Roman" w:hAnsi="Times New Roman"/>
          <w:sz w:val="24"/>
          <w:szCs w:val="24"/>
        </w:rPr>
        <w:lastRenderedPageBreak/>
        <w:t>CHAPTER ONE</w:t>
      </w:r>
      <w:bookmarkEnd w:id="8"/>
      <w:bookmarkEnd w:id="9"/>
      <w:bookmarkEnd w:id="49"/>
      <w:bookmarkEnd w:id="50"/>
    </w:p>
    <w:p w:rsidR="00FA61B3" w:rsidRPr="00D523CC" w:rsidRDefault="00FA61B3" w:rsidP="00D523CC">
      <w:pPr>
        <w:pStyle w:val="Heading1"/>
        <w:spacing w:before="0" w:after="0" w:line="480" w:lineRule="auto"/>
        <w:jc w:val="center"/>
        <w:rPr>
          <w:rFonts w:ascii="Times New Roman" w:hAnsi="Times New Roman"/>
          <w:sz w:val="24"/>
          <w:szCs w:val="24"/>
        </w:rPr>
      </w:pPr>
      <w:bookmarkStart w:id="51" w:name="_Toc427239612"/>
      <w:bookmarkStart w:id="52" w:name="_Toc449813467"/>
      <w:bookmarkStart w:id="53" w:name="_Toc498077126"/>
      <w:bookmarkStart w:id="54" w:name="_Toc425593529"/>
      <w:r w:rsidRPr="00D523CC">
        <w:rPr>
          <w:rFonts w:ascii="Times New Roman" w:hAnsi="Times New Roman"/>
          <w:sz w:val="24"/>
          <w:szCs w:val="24"/>
        </w:rPr>
        <w:t>INTRODUCTION</w:t>
      </w:r>
      <w:bookmarkEnd w:id="51"/>
      <w:bookmarkEnd w:id="52"/>
      <w:bookmarkEnd w:id="53"/>
      <w:r w:rsidR="00D523CC" w:rsidRPr="00D523CC">
        <w:rPr>
          <w:rFonts w:ascii="Times New Roman" w:hAnsi="Times New Roman"/>
          <w:sz w:val="24"/>
          <w:szCs w:val="24"/>
        </w:rPr>
        <w:t xml:space="preserve"> AND BACKGROUND OF THE STUDY</w:t>
      </w:r>
      <w:bookmarkEnd w:id="54"/>
    </w:p>
    <w:p w:rsidR="00D523CC" w:rsidRPr="00D5166E" w:rsidRDefault="00D523CC" w:rsidP="00D523CC">
      <w:pPr>
        <w:rPr>
          <w:rFonts w:ascii="Times New Roman" w:hAnsi="Times New Roman"/>
        </w:rPr>
      </w:pPr>
    </w:p>
    <w:p w:rsidR="00FA61B3" w:rsidRPr="00D523CC" w:rsidRDefault="00FA61B3" w:rsidP="00D523CC">
      <w:pPr>
        <w:pStyle w:val="Heading1"/>
        <w:spacing w:before="0" w:after="0" w:line="480" w:lineRule="auto"/>
        <w:rPr>
          <w:rFonts w:ascii="Times New Roman" w:hAnsi="Times New Roman"/>
          <w:sz w:val="24"/>
          <w:szCs w:val="24"/>
        </w:rPr>
      </w:pPr>
      <w:bookmarkStart w:id="55" w:name="_Toc427239613"/>
      <w:bookmarkStart w:id="56" w:name="_Toc449813468"/>
      <w:bookmarkStart w:id="57" w:name="_Toc498077127"/>
      <w:bookmarkStart w:id="58" w:name="_Toc425593530"/>
      <w:r w:rsidRPr="00D523CC">
        <w:rPr>
          <w:rFonts w:ascii="Times New Roman" w:hAnsi="Times New Roman"/>
          <w:sz w:val="24"/>
          <w:szCs w:val="24"/>
        </w:rPr>
        <w:t xml:space="preserve">1.1 </w:t>
      </w:r>
      <w:r w:rsidR="00D523CC">
        <w:rPr>
          <w:rFonts w:ascii="Times New Roman" w:hAnsi="Times New Roman"/>
          <w:sz w:val="24"/>
          <w:szCs w:val="24"/>
        </w:rPr>
        <w:tab/>
      </w:r>
      <w:r w:rsidRPr="00D523CC">
        <w:rPr>
          <w:rFonts w:ascii="Times New Roman" w:hAnsi="Times New Roman"/>
          <w:sz w:val="24"/>
          <w:szCs w:val="24"/>
        </w:rPr>
        <w:t>Introduction</w:t>
      </w:r>
      <w:bookmarkEnd w:id="55"/>
      <w:bookmarkEnd w:id="56"/>
      <w:bookmarkEnd w:id="57"/>
      <w:bookmarkEnd w:id="58"/>
    </w:p>
    <w:p w:rsidR="00FA61B3" w:rsidRDefault="00FA61B3" w:rsidP="00D523CC">
      <w:pPr>
        <w:spacing w:after="0" w:line="480" w:lineRule="auto"/>
        <w:jc w:val="both"/>
        <w:rPr>
          <w:rFonts w:ascii="Times New Roman" w:hAnsi="Times New Roman"/>
          <w:sz w:val="24"/>
          <w:szCs w:val="24"/>
        </w:rPr>
      </w:pPr>
      <w:r w:rsidRPr="00D523CC">
        <w:rPr>
          <w:rFonts w:ascii="Times New Roman" w:hAnsi="Times New Roman"/>
          <w:sz w:val="24"/>
          <w:szCs w:val="24"/>
        </w:rPr>
        <w:t>This chapter introduces the study on the effects of soil-transmitted helminthi</w:t>
      </w:r>
      <w:r w:rsidR="006907FD" w:rsidRPr="00D523CC">
        <w:rPr>
          <w:rFonts w:ascii="Times New Roman" w:hAnsi="Times New Roman"/>
          <w:sz w:val="24"/>
          <w:szCs w:val="24"/>
        </w:rPr>
        <w:t>asis for primary school children</w:t>
      </w:r>
      <w:r w:rsidRPr="00D523CC">
        <w:rPr>
          <w:rFonts w:ascii="Times New Roman" w:hAnsi="Times New Roman"/>
          <w:sz w:val="24"/>
          <w:szCs w:val="24"/>
        </w:rPr>
        <w:t xml:space="preserve"> in Shinyanga </w:t>
      </w:r>
      <w:r w:rsidR="006907FD" w:rsidRPr="00D523CC">
        <w:rPr>
          <w:rFonts w:ascii="Times New Roman" w:hAnsi="Times New Roman"/>
          <w:sz w:val="24"/>
          <w:szCs w:val="24"/>
        </w:rPr>
        <w:t xml:space="preserve">Rural </w:t>
      </w:r>
      <w:r w:rsidRPr="00D523CC">
        <w:rPr>
          <w:rFonts w:ascii="Times New Roman" w:hAnsi="Times New Roman"/>
          <w:sz w:val="24"/>
          <w:szCs w:val="24"/>
        </w:rPr>
        <w:t>District</w:t>
      </w:r>
      <w:r w:rsidR="006907FD" w:rsidRPr="00D523CC">
        <w:rPr>
          <w:rFonts w:ascii="Times New Roman" w:hAnsi="Times New Roman"/>
          <w:sz w:val="24"/>
          <w:szCs w:val="24"/>
        </w:rPr>
        <w:t xml:space="preserve"> Council</w:t>
      </w:r>
      <w:r w:rsidRPr="00D523CC">
        <w:rPr>
          <w:rFonts w:ascii="Times New Roman" w:hAnsi="Times New Roman"/>
          <w:sz w:val="24"/>
          <w:szCs w:val="24"/>
        </w:rPr>
        <w:t>, Tanzania. It presents the background information for the study</w:t>
      </w:r>
      <w:r w:rsidR="000E6521" w:rsidRPr="00D523CC">
        <w:rPr>
          <w:rFonts w:ascii="Times New Roman" w:hAnsi="Times New Roman"/>
          <w:sz w:val="24"/>
          <w:szCs w:val="24"/>
        </w:rPr>
        <w:t>,</w:t>
      </w:r>
      <w:r w:rsidRPr="00D523CC">
        <w:rPr>
          <w:rFonts w:ascii="Times New Roman" w:hAnsi="Times New Roman"/>
          <w:sz w:val="24"/>
          <w:szCs w:val="24"/>
        </w:rPr>
        <w:t xml:space="preserve"> state</w:t>
      </w:r>
      <w:r w:rsidR="000E6521" w:rsidRPr="00D523CC">
        <w:rPr>
          <w:rFonts w:ascii="Times New Roman" w:hAnsi="Times New Roman"/>
          <w:sz w:val="24"/>
          <w:szCs w:val="24"/>
        </w:rPr>
        <w:t>ment of the problem, objective of the study</w:t>
      </w:r>
      <w:r w:rsidR="00C40F19" w:rsidRPr="00D523CC">
        <w:rPr>
          <w:rFonts w:ascii="Times New Roman" w:hAnsi="Times New Roman"/>
          <w:sz w:val="24"/>
          <w:szCs w:val="24"/>
        </w:rPr>
        <w:t xml:space="preserve">, </w:t>
      </w:r>
      <w:r w:rsidRPr="00D523CC">
        <w:rPr>
          <w:rFonts w:ascii="Times New Roman" w:hAnsi="Times New Roman"/>
          <w:sz w:val="24"/>
          <w:szCs w:val="24"/>
        </w:rPr>
        <w:t xml:space="preserve">research questions of the study, </w:t>
      </w:r>
      <w:r w:rsidR="00C40F19" w:rsidRPr="00D523CC">
        <w:rPr>
          <w:rFonts w:ascii="Times New Roman" w:hAnsi="Times New Roman"/>
          <w:sz w:val="24"/>
          <w:szCs w:val="24"/>
        </w:rPr>
        <w:t xml:space="preserve">significance of the study, </w:t>
      </w:r>
      <w:r w:rsidRPr="00D523CC">
        <w:rPr>
          <w:rFonts w:ascii="Times New Roman" w:hAnsi="Times New Roman"/>
          <w:sz w:val="24"/>
          <w:szCs w:val="24"/>
        </w:rPr>
        <w:t>limitations of the study, delimitations of the study</w:t>
      </w:r>
      <w:r w:rsidR="00BF2E23" w:rsidRPr="00D523CC">
        <w:rPr>
          <w:rFonts w:ascii="Times New Roman" w:hAnsi="Times New Roman"/>
          <w:sz w:val="24"/>
          <w:szCs w:val="24"/>
        </w:rPr>
        <w:t xml:space="preserve"> and organization of dissertation. </w:t>
      </w:r>
    </w:p>
    <w:p w:rsidR="00D523CC" w:rsidRPr="00D5166E" w:rsidRDefault="00D523CC" w:rsidP="00D523CC">
      <w:pPr>
        <w:spacing w:after="0" w:line="480" w:lineRule="auto"/>
        <w:jc w:val="both"/>
        <w:rPr>
          <w:rFonts w:ascii="Times New Roman" w:hAnsi="Times New Roman"/>
          <w:sz w:val="18"/>
          <w:szCs w:val="18"/>
        </w:rPr>
      </w:pPr>
    </w:p>
    <w:p w:rsidR="00FA61B3" w:rsidRPr="00D523CC" w:rsidRDefault="00FA61B3" w:rsidP="00D523CC">
      <w:pPr>
        <w:pStyle w:val="Heading1"/>
        <w:spacing w:before="0" w:after="0" w:line="480" w:lineRule="auto"/>
        <w:rPr>
          <w:rFonts w:ascii="Times New Roman" w:hAnsi="Times New Roman"/>
          <w:sz w:val="24"/>
          <w:szCs w:val="24"/>
        </w:rPr>
      </w:pPr>
      <w:bookmarkStart w:id="59" w:name="_Toc427239614"/>
      <w:bookmarkStart w:id="60" w:name="_Toc449813469"/>
      <w:bookmarkStart w:id="61" w:name="_Toc498077128"/>
      <w:bookmarkStart w:id="62" w:name="_Toc425593531"/>
      <w:r w:rsidRPr="00D523CC">
        <w:rPr>
          <w:rFonts w:ascii="Times New Roman" w:hAnsi="Times New Roman"/>
          <w:sz w:val="24"/>
          <w:szCs w:val="24"/>
        </w:rPr>
        <w:t xml:space="preserve">1.2 </w:t>
      </w:r>
      <w:r w:rsidR="00D523CC">
        <w:rPr>
          <w:rFonts w:ascii="Times New Roman" w:hAnsi="Times New Roman"/>
          <w:sz w:val="24"/>
          <w:szCs w:val="24"/>
        </w:rPr>
        <w:tab/>
      </w:r>
      <w:r w:rsidRPr="00D523CC">
        <w:rPr>
          <w:rFonts w:ascii="Times New Roman" w:hAnsi="Times New Roman"/>
          <w:sz w:val="24"/>
          <w:szCs w:val="24"/>
        </w:rPr>
        <w:t>Background to the Study</w:t>
      </w:r>
      <w:bookmarkEnd w:id="59"/>
      <w:bookmarkEnd w:id="60"/>
      <w:bookmarkEnd w:id="61"/>
      <w:bookmarkEnd w:id="62"/>
    </w:p>
    <w:p w:rsidR="00D5166E" w:rsidRDefault="00FA61B3" w:rsidP="00D523CC">
      <w:pPr>
        <w:spacing w:after="0" w:line="480" w:lineRule="auto"/>
        <w:jc w:val="both"/>
        <w:rPr>
          <w:rFonts w:ascii="Times New Roman" w:hAnsi="Times New Roman"/>
          <w:sz w:val="24"/>
          <w:szCs w:val="24"/>
        </w:rPr>
      </w:pPr>
      <w:r w:rsidRPr="00D523CC">
        <w:rPr>
          <w:rFonts w:ascii="Times New Roman" w:hAnsi="Times New Roman"/>
          <w:sz w:val="24"/>
          <w:szCs w:val="24"/>
        </w:rPr>
        <w:t xml:space="preserve">Intestinal parasitic infections are highly prevalent in developing countries, mainly due to deficiency in sanitary facilities, unsafe human waste disposal systems, inadequacy and lack of safe water supply and low socio-economic status (Savioli, </w:t>
      </w:r>
      <w:r w:rsidRPr="00D523CC">
        <w:rPr>
          <w:rFonts w:ascii="Times New Roman" w:hAnsi="Times New Roman"/>
          <w:i/>
          <w:sz w:val="24"/>
          <w:szCs w:val="24"/>
        </w:rPr>
        <w:t>et al</w:t>
      </w:r>
      <w:r w:rsidRPr="00D523CC">
        <w:rPr>
          <w:rFonts w:ascii="Times New Roman" w:hAnsi="Times New Roman"/>
          <w:sz w:val="24"/>
          <w:szCs w:val="24"/>
        </w:rPr>
        <w:t xml:space="preserve">., 1992). It is estimated that soil-transmitted helminthiasis and schistosomiasis present more than 55% of the disease burden due to all tropical diseases, excluding malaria. </w:t>
      </w:r>
    </w:p>
    <w:p w:rsidR="00D5166E" w:rsidRPr="00D5166E" w:rsidRDefault="00D5166E" w:rsidP="00D523CC">
      <w:pPr>
        <w:spacing w:after="0" w:line="480" w:lineRule="auto"/>
        <w:jc w:val="both"/>
        <w:rPr>
          <w:rFonts w:ascii="Times New Roman" w:hAnsi="Times New Roman"/>
          <w:sz w:val="18"/>
          <w:szCs w:val="18"/>
        </w:rPr>
      </w:pPr>
    </w:p>
    <w:p w:rsidR="00FA61B3" w:rsidRPr="00D523CC" w:rsidRDefault="00FA61B3" w:rsidP="00D523CC">
      <w:pPr>
        <w:spacing w:after="0" w:line="480" w:lineRule="auto"/>
        <w:jc w:val="both"/>
        <w:rPr>
          <w:rFonts w:ascii="Times New Roman" w:hAnsi="Times New Roman"/>
          <w:sz w:val="24"/>
          <w:szCs w:val="24"/>
        </w:rPr>
      </w:pPr>
      <w:r w:rsidRPr="00D523CC">
        <w:rPr>
          <w:rFonts w:ascii="Times New Roman" w:hAnsi="Times New Roman"/>
          <w:sz w:val="24"/>
          <w:szCs w:val="24"/>
        </w:rPr>
        <w:t>Most morbidity is seen in pre-school children, school-age children and women of child-bearing age (WHO, 1999)</w:t>
      </w:r>
      <w:r w:rsidR="00F9100B" w:rsidRPr="00D523CC">
        <w:rPr>
          <w:rFonts w:ascii="Times New Roman" w:hAnsi="Times New Roman"/>
          <w:sz w:val="24"/>
          <w:szCs w:val="24"/>
        </w:rPr>
        <w:t>. Soil transmitted helminthes</w:t>
      </w:r>
      <w:r w:rsidRPr="00D523CC">
        <w:rPr>
          <w:rFonts w:ascii="Times New Roman" w:hAnsi="Times New Roman"/>
          <w:sz w:val="24"/>
          <w:szCs w:val="24"/>
        </w:rPr>
        <w:t xml:space="preserve"> (STH) are intestinal nematodes whose part of their development take place outside the body of the host. The organisms make soil as their intermediate host before they infect the individual (Grang, et al., 2003). The most common STH are the large </w:t>
      </w:r>
      <w:r w:rsidR="00234310" w:rsidRPr="00D523CC">
        <w:rPr>
          <w:rFonts w:ascii="Times New Roman" w:hAnsi="Times New Roman"/>
          <w:sz w:val="24"/>
          <w:szCs w:val="24"/>
        </w:rPr>
        <w:t xml:space="preserve">intestinal roundworm (Ascaris </w:t>
      </w:r>
      <w:r w:rsidRPr="00D523CC">
        <w:rPr>
          <w:rFonts w:ascii="Times New Roman" w:hAnsi="Times New Roman"/>
          <w:sz w:val="24"/>
          <w:szCs w:val="24"/>
        </w:rPr>
        <w:t xml:space="preserve">lumbricoides), whipworm (Trichuristrichiura) and the anthropophilic hookworms (Necatoramericanus and Ancylostomaduodenale). Trichuris and Ascarisinfections often found together and they have similar mode of transmission. </w:t>
      </w:r>
      <w:r w:rsidRPr="00D523CC">
        <w:rPr>
          <w:rFonts w:ascii="Times New Roman" w:hAnsi="Times New Roman"/>
          <w:sz w:val="24"/>
          <w:szCs w:val="24"/>
        </w:rPr>
        <w:lastRenderedPageBreak/>
        <w:t>Adult worms live in the lumen of the small intestine. A female may produce eggs</w:t>
      </w:r>
      <w:r w:rsidR="00D5166E">
        <w:rPr>
          <w:rFonts w:ascii="Times New Roman" w:hAnsi="Times New Roman"/>
          <w:sz w:val="24"/>
          <w:szCs w:val="24"/>
        </w:rPr>
        <w:t>,</w:t>
      </w:r>
      <w:r w:rsidRPr="00D523CC">
        <w:rPr>
          <w:rFonts w:ascii="Times New Roman" w:hAnsi="Times New Roman"/>
          <w:sz w:val="24"/>
          <w:szCs w:val="24"/>
        </w:rPr>
        <w:t xml:space="preserve"> which are passed with faces. Unfertilized eggs may be ingested but are not infective. Fertile eggs </w:t>
      </w:r>
      <w:r w:rsidR="000169BC" w:rsidRPr="00D523CC">
        <w:rPr>
          <w:rFonts w:ascii="Times New Roman" w:hAnsi="Times New Roman"/>
          <w:sz w:val="24"/>
          <w:szCs w:val="24"/>
        </w:rPr>
        <w:t>embryo ate</w:t>
      </w:r>
      <w:r w:rsidRPr="00D523CC">
        <w:rPr>
          <w:rFonts w:ascii="Times New Roman" w:hAnsi="Times New Roman"/>
          <w:sz w:val="24"/>
          <w:szCs w:val="24"/>
        </w:rPr>
        <w:t xml:space="preserve"> become infective after several weeks depending on the environmental conditions (optimum: moist, warm, shaded soil) then after infective eggs are swallowed, the larva hatch, invade the intestinal mucosa, and are carried via the portal, then systemic circulation to the lungs. Upon reaching the small intestine, they develop into adult worms. The ingestion of the infective eggs to </w:t>
      </w:r>
      <w:r w:rsidR="000169BC" w:rsidRPr="00D523CC">
        <w:rPr>
          <w:rFonts w:ascii="Times New Roman" w:hAnsi="Times New Roman"/>
          <w:sz w:val="24"/>
          <w:szCs w:val="24"/>
        </w:rPr>
        <w:t>ovipositor</w:t>
      </w:r>
      <w:r w:rsidRPr="00D523CC">
        <w:rPr>
          <w:rFonts w:ascii="Times New Roman" w:hAnsi="Times New Roman"/>
          <w:sz w:val="24"/>
          <w:szCs w:val="24"/>
        </w:rPr>
        <w:t xml:space="preserve"> by the adult female requires two to three months. Adult worms can live 1 to 2 years. </w:t>
      </w:r>
    </w:p>
    <w:p w:rsidR="00F10676" w:rsidRPr="00B11CDB" w:rsidRDefault="00F10676" w:rsidP="00D523CC">
      <w:pPr>
        <w:spacing w:after="0" w:line="480" w:lineRule="auto"/>
        <w:jc w:val="both"/>
        <w:rPr>
          <w:rFonts w:ascii="Times New Roman" w:hAnsi="Times New Roman"/>
          <w:sz w:val="16"/>
          <w:szCs w:val="16"/>
        </w:rPr>
      </w:pPr>
    </w:p>
    <w:p w:rsidR="00FA61B3" w:rsidRPr="00D523CC" w:rsidRDefault="00FA61B3" w:rsidP="00D523CC">
      <w:pPr>
        <w:spacing w:after="0" w:line="480" w:lineRule="auto"/>
        <w:jc w:val="both"/>
        <w:rPr>
          <w:rFonts w:ascii="Times New Roman" w:hAnsi="Times New Roman"/>
          <w:sz w:val="24"/>
          <w:szCs w:val="24"/>
        </w:rPr>
      </w:pPr>
      <w:r w:rsidRPr="00D523CC">
        <w:rPr>
          <w:rFonts w:ascii="Times New Roman" w:hAnsi="Times New Roman"/>
          <w:sz w:val="24"/>
          <w:szCs w:val="24"/>
        </w:rPr>
        <w:t>The life cycle of Hookworm is quite different from that of Trichuri and Ascaris.  Eggs passed with the feaces develop to rhabditiform larva in most shaded soil and feeds on bacteria, moulds to filariform larva. The identified situation took place under favourable conditions (shade, moist soil &amp; warmth 25</w:t>
      </w:r>
      <w:r w:rsidRPr="00D523CC">
        <w:rPr>
          <w:rFonts w:ascii="Times New Roman" w:hAnsi="Times New Roman"/>
          <w:sz w:val="24"/>
          <w:szCs w:val="24"/>
          <w:vertAlign w:val="superscript"/>
        </w:rPr>
        <w:t xml:space="preserve">0 </w:t>
      </w:r>
      <w:r w:rsidRPr="00D523CC">
        <w:rPr>
          <w:rFonts w:ascii="Times New Roman" w:hAnsi="Times New Roman"/>
          <w:sz w:val="24"/>
          <w:szCs w:val="24"/>
        </w:rPr>
        <w:t>C – 35</w:t>
      </w:r>
      <w:r w:rsidRPr="00D523CC">
        <w:rPr>
          <w:rFonts w:ascii="Times New Roman" w:hAnsi="Times New Roman"/>
          <w:sz w:val="24"/>
          <w:szCs w:val="24"/>
          <w:vertAlign w:val="superscript"/>
        </w:rPr>
        <w:t>0</w:t>
      </w:r>
      <w:r w:rsidRPr="00D523CC">
        <w:rPr>
          <w:rFonts w:ascii="Times New Roman" w:hAnsi="Times New Roman"/>
          <w:sz w:val="24"/>
          <w:szCs w:val="24"/>
        </w:rPr>
        <w:t xml:space="preserve"> C, filariform larva can survive for 3 – 6 weeks. Filar larva ascends vertically around 60 mm – 90 mm &amp; laterally about 30 mm in sandy loamy soils. Therefore wet type earthen floor pit latrines or shallow pits for defecation allow penetration of Hookworm to the top. Moreover, Filariform larvae penetrate human skin and are carried by blood circulation to the lungs. They travel and reach the trachea and through coughing they are swallowed and reach the small intestines and they develop to adult worms and female lay eggs. </w:t>
      </w:r>
    </w:p>
    <w:p w:rsidR="00F10676" w:rsidRPr="00B11CDB" w:rsidRDefault="00F10676" w:rsidP="00D523CC">
      <w:pPr>
        <w:spacing w:after="0" w:line="480" w:lineRule="auto"/>
        <w:jc w:val="both"/>
        <w:rPr>
          <w:rFonts w:ascii="Times New Roman" w:hAnsi="Times New Roman"/>
          <w:sz w:val="18"/>
          <w:szCs w:val="18"/>
        </w:rPr>
      </w:pPr>
    </w:p>
    <w:p w:rsidR="00F10676" w:rsidRPr="00D523CC" w:rsidRDefault="00FA61B3" w:rsidP="00D523CC">
      <w:pPr>
        <w:spacing w:after="0" w:line="480" w:lineRule="auto"/>
        <w:jc w:val="both"/>
        <w:rPr>
          <w:rFonts w:ascii="Times New Roman" w:hAnsi="Times New Roman"/>
          <w:sz w:val="24"/>
          <w:szCs w:val="24"/>
        </w:rPr>
      </w:pPr>
      <w:r w:rsidRPr="00D523CC">
        <w:rPr>
          <w:rFonts w:ascii="Times New Roman" w:hAnsi="Times New Roman"/>
          <w:sz w:val="24"/>
          <w:szCs w:val="24"/>
        </w:rPr>
        <w:t xml:space="preserve">Prevalence of these intestinal worms varies according to the hygienic conditions and socio-economic status of the area and it may occur in all age groups and sex but it is highest among children. Furthermore, in areas where feaces are used as agricultural fertilizer, infection is common in farm workers. It has been estimated that almost two </w:t>
      </w:r>
      <w:r w:rsidRPr="00D523CC">
        <w:rPr>
          <w:rFonts w:ascii="Times New Roman" w:hAnsi="Times New Roman"/>
          <w:sz w:val="24"/>
          <w:szCs w:val="24"/>
        </w:rPr>
        <w:lastRenderedPageBreak/>
        <w:t xml:space="preserve">billion people are infected with one or more of the soil–transmitted helminthes, which account for up to 40% of the universal morbidity (Hotez, et al., 2003). STH infections rarely cause death </w:t>
      </w:r>
      <w:r w:rsidR="00CF6815" w:rsidRPr="00D523CC">
        <w:rPr>
          <w:rFonts w:ascii="Times New Roman" w:hAnsi="Times New Roman"/>
          <w:sz w:val="24"/>
          <w:szCs w:val="24"/>
        </w:rPr>
        <w:t>instead;</w:t>
      </w:r>
      <w:r w:rsidRPr="00D523CC">
        <w:rPr>
          <w:rFonts w:ascii="Times New Roman" w:hAnsi="Times New Roman"/>
          <w:sz w:val="24"/>
          <w:szCs w:val="24"/>
        </w:rPr>
        <w:t xml:space="preserve"> the burden of disease is related less to mortality than to the chronic on the hosts’ health and nutritional </w:t>
      </w:r>
      <w:r w:rsidR="00D13031" w:rsidRPr="00D523CC">
        <w:rPr>
          <w:rFonts w:ascii="Times New Roman" w:hAnsi="Times New Roman"/>
          <w:sz w:val="24"/>
          <w:szCs w:val="24"/>
        </w:rPr>
        <w:t>status (Stephenson et al., 2000</w:t>
      </w:r>
      <w:r w:rsidRPr="00D523CC">
        <w:rPr>
          <w:rFonts w:ascii="Times New Roman" w:hAnsi="Times New Roman"/>
          <w:sz w:val="24"/>
          <w:szCs w:val="24"/>
        </w:rPr>
        <w:t xml:space="preserve">). It has been noted that, hookworms have long been recognized as an important cause of intestinal blood loss leading to iron deficiency and protein malnutrition. The iron deficiency anemia that accompanies moderate and heavy hookworm burdens is sometimes referred to as hookworm disease (Hotez et al., 2004).  </w:t>
      </w:r>
    </w:p>
    <w:p w:rsidR="00F10676" w:rsidRPr="00B11CDB" w:rsidRDefault="00F10676" w:rsidP="00D523CC">
      <w:pPr>
        <w:spacing w:after="0" w:line="480" w:lineRule="auto"/>
        <w:jc w:val="both"/>
        <w:rPr>
          <w:rFonts w:ascii="Times New Roman" w:hAnsi="Times New Roman"/>
          <w:sz w:val="16"/>
          <w:szCs w:val="16"/>
        </w:rPr>
      </w:pPr>
    </w:p>
    <w:p w:rsidR="00FA61B3" w:rsidRPr="00D523CC" w:rsidRDefault="00FA61B3" w:rsidP="00D523CC">
      <w:pPr>
        <w:spacing w:after="0" w:line="480" w:lineRule="auto"/>
        <w:jc w:val="both"/>
        <w:rPr>
          <w:rFonts w:ascii="Times New Roman" w:hAnsi="Times New Roman"/>
          <w:sz w:val="24"/>
          <w:szCs w:val="24"/>
        </w:rPr>
      </w:pPr>
      <w:r w:rsidRPr="00D523CC">
        <w:rPr>
          <w:rFonts w:ascii="Times New Roman" w:hAnsi="Times New Roman"/>
          <w:sz w:val="24"/>
          <w:szCs w:val="24"/>
        </w:rPr>
        <w:t xml:space="preserve">Historically, Tanzania has been having high prevalence of soil-transmitted helminthes infections. The first report of STH was published in Tanga in 1917 by the civil medical services. Since that time and subsequent years, the civil medical services continued to give information in the annual report of STH (Kihamia, 1977), and in 1998 the Tanzania Partnership for Child Development carried out an </w:t>
      </w:r>
      <w:r w:rsidR="00B11CDB" w:rsidRPr="00D523CC">
        <w:rPr>
          <w:rFonts w:ascii="Times New Roman" w:hAnsi="Times New Roman"/>
          <w:sz w:val="24"/>
          <w:szCs w:val="24"/>
        </w:rPr>
        <w:t>extensive operational</w:t>
      </w:r>
      <w:r w:rsidRPr="00D523CC">
        <w:rPr>
          <w:rFonts w:ascii="Times New Roman" w:hAnsi="Times New Roman"/>
          <w:sz w:val="24"/>
          <w:szCs w:val="24"/>
        </w:rPr>
        <w:t xml:space="preserve"> research, training teachers to administer Albendazole to treat intestinal nematodes. The Government is committed to the control by setting up a National Schistosomiasis and STH Control Program (NSSCP). Since Transmission is most common among school-age children who bear the heaviest burden of disease, the implementation strategy using large-scale</w:t>
      </w:r>
      <w:r w:rsidR="00BC3199" w:rsidRPr="00D523CC">
        <w:rPr>
          <w:rFonts w:ascii="Times New Roman" w:hAnsi="Times New Roman"/>
          <w:sz w:val="24"/>
          <w:szCs w:val="24"/>
        </w:rPr>
        <w:t xml:space="preserve"> Mass Drug A</w:t>
      </w:r>
      <w:r w:rsidRPr="00D523CC">
        <w:rPr>
          <w:rFonts w:ascii="Times New Roman" w:hAnsi="Times New Roman"/>
          <w:sz w:val="24"/>
          <w:szCs w:val="24"/>
        </w:rPr>
        <w:t>dministration (MDA) focused on them.</w:t>
      </w:r>
    </w:p>
    <w:p w:rsidR="00F10676" w:rsidRPr="00B11CDB" w:rsidRDefault="00F10676" w:rsidP="00D523CC">
      <w:pPr>
        <w:spacing w:after="0" w:line="480" w:lineRule="auto"/>
        <w:jc w:val="both"/>
        <w:rPr>
          <w:rFonts w:ascii="Times New Roman" w:hAnsi="Times New Roman"/>
          <w:sz w:val="18"/>
          <w:szCs w:val="18"/>
        </w:rPr>
      </w:pPr>
    </w:p>
    <w:p w:rsidR="00FA61B3" w:rsidRPr="00D523CC" w:rsidRDefault="00FA61B3" w:rsidP="004C26AA">
      <w:pPr>
        <w:pStyle w:val="Heading1"/>
        <w:spacing w:before="0" w:after="0" w:line="480" w:lineRule="auto"/>
        <w:rPr>
          <w:rFonts w:ascii="Times New Roman" w:hAnsi="Times New Roman"/>
          <w:sz w:val="24"/>
          <w:szCs w:val="24"/>
        </w:rPr>
      </w:pPr>
      <w:bookmarkStart w:id="63" w:name="_Toc427239615"/>
      <w:bookmarkStart w:id="64" w:name="_Toc449813470"/>
      <w:bookmarkStart w:id="65" w:name="_Toc498077129"/>
      <w:bookmarkStart w:id="66" w:name="_Toc425593532"/>
      <w:r w:rsidRPr="00D523CC">
        <w:rPr>
          <w:rFonts w:ascii="Times New Roman" w:hAnsi="Times New Roman"/>
          <w:sz w:val="24"/>
          <w:szCs w:val="24"/>
        </w:rPr>
        <w:t xml:space="preserve">1.3 </w:t>
      </w:r>
      <w:r w:rsidR="00B11CDB">
        <w:rPr>
          <w:rFonts w:ascii="Times New Roman" w:hAnsi="Times New Roman"/>
          <w:sz w:val="24"/>
          <w:szCs w:val="24"/>
        </w:rPr>
        <w:tab/>
      </w:r>
      <w:r w:rsidRPr="00D523CC">
        <w:rPr>
          <w:rFonts w:ascii="Times New Roman" w:hAnsi="Times New Roman"/>
          <w:sz w:val="24"/>
          <w:szCs w:val="24"/>
        </w:rPr>
        <w:t>Statement</w:t>
      </w:r>
      <w:bookmarkEnd w:id="63"/>
      <w:bookmarkEnd w:id="64"/>
      <w:r w:rsidRPr="00D523CC">
        <w:rPr>
          <w:rFonts w:ascii="Times New Roman" w:hAnsi="Times New Roman"/>
          <w:sz w:val="24"/>
          <w:szCs w:val="24"/>
        </w:rPr>
        <w:t xml:space="preserve"> of the Problem</w:t>
      </w:r>
      <w:bookmarkEnd w:id="65"/>
      <w:bookmarkEnd w:id="66"/>
    </w:p>
    <w:p w:rsidR="00397231" w:rsidRPr="00D523CC" w:rsidRDefault="00FA61B3" w:rsidP="00D523CC">
      <w:pPr>
        <w:pStyle w:val="NoSpacing"/>
        <w:spacing w:line="480" w:lineRule="auto"/>
        <w:jc w:val="both"/>
        <w:rPr>
          <w:rFonts w:ascii="Times New Roman" w:hAnsi="Times New Roman"/>
          <w:sz w:val="24"/>
          <w:szCs w:val="24"/>
        </w:rPr>
      </w:pPr>
      <w:r w:rsidRPr="00D523CC">
        <w:rPr>
          <w:rFonts w:ascii="Times New Roman" w:hAnsi="Times New Roman"/>
          <w:sz w:val="24"/>
          <w:szCs w:val="24"/>
        </w:rPr>
        <w:t>Histori</w:t>
      </w:r>
      <w:r w:rsidR="00794519" w:rsidRPr="00D523CC">
        <w:rPr>
          <w:rFonts w:ascii="Times New Roman" w:hAnsi="Times New Roman"/>
          <w:sz w:val="24"/>
          <w:szCs w:val="24"/>
        </w:rPr>
        <w:t>cally, Shinyanga Rural District council</w:t>
      </w:r>
      <w:r w:rsidR="00CF6815">
        <w:rPr>
          <w:rFonts w:ascii="Times New Roman" w:hAnsi="Times New Roman"/>
          <w:sz w:val="24"/>
          <w:szCs w:val="24"/>
        </w:rPr>
        <w:t xml:space="preserve"> </w:t>
      </w:r>
      <w:r w:rsidRPr="00D523CC">
        <w:rPr>
          <w:rFonts w:ascii="Times New Roman" w:hAnsi="Times New Roman"/>
          <w:sz w:val="24"/>
          <w:szCs w:val="24"/>
        </w:rPr>
        <w:t xml:space="preserve">has been having high prevalence of soil-transmitted helminthes. This is due to poor sanitation, favourable climatic and soil conditions. The mass chemotherapy intervention started in 2006 and the </w:t>
      </w:r>
      <w:r w:rsidRPr="00D523CC">
        <w:rPr>
          <w:rFonts w:ascii="Times New Roman" w:hAnsi="Times New Roman"/>
          <w:sz w:val="24"/>
          <w:szCs w:val="24"/>
        </w:rPr>
        <w:lastRenderedPageBreak/>
        <w:t>implementation was administration of Albendazole twice per year to primary school children. This intervention has been carried out regularly but in some years it was not biannual although every year new pupils start primary school.  To date there are few literatures explaining the extent to which th</w:t>
      </w:r>
      <w:r w:rsidR="002C1D93" w:rsidRPr="00D523CC">
        <w:rPr>
          <w:rFonts w:ascii="Times New Roman" w:hAnsi="Times New Roman"/>
          <w:sz w:val="24"/>
          <w:szCs w:val="24"/>
        </w:rPr>
        <w:t xml:space="preserve">e </w:t>
      </w:r>
      <w:r w:rsidRPr="00D523CC">
        <w:rPr>
          <w:rFonts w:ascii="Times New Roman" w:hAnsi="Times New Roman"/>
          <w:sz w:val="24"/>
          <w:szCs w:val="24"/>
        </w:rPr>
        <w:t>intervention has successes or not succeeded and none of t</w:t>
      </w:r>
      <w:r w:rsidR="00CF7ABA" w:rsidRPr="00D523CC">
        <w:rPr>
          <w:rFonts w:ascii="Times New Roman" w:hAnsi="Times New Roman"/>
          <w:sz w:val="24"/>
          <w:szCs w:val="24"/>
        </w:rPr>
        <w:t>hese has focussed in Shinyanga D</w:t>
      </w:r>
      <w:r w:rsidRPr="00D523CC">
        <w:rPr>
          <w:rFonts w:ascii="Times New Roman" w:hAnsi="Times New Roman"/>
          <w:sz w:val="24"/>
          <w:szCs w:val="24"/>
        </w:rPr>
        <w:t>istrict</w:t>
      </w:r>
      <w:r w:rsidR="00CF6815">
        <w:rPr>
          <w:rFonts w:ascii="Times New Roman" w:hAnsi="Times New Roman"/>
          <w:sz w:val="24"/>
          <w:szCs w:val="24"/>
        </w:rPr>
        <w:t xml:space="preserve"> </w:t>
      </w:r>
      <w:r w:rsidR="008414D9">
        <w:rPr>
          <w:rFonts w:ascii="Times New Roman" w:hAnsi="Times New Roman"/>
          <w:sz w:val="24"/>
          <w:szCs w:val="24"/>
        </w:rPr>
        <w:t>C</w:t>
      </w:r>
      <w:r w:rsidR="00E902AC" w:rsidRPr="00D523CC">
        <w:rPr>
          <w:rFonts w:ascii="Times New Roman" w:hAnsi="Times New Roman"/>
          <w:sz w:val="24"/>
          <w:szCs w:val="24"/>
        </w:rPr>
        <w:t>ouncil</w:t>
      </w:r>
      <w:r w:rsidR="00917576" w:rsidRPr="00D523CC">
        <w:rPr>
          <w:rFonts w:ascii="Times New Roman" w:hAnsi="Times New Roman"/>
          <w:sz w:val="24"/>
          <w:szCs w:val="24"/>
        </w:rPr>
        <w:t xml:space="preserve">. There has been different </w:t>
      </w:r>
      <w:r w:rsidR="002C1D93" w:rsidRPr="00D523CC">
        <w:rPr>
          <w:rFonts w:ascii="Times New Roman" w:hAnsi="Times New Roman"/>
          <w:sz w:val="24"/>
          <w:szCs w:val="24"/>
        </w:rPr>
        <w:t xml:space="preserve">effort </w:t>
      </w:r>
      <w:r w:rsidR="001E0B2A" w:rsidRPr="00D523CC">
        <w:rPr>
          <w:rFonts w:ascii="Times New Roman" w:hAnsi="Times New Roman"/>
          <w:sz w:val="24"/>
          <w:szCs w:val="24"/>
        </w:rPr>
        <w:t xml:space="preserve">made </w:t>
      </w:r>
      <w:r w:rsidR="00397231" w:rsidRPr="00D523CC">
        <w:rPr>
          <w:rFonts w:ascii="Times New Roman" w:hAnsi="Times New Roman"/>
          <w:sz w:val="24"/>
          <w:szCs w:val="24"/>
        </w:rPr>
        <w:t xml:space="preserve">to alleviate </w:t>
      </w:r>
      <w:r w:rsidR="00B11CDB">
        <w:rPr>
          <w:rFonts w:ascii="Times New Roman" w:hAnsi="Times New Roman"/>
          <w:sz w:val="24"/>
          <w:szCs w:val="24"/>
        </w:rPr>
        <w:t xml:space="preserve">soil-transmitted helminthiasis </w:t>
      </w:r>
      <w:r w:rsidR="001E0B2A" w:rsidRPr="00D523CC">
        <w:rPr>
          <w:rFonts w:ascii="Times New Roman" w:hAnsi="Times New Roman"/>
          <w:sz w:val="24"/>
          <w:szCs w:val="24"/>
        </w:rPr>
        <w:t xml:space="preserve">in primary school children </w:t>
      </w:r>
      <w:r w:rsidR="00917576" w:rsidRPr="00D523CC">
        <w:rPr>
          <w:rFonts w:ascii="Times New Roman" w:hAnsi="Times New Roman"/>
          <w:sz w:val="24"/>
          <w:szCs w:val="24"/>
        </w:rPr>
        <w:t>annually.</w:t>
      </w:r>
      <w:bookmarkStart w:id="67" w:name="_Toc427239618"/>
    </w:p>
    <w:p w:rsidR="001E0B2A" w:rsidRPr="00D523CC" w:rsidRDefault="001E0B2A" w:rsidP="00D523CC">
      <w:pPr>
        <w:pStyle w:val="NoSpacing"/>
        <w:spacing w:line="480" w:lineRule="auto"/>
        <w:jc w:val="both"/>
        <w:rPr>
          <w:rFonts w:ascii="Times New Roman" w:hAnsi="Times New Roman"/>
          <w:sz w:val="24"/>
          <w:szCs w:val="24"/>
        </w:rPr>
      </w:pPr>
    </w:p>
    <w:p w:rsidR="00397231" w:rsidRPr="00D523CC" w:rsidRDefault="00397231" w:rsidP="004C26AA">
      <w:pPr>
        <w:pStyle w:val="Heading1"/>
        <w:spacing w:before="0" w:after="0" w:line="480" w:lineRule="auto"/>
        <w:rPr>
          <w:rFonts w:ascii="Times New Roman" w:hAnsi="Times New Roman"/>
          <w:sz w:val="24"/>
          <w:szCs w:val="24"/>
        </w:rPr>
      </w:pPr>
      <w:bookmarkStart w:id="68" w:name="_Toc425593533"/>
      <w:r w:rsidRPr="00D523CC">
        <w:rPr>
          <w:rFonts w:ascii="Times New Roman" w:hAnsi="Times New Roman"/>
          <w:sz w:val="24"/>
          <w:szCs w:val="24"/>
        </w:rPr>
        <w:t xml:space="preserve">1.4 </w:t>
      </w:r>
      <w:r w:rsidR="00B11CDB">
        <w:rPr>
          <w:rFonts w:ascii="Times New Roman" w:hAnsi="Times New Roman"/>
          <w:sz w:val="24"/>
          <w:szCs w:val="24"/>
        </w:rPr>
        <w:tab/>
      </w:r>
      <w:r w:rsidRPr="004C26AA">
        <w:rPr>
          <w:rFonts w:ascii="Times New Roman" w:hAnsi="Times New Roman"/>
          <w:sz w:val="24"/>
          <w:szCs w:val="24"/>
        </w:rPr>
        <w:t>Research Objectives</w:t>
      </w:r>
      <w:bookmarkEnd w:id="68"/>
    </w:p>
    <w:p w:rsidR="00397231" w:rsidRPr="00D523CC" w:rsidRDefault="009C507B" w:rsidP="004C26AA">
      <w:pPr>
        <w:pStyle w:val="Heading1"/>
        <w:spacing w:before="0" w:after="0" w:line="480" w:lineRule="auto"/>
        <w:rPr>
          <w:rFonts w:ascii="Times New Roman" w:hAnsi="Times New Roman"/>
          <w:sz w:val="24"/>
          <w:szCs w:val="24"/>
        </w:rPr>
      </w:pPr>
      <w:bookmarkStart w:id="69" w:name="_Toc425593534"/>
      <w:r>
        <w:rPr>
          <w:rFonts w:ascii="Times New Roman" w:hAnsi="Times New Roman"/>
          <w:sz w:val="24"/>
          <w:szCs w:val="24"/>
        </w:rPr>
        <w:t>1.4.</w:t>
      </w:r>
      <w:r w:rsidR="00397231" w:rsidRPr="00D523CC">
        <w:rPr>
          <w:rFonts w:ascii="Times New Roman" w:hAnsi="Times New Roman"/>
          <w:sz w:val="24"/>
          <w:szCs w:val="24"/>
        </w:rPr>
        <w:t xml:space="preserve">1 </w:t>
      </w:r>
      <w:r w:rsidR="00B11CDB">
        <w:rPr>
          <w:rFonts w:ascii="Times New Roman" w:hAnsi="Times New Roman"/>
          <w:sz w:val="24"/>
          <w:szCs w:val="24"/>
        </w:rPr>
        <w:tab/>
      </w:r>
      <w:r w:rsidR="00397231" w:rsidRPr="004C26AA">
        <w:rPr>
          <w:rFonts w:ascii="Times New Roman" w:hAnsi="Times New Roman"/>
          <w:sz w:val="24"/>
          <w:szCs w:val="24"/>
        </w:rPr>
        <w:t>General Research Objectives</w:t>
      </w:r>
      <w:bookmarkEnd w:id="69"/>
    </w:p>
    <w:p w:rsidR="00397231" w:rsidRDefault="006C667D" w:rsidP="00D523CC">
      <w:pPr>
        <w:spacing w:after="0" w:line="480" w:lineRule="auto"/>
        <w:jc w:val="both"/>
        <w:rPr>
          <w:rFonts w:ascii="Times New Roman" w:hAnsi="Times New Roman"/>
          <w:sz w:val="24"/>
          <w:szCs w:val="24"/>
        </w:rPr>
      </w:pPr>
      <w:r w:rsidRPr="00D523CC">
        <w:rPr>
          <w:rFonts w:ascii="Times New Roman" w:hAnsi="Times New Roman"/>
          <w:sz w:val="24"/>
          <w:szCs w:val="24"/>
        </w:rPr>
        <w:t>This study investigated,P</w:t>
      </w:r>
      <w:r w:rsidR="00397231" w:rsidRPr="00D523CC">
        <w:rPr>
          <w:rFonts w:ascii="Times New Roman" w:hAnsi="Times New Roman"/>
          <w:sz w:val="24"/>
          <w:szCs w:val="24"/>
        </w:rPr>
        <w:t>arents’knowledge,attitude and practices about soil transmitted helminthiasis for school children in Shinyanga District council</w:t>
      </w:r>
      <w:r w:rsidR="00B11CDB">
        <w:rPr>
          <w:rFonts w:ascii="Times New Roman" w:hAnsi="Times New Roman"/>
          <w:sz w:val="24"/>
          <w:szCs w:val="24"/>
        </w:rPr>
        <w:t>.</w:t>
      </w:r>
    </w:p>
    <w:p w:rsidR="00B11CDB" w:rsidRPr="00D523CC" w:rsidRDefault="00B11CDB" w:rsidP="00D523CC">
      <w:pPr>
        <w:spacing w:after="0" w:line="480" w:lineRule="auto"/>
        <w:jc w:val="both"/>
        <w:rPr>
          <w:rFonts w:ascii="Times New Roman" w:hAnsi="Times New Roman"/>
          <w:sz w:val="24"/>
          <w:szCs w:val="24"/>
        </w:rPr>
      </w:pPr>
    </w:p>
    <w:p w:rsidR="00FA61B3" w:rsidRPr="004C26AA" w:rsidRDefault="00397231" w:rsidP="004C26AA">
      <w:pPr>
        <w:pStyle w:val="Heading1"/>
        <w:spacing w:before="0" w:after="0" w:line="480" w:lineRule="auto"/>
        <w:rPr>
          <w:rFonts w:ascii="Times New Roman" w:hAnsi="Times New Roman"/>
          <w:sz w:val="24"/>
          <w:szCs w:val="24"/>
        </w:rPr>
      </w:pPr>
      <w:bookmarkStart w:id="70" w:name="_Toc425593535"/>
      <w:r w:rsidRPr="004C26AA">
        <w:rPr>
          <w:rFonts w:ascii="Times New Roman" w:hAnsi="Times New Roman"/>
          <w:sz w:val="24"/>
          <w:szCs w:val="24"/>
        </w:rPr>
        <w:t xml:space="preserve">1.4.2 </w:t>
      </w:r>
      <w:r w:rsidR="00B11CDB">
        <w:rPr>
          <w:rFonts w:ascii="Times New Roman" w:hAnsi="Times New Roman"/>
          <w:sz w:val="24"/>
          <w:szCs w:val="24"/>
        </w:rPr>
        <w:tab/>
      </w:r>
      <w:r w:rsidR="00FA61B3" w:rsidRPr="004C26AA">
        <w:rPr>
          <w:rFonts w:ascii="Times New Roman" w:hAnsi="Times New Roman"/>
          <w:sz w:val="24"/>
          <w:szCs w:val="24"/>
        </w:rPr>
        <w:t xml:space="preserve">Specific </w:t>
      </w:r>
      <w:r w:rsidR="00B11CDB" w:rsidRPr="004C26AA">
        <w:rPr>
          <w:rFonts w:ascii="Times New Roman" w:hAnsi="Times New Roman"/>
          <w:sz w:val="24"/>
          <w:szCs w:val="24"/>
        </w:rPr>
        <w:t>Research Objectives</w:t>
      </w:r>
      <w:bookmarkEnd w:id="67"/>
      <w:bookmarkEnd w:id="70"/>
    </w:p>
    <w:p w:rsidR="00397231" w:rsidRPr="00D523CC" w:rsidRDefault="00B942DB" w:rsidP="00B11CDB">
      <w:pPr>
        <w:pStyle w:val="NoSpacing"/>
        <w:spacing w:after="40" w:line="480" w:lineRule="auto"/>
        <w:jc w:val="both"/>
        <w:rPr>
          <w:rFonts w:ascii="Times New Roman" w:hAnsi="Times New Roman"/>
          <w:sz w:val="24"/>
          <w:szCs w:val="24"/>
        </w:rPr>
      </w:pPr>
      <w:r w:rsidRPr="00D523CC">
        <w:rPr>
          <w:rFonts w:ascii="Times New Roman" w:hAnsi="Times New Roman"/>
          <w:sz w:val="24"/>
          <w:szCs w:val="24"/>
        </w:rPr>
        <w:t xml:space="preserve">To determine </w:t>
      </w:r>
      <w:r w:rsidR="00A5570E" w:rsidRPr="00D523CC">
        <w:rPr>
          <w:rFonts w:ascii="Times New Roman" w:hAnsi="Times New Roman"/>
          <w:sz w:val="24"/>
          <w:szCs w:val="24"/>
        </w:rPr>
        <w:t>the prevalence of soil transmitted helminthes among prima</w:t>
      </w:r>
      <w:r w:rsidR="00B11CDB">
        <w:rPr>
          <w:rFonts w:ascii="Times New Roman" w:hAnsi="Times New Roman"/>
          <w:sz w:val="24"/>
          <w:szCs w:val="24"/>
        </w:rPr>
        <w:t>ry sc</w:t>
      </w:r>
      <w:r w:rsidR="008414D9">
        <w:rPr>
          <w:rFonts w:ascii="Times New Roman" w:hAnsi="Times New Roman"/>
          <w:sz w:val="24"/>
          <w:szCs w:val="24"/>
        </w:rPr>
        <w:t>h</w:t>
      </w:r>
      <w:r w:rsidR="00B11CDB">
        <w:rPr>
          <w:rFonts w:ascii="Times New Roman" w:hAnsi="Times New Roman"/>
          <w:sz w:val="24"/>
          <w:szCs w:val="24"/>
        </w:rPr>
        <w:t xml:space="preserve">ool children in Shinyanga </w:t>
      </w:r>
      <w:r w:rsidR="00A5570E" w:rsidRPr="00D523CC">
        <w:rPr>
          <w:rFonts w:ascii="Times New Roman" w:hAnsi="Times New Roman"/>
          <w:sz w:val="24"/>
          <w:szCs w:val="24"/>
        </w:rPr>
        <w:t xml:space="preserve">District </w:t>
      </w:r>
      <w:r w:rsidR="008414D9">
        <w:rPr>
          <w:rFonts w:ascii="Times New Roman" w:hAnsi="Times New Roman"/>
          <w:sz w:val="24"/>
          <w:szCs w:val="24"/>
        </w:rPr>
        <w:t>C</w:t>
      </w:r>
      <w:r w:rsidR="00A5570E" w:rsidRPr="00D523CC">
        <w:rPr>
          <w:rFonts w:ascii="Times New Roman" w:hAnsi="Times New Roman"/>
          <w:sz w:val="24"/>
          <w:szCs w:val="24"/>
        </w:rPr>
        <w:t>ouncil</w:t>
      </w:r>
      <w:r w:rsidR="00B11CDB">
        <w:rPr>
          <w:rFonts w:ascii="Times New Roman" w:hAnsi="Times New Roman"/>
          <w:sz w:val="24"/>
          <w:szCs w:val="24"/>
        </w:rPr>
        <w:t>.</w:t>
      </w:r>
    </w:p>
    <w:p w:rsidR="00FA61B3" w:rsidRPr="00D523CC" w:rsidRDefault="00FA61B3" w:rsidP="00B11CDB">
      <w:pPr>
        <w:numPr>
          <w:ilvl w:val="0"/>
          <w:numId w:val="17"/>
        </w:numPr>
        <w:tabs>
          <w:tab w:val="clear" w:pos="1080"/>
        </w:tabs>
        <w:spacing w:after="40" w:line="480" w:lineRule="auto"/>
        <w:ind w:left="567" w:hanging="567"/>
        <w:jc w:val="both"/>
        <w:rPr>
          <w:rFonts w:ascii="Times New Roman" w:hAnsi="Times New Roman"/>
          <w:sz w:val="24"/>
          <w:szCs w:val="24"/>
        </w:rPr>
      </w:pPr>
      <w:r w:rsidRPr="00D523CC">
        <w:rPr>
          <w:rFonts w:ascii="Times New Roman" w:hAnsi="Times New Roman"/>
          <w:sz w:val="24"/>
          <w:szCs w:val="24"/>
        </w:rPr>
        <w:t>To determine the prevalence of soil-transmitted helminthes among Primary School children in Shinyanga District</w:t>
      </w:r>
      <w:r w:rsidR="00CF6815">
        <w:rPr>
          <w:rFonts w:ascii="Times New Roman" w:hAnsi="Times New Roman"/>
          <w:sz w:val="24"/>
          <w:szCs w:val="24"/>
        </w:rPr>
        <w:t xml:space="preserve"> </w:t>
      </w:r>
      <w:r w:rsidR="008414D9">
        <w:rPr>
          <w:rFonts w:ascii="Times New Roman" w:hAnsi="Times New Roman"/>
          <w:sz w:val="24"/>
          <w:szCs w:val="24"/>
        </w:rPr>
        <w:t>C</w:t>
      </w:r>
      <w:r w:rsidR="00B57230" w:rsidRPr="00D523CC">
        <w:rPr>
          <w:rFonts w:ascii="Times New Roman" w:hAnsi="Times New Roman"/>
          <w:sz w:val="24"/>
          <w:szCs w:val="24"/>
        </w:rPr>
        <w:t>ouncil</w:t>
      </w:r>
      <w:r w:rsidRPr="00D523CC">
        <w:rPr>
          <w:rFonts w:ascii="Times New Roman" w:hAnsi="Times New Roman"/>
          <w:sz w:val="24"/>
          <w:szCs w:val="24"/>
        </w:rPr>
        <w:t>.</w:t>
      </w:r>
    </w:p>
    <w:p w:rsidR="00FA61B3" w:rsidRPr="00D523CC" w:rsidRDefault="00A5570E" w:rsidP="00B11CDB">
      <w:pPr>
        <w:numPr>
          <w:ilvl w:val="0"/>
          <w:numId w:val="17"/>
        </w:numPr>
        <w:tabs>
          <w:tab w:val="clear" w:pos="1080"/>
        </w:tabs>
        <w:spacing w:after="40" w:line="480" w:lineRule="auto"/>
        <w:ind w:left="567" w:hanging="567"/>
        <w:jc w:val="both"/>
        <w:rPr>
          <w:rFonts w:ascii="Times New Roman" w:hAnsi="Times New Roman"/>
          <w:sz w:val="24"/>
          <w:szCs w:val="24"/>
        </w:rPr>
      </w:pPr>
      <w:r w:rsidRPr="00D523CC">
        <w:rPr>
          <w:rFonts w:ascii="Times New Roman" w:hAnsi="Times New Roman"/>
          <w:sz w:val="24"/>
          <w:szCs w:val="24"/>
        </w:rPr>
        <w:t>To</w:t>
      </w:r>
      <w:r w:rsidR="00E57038" w:rsidRPr="00D523CC">
        <w:rPr>
          <w:rFonts w:ascii="Times New Roman" w:hAnsi="Times New Roman"/>
          <w:sz w:val="24"/>
          <w:szCs w:val="24"/>
        </w:rPr>
        <w:t xml:space="preserve"> explore</w:t>
      </w:r>
      <w:r w:rsidR="00FA61B3" w:rsidRPr="00D523CC">
        <w:rPr>
          <w:rFonts w:ascii="Times New Roman" w:hAnsi="Times New Roman"/>
          <w:sz w:val="24"/>
          <w:szCs w:val="24"/>
        </w:rPr>
        <w:t xml:space="preserve"> distribution of soil transmitted helminthe</w:t>
      </w:r>
      <w:r w:rsidR="00E57038" w:rsidRPr="00D523CC">
        <w:rPr>
          <w:rFonts w:ascii="Times New Roman" w:hAnsi="Times New Roman"/>
          <w:sz w:val="24"/>
          <w:szCs w:val="24"/>
        </w:rPr>
        <w:t>s pills among primary school pupils</w:t>
      </w:r>
      <w:r w:rsidR="00C1320A" w:rsidRPr="00D523CC">
        <w:rPr>
          <w:rFonts w:ascii="Times New Roman" w:hAnsi="Times New Roman"/>
          <w:sz w:val="24"/>
          <w:szCs w:val="24"/>
        </w:rPr>
        <w:t xml:space="preserve"> in Shinyanga </w:t>
      </w:r>
      <w:r w:rsidR="008414D9">
        <w:rPr>
          <w:rFonts w:ascii="Times New Roman" w:hAnsi="Times New Roman"/>
          <w:sz w:val="24"/>
          <w:szCs w:val="24"/>
        </w:rPr>
        <w:t>D</w:t>
      </w:r>
      <w:r w:rsidR="00C1320A" w:rsidRPr="00D523CC">
        <w:rPr>
          <w:rFonts w:ascii="Times New Roman" w:hAnsi="Times New Roman"/>
          <w:sz w:val="24"/>
          <w:szCs w:val="24"/>
        </w:rPr>
        <w:t>istrict Council.</w:t>
      </w:r>
    </w:p>
    <w:p w:rsidR="00FA61B3" w:rsidRPr="00D523CC" w:rsidRDefault="00FA61B3" w:rsidP="00B11CDB">
      <w:pPr>
        <w:numPr>
          <w:ilvl w:val="0"/>
          <w:numId w:val="17"/>
        </w:numPr>
        <w:tabs>
          <w:tab w:val="clear" w:pos="1080"/>
        </w:tabs>
        <w:spacing w:after="40" w:line="480" w:lineRule="auto"/>
        <w:ind w:left="567" w:hanging="567"/>
        <w:jc w:val="both"/>
        <w:rPr>
          <w:rFonts w:ascii="Times New Roman" w:hAnsi="Times New Roman"/>
          <w:sz w:val="24"/>
          <w:szCs w:val="24"/>
        </w:rPr>
      </w:pPr>
      <w:r w:rsidRPr="00D523CC">
        <w:rPr>
          <w:rFonts w:ascii="Times New Roman" w:hAnsi="Times New Roman"/>
          <w:sz w:val="24"/>
          <w:szCs w:val="24"/>
        </w:rPr>
        <w:t>To</w:t>
      </w:r>
      <w:r w:rsidR="009526E9" w:rsidRPr="00D523CC">
        <w:rPr>
          <w:rFonts w:ascii="Times New Roman" w:hAnsi="Times New Roman"/>
          <w:sz w:val="24"/>
          <w:szCs w:val="24"/>
        </w:rPr>
        <w:t xml:space="preserve"> assess</w:t>
      </w:r>
      <w:r w:rsidR="00601E11" w:rsidRPr="00D523CC">
        <w:rPr>
          <w:rFonts w:ascii="Times New Roman" w:hAnsi="Times New Roman"/>
          <w:sz w:val="24"/>
          <w:szCs w:val="24"/>
        </w:rPr>
        <w:t xml:space="preserve"> knowledge</w:t>
      </w:r>
      <w:r w:rsidRPr="00D523CC">
        <w:rPr>
          <w:rFonts w:ascii="Times New Roman" w:hAnsi="Times New Roman"/>
          <w:sz w:val="24"/>
          <w:szCs w:val="24"/>
        </w:rPr>
        <w:t xml:space="preserve"> on soil-transmitted helminthes in Shinyanga Rural District</w:t>
      </w:r>
      <w:r w:rsidR="00B57230" w:rsidRPr="00D523CC">
        <w:rPr>
          <w:rFonts w:ascii="Times New Roman" w:hAnsi="Times New Roman"/>
          <w:sz w:val="24"/>
          <w:szCs w:val="24"/>
        </w:rPr>
        <w:t xml:space="preserve"> council</w:t>
      </w:r>
      <w:r w:rsidRPr="00D523CC">
        <w:rPr>
          <w:rFonts w:ascii="Times New Roman" w:hAnsi="Times New Roman"/>
          <w:sz w:val="24"/>
          <w:szCs w:val="24"/>
        </w:rPr>
        <w:t>.</w:t>
      </w:r>
    </w:p>
    <w:p w:rsidR="00FA61B3" w:rsidRPr="00D523CC" w:rsidRDefault="00FA61B3" w:rsidP="00B11CDB">
      <w:pPr>
        <w:numPr>
          <w:ilvl w:val="0"/>
          <w:numId w:val="17"/>
        </w:numPr>
        <w:tabs>
          <w:tab w:val="clear" w:pos="1080"/>
        </w:tabs>
        <w:spacing w:after="0" w:line="480" w:lineRule="auto"/>
        <w:ind w:left="567" w:hanging="567"/>
        <w:jc w:val="both"/>
        <w:rPr>
          <w:rFonts w:ascii="Times New Roman" w:hAnsi="Times New Roman"/>
          <w:sz w:val="24"/>
          <w:szCs w:val="24"/>
        </w:rPr>
      </w:pPr>
      <w:r w:rsidRPr="00D523CC">
        <w:rPr>
          <w:rFonts w:ascii="Times New Roman" w:hAnsi="Times New Roman"/>
          <w:sz w:val="24"/>
          <w:szCs w:val="24"/>
        </w:rPr>
        <w:t xml:space="preserve">To identify the risk </w:t>
      </w:r>
      <w:r w:rsidR="00C1320A" w:rsidRPr="00D523CC">
        <w:rPr>
          <w:rFonts w:ascii="Times New Roman" w:hAnsi="Times New Roman"/>
          <w:sz w:val="24"/>
          <w:szCs w:val="24"/>
        </w:rPr>
        <w:t>factors associated with STH</w:t>
      </w:r>
      <w:r w:rsidRPr="00D523CC">
        <w:rPr>
          <w:rFonts w:ascii="Times New Roman" w:hAnsi="Times New Roman"/>
          <w:sz w:val="24"/>
          <w:szCs w:val="24"/>
        </w:rPr>
        <w:t xml:space="preserve"> infection among Primary School child</w:t>
      </w:r>
      <w:r w:rsidR="00B11CDB">
        <w:rPr>
          <w:rFonts w:ascii="Times New Roman" w:hAnsi="Times New Roman"/>
          <w:sz w:val="24"/>
          <w:szCs w:val="24"/>
        </w:rPr>
        <w:t>ren in Shinyanga</w:t>
      </w:r>
      <w:r w:rsidR="00CF6815">
        <w:rPr>
          <w:rFonts w:ascii="Times New Roman" w:hAnsi="Times New Roman"/>
          <w:sz w:val="24"/>
          <w:szCs w:val="24"/>
        </w:rPr>
        <w:t xml:space="preserve"> </w:t>
      </w:r>
      <w:r w:rsidR="008414D9">
        <w:rPr>
          <w:rFonts w:ascii="Times New Roman" w:hAnsi="Times New Roman"/>
          <w:sz w:val="24"/>
          <w:szCs w:val="24"/>
        </w:rPr>
        <w:t>D</w:t>
      </w:r>
      <w:r w:rsidR="00C1320A" w:rsidRPr="00D523CC">
        <w:rPr>
          <w:rFonts w:ascii="Times New Roman" w:hAnsi="Times New Roman"/>
          <w:sz w:val="24"/>
          <w:szCs w:val="24"/>
        </w:rPr>
        <w:t>istrict Council.</w:t>
      </w:r>
    </w:p>
    <w:p w:rsidR="00FA61B3" w:rsidRPr="00D523CC" w:rsidRDefault="00FA61B3" w:rsidP="004C26AA">
      <w:pPr>
        <w:pStyle w:val="Heading1"/>
        <w:spacing w:before="0" w:after="0" w:line="480" w:lineRule="auto"/>
        <w:rPr>
          <w:rFonts w:ascii="Times New Roman" w:hAnsi="Times New Roman"/>
          <w:sz w:val="24"/>
          <w:szCs w:val="24"/>
        </w:rPr>
      </w:pPr>
      <w:bookmarkStart w:id="71" w:name="_Toc449813473"/>
      <w:bookmarkStart w:id="72" w:name="_Toc498077131"/>
      <w:bookmarkStart w:id="73" w:name="_Toc425593536"/>
      <w:r w:rsidRPr="00D523CC">
        <w:rPr>
          <w:rFonts w:ascii="Times New Roman" w:hAnsi="Times New Roman"/>
          <w:sz w:val="24"/>
          <w:szCs w:val="24"/>
        </w:rPr>
        <w:lastRenderedPageBreak/>
        <w:t xml:space="preserve">1.5 </w:t>
      </w:r>
      <w:r w:rsidRPr="00D523CC">
        <w:rPr>
          <w:rFonts w:ascii="Times New Roman" w:hAnsi="Times New Roman"/>
          <w:sz w:val="24"/>
          <w:szCs w:val="24"/>
        </w:rPr>
        <w:tab/>
        <w:t>Research Questions</w:t>
      </w:r>
      <w:bookmarkEnd w:id="71"/>
      <w:bookmarkEnd w:id="72"/>
      <w:bookmarkEnd w:id="73"/>
    </w:p>
    <w:p w:rsidR="00FA61B3" w:rsidRPr="00D523CC" w:rsidRDefault="00FA61B3" w:rsidP="004C26AA">
      <w:pPr>
        <w:pStyle w:val="Heading1"/>
        <w:spacing w:before="0" w:after="0" w:line="480" w:lineRule="auto"/>
        <w:rPr>
          <w:rFonts w:ascii="Times New Roman" w:hAnsi="Times New Roman"/>
          <w:sz w:val="24"/>
          <w:szCs w:val="24"/>
        </w:rPr>
      </w:pPr>
      <w:bookmarkStart w:id="74" w:name="_Toc425593537"/>
      <w:r w:rsidRPr="00D523CC">
        <w:rPr>
          <w:rFonts w:ascii="Times New Roman" w:hAnsi="Times New Roman"/>
          <w:sz w:val="24"/>
          <w:szCs w:val="24"/>
        </w:rPr>
        <w:t xml:space="preserve">1.5.1 </w:t>
      </w:r>
      <w:r w:rsidRPr="00D523CC">
        <w:rPr>
          <w:rFonts w:ascii="Times New Roman" w:hAnsi="Times New Roman"/>
          <w:sz w:val="24"/>
          <w:szCs w:val="24"/>
        </w:rPr>
        <w:tab/>
        <w:t xml:space="preserve">General </w:t>
      </w:r>
      <w:r w:rsidR="008414D9" w:rsidRPr="00D523CC">
        <w:rPr>
          <w:rFonts w:ascii="Times New Roman" w:hAnsi="Times New Roman"/>
          <w:sz w:val="24"/>
          <w:szCs w:val="24"/>
        </w:rPr>
        <w:t>Research Questions</w:t>
      </w:r>
      <w:bookmarkEnd w:id="74"/>
    </w:p>
    <w:p w:rsidR="00FA61B3" w:rsidRDefault="00FA61B3" w:rsidP="00D523CC">
      <w:pPr>
        <w:spacing w:after="0" w:line="480" w:lineRule="auto"/>
        <w:jc w:val="both"/>
        <w:rPr>
          <w:rFonts w:ascii="Times New Roman" w:hAnsi="Times New Roman"/>
          <w:sz w:val="24"/>
          <w:szCs w:val="24"/>
        </w:rPr>
      </w:pPr>
      <w:r w:rsidRPr="00D523CC">
        <w:rPr>
          <w:rFonts w:ascii="Times New Roman" w:hAnsi="Times New Roman"/>
          <w:sz w:val="24"/>
          <w:szCs w:val="24"/>
        </w:rPr>
        <w:t xml:space="preserve">What are the </w:t>
      </w:r>
      <w:r w:rsidR="00372F6F" w:rsidRPr="00D523CC">
        <w:rPr>
          <w:rFonts w:ascii="Times New Roman" w:hAnsi="Times New Roman"/>
          <w:sz w:val="24"/>
          <w:szCs w:val="24"/>
        </w:rPr>
        <w:t xml:space="preserve">Parents’ </w:t>
      </w:r>
      <w:r w:rsidRPr="00D523CC">
        <w:rPr>
          <w:rFonts w:ascii="Times New Roman" w:hAnsi="Times New Roman"/>
          <w:sz w:val="24"/>
          <w:szCs w:val="24"/>
        </w:rPr>
        <w:t>knowledge, attitude and practices about so</w:t>
      </w:r>
      <w:r w:rsidR="00D62E2C" w:rsidRPr="00D523CC">
        <w:rPr>
          <w:rFonts w:ascii="Times New Roman" w:hAnsi="Times New Roman"/>
          <w:sz w:val="24"/>
          <w:szCs w:val="24"/>
        </w:rPr>
        <w:t xml:space="preserve">il-transmitted helminthiasis </w:t>
      </w:r>
      <w:r w:rsidR="00372F6F" w:rsidRPr="00D523CC">
        <w:rPr>
          <w:rFonts w:ascii="Times New Roman" w:hAnsi="Times New Roman"/>
          <w:sz w:val="24"/>
          <w:szCs w:val="24"/>
        </w:rPr>
        <w:t xml:space="preserve">for </w:t>
      </w:r>
      <w:r w:rsidRPr="00D523CC">
        <w:rPr>
          <w:rFonts w:ascii="Times New Roman" w:hAnsi="Times New Roman"/>
          <w:sz w:val="24"/>
          <w:szCs w:val="24"/>
        </w:rPr>
        <w:t>school ch</w:t>
      </w:r>
      <w:r w:rsidR="004C44E5" w:rsidRPr="00D523CC">
        <w:rPr>
          <w:rFonts w:ascii="Times New Roman" w:hAnsi="Times New Roman"/>
          <w:sz w:val="24"/>
          <w:szCs w:val="24"/>
        </w:rPr>
        <w:t>ildren in Shinyanga</w:t>
      </w:r>
      <w:r w:rsidRPr="00D523CC">
        <w:rPr>
          <w:rFonts w:ascii="Times New Roman" w:hAnsi="Times New Roman"/>
          <w:sz w:val="24"/>
          <w:szCs w:val="24"/>
        </w:rPr>
        <w:t xml:space="preserve"> District</w:t>
      </w:r>
      <w:r w:rsidR="00D62E2C" w:rsidRPr="00D523CC">
        <w:rPr>
          <w:rFonts w:ascii="Times New Roman" w:hAnsi="Times New Roman"/>
          <w:sz w:val="24"/>
          <w:szCs w:val="24"/>
        </w:rPr>
        <w:t xml:space="preserve"> Council</w:t>
      </w:r>
      <w:r w:rsidRPr="00D523CC">
        <w:rPr>
          <w:rFonts w:ascii="Times New Roman" w:hAnsi="Times New Roman"/>
          <w:sz w:val="24"/>
          <w:szCs w:val="24"/>
        </w:rPr>
        <w:t>?</w:t>
      </w:r>
    </w:p>
    <w:p w:rsidR="00B11CDB" w:rsidRPr="00F150D3" w:rsidRDefault="00B11CDB" w:rsidP="00D523CC">
      <w:pPr>
        <w:spacing w:after="0" w:line="480" w:lineRule="auto"/>
        <w:jc w:val="both"/>
        <w:rPr>
          <w:rFonts w:ascii="Times New Roman" w:hAnsi="Times New Roman"/>
          <w:sz w:val="16"/>
          <w:szCs w:val="16"/>
        </w:rPr>
      </w:pPr>
    </w:p>
    <w:p w:rsidR="00FA61B3" w:rsidRPr="00D523CC" w:rsidRDefault="00FA61B3" w:rsidP="004C26AA">
      <w:pPr>
        <w:pStyle w:val="Heading1"/>
        <w:spacing w:before="0" w:after="0" w:line="480" w:lineRule="auto"/>
        <w:rPr>
          <w:rFonts w:ascii="Times New Roman" w:hAnsi="Times New Roman"/>
          <w:sz w:val="24"/>
          <w:szCs w:val="24"/>
        </w:rPr>
      </w:pPr>
      <w:bookmarkStart w:id="75" w:name="_Toc498077132"/>
      <w:bookmarkStart w:id="76" w:name="_Toc425593538"/>
      <w:r w:rsidRPr="00D523CC">
        <w:rPr>
          <w:rFonts w:ascii="Times New Roman" w:hAnsi="Times New Roman"/>
          <w:sz w:val="24"/>
          <w:szCs w:val="24"/>
        </w:rPr>
        <w:t xml:space="preserve">1.5.2 </w:t>
      </w:r>
      <w:r w:rsidRPr="00D523CC">
        <w:rPr>
          <w:rFonts w:ascii="Times New Roman" w:hAnsi="Times New Roman"/>
          <w:sz w:val="24"/>
          <w:szCs w:val="24"/>
        </w:rPr>
        <w:tab/>
      </w:r>
      <w:r w:rsidR="00F96639" w:rsidRPr="00D523CC">
        <w:rPr>
          <w:rFonts w:ascii="Times New Roman" w:hAnsi="Times New Roman"/>
          <w:sz w:val="24"/>
          <w:szCs w:val="24"/>
        </w:rPr>
        <w:t>Specific R</w:t>
      </w:r>
      <w:r w:rsidRPr="00D523CC">
        <w:rPr>
          <w:rFonts w:ascii="Times New Roman" w:hAnsi="Times New Roman"/>
          <w:sz w:val="24"/>
          <w:szCs w:val="24"/>
        </w:rPr>
        <w:t>esearch Questions</w:t>
      </w:r>
      <w:bookmarkEnd w:id="75"/>
      <w:bookmarkEnd w:id="76"/>
    </w:p>
    <w:p w:rsidR="00FA61B3" w:rsidRPr="00D523CC" w:rsidRDefault="00FA61B3" w:rsidP="00D523CC">
      <w:pPr>
        <w:spacing w:after="0" w:line="480" w:lineRule="auto"/>
        <w:jc w:val="both"/>
        <w:rPr>
          <w:rFonts w:ascii="Times New Roman" w:hAnsi="Times New Roman"/>
          <w:sz w:val="24"/>
          <w:szCs w:val="24"/>
        </w:rPr>
      </w:pPr>
      <w:r w:rsidRPr="00D523CC">
        <w:rPr>
          <w:rFonts w:ascii="Times New Roman" w:hAnsi="Times New Roman"/>
          <w:sz w:val="24"/>
          <w:szCs w:val="24"/>
        </w:rPr>
        <w:t>The research questions used to seek answer in the completio</w:t>
      </w:r>
      <w:r w:rsidR="00F150D3">
        <w:rPr>
          <w:rFonts w:ascii="Times New Roman" w:hAnsi="Times New Roman"/>
          <w:sz w:val="24"/>
          <w:szCs w:val="24"/>
        </w:rPr>
        <w:t>n of this study were as follows:</w:t>
      </w:r>
    </w:p>
    <w:p w:rsidR="00FA61B3" w:rsidRPr="00D523CC" w:rsidRDefault="00E43F65" w:rsidP="00F150D3">
      <w:pPr>
        <w:numPr>
          <w:ilvl w:val="0"/>
          <w:numId w:val="19"/>
        </w:numPr>
        <w:tabs>
          <w:tab w:val="clear" w:pos="1080"/>
        </w:tabs>
        <w:spacing w:after="0" w:line="480" w:lineRule="auto"/>
        <w:ind w:left="567" w:hanging="567"/>
        <w:jc w:val="both"/>
        <w:rPr>
          <w:rFonts w:ascii="Times New Roman" w:hAnsi="Times New Roman"/>
          <w:sz w:val="24"/>
          <w:szCs w:val="24"/>
        </w:rPr>
      </w:pPr>
      <w:r w:rsidRPr="00D523CC">
        <w:rPr>
          <w:rFonts w:ascii="Times New Roman" w:hAnsi="Times New Roman"/>
          <w:sz w:val="24"/>
          <w:szCs w:val="24"/>
        </w:rPr>
        <w:t>Ho</w:t>
      </w:r>
      <w:r w:rsidR="00ED4507" w:rsidRPr="00D523CC">
        <w:rPr>
          <w:rFonts w:ascii="Times New Roman" w:hAnsi="Times New Roman"/>
          <w:sz w:val="24"/>
          <w:szCs w:val="24"/>
        </w:rPr>
        <w:t xml:space="preserve">w do </w:t>
      </w:r>
      <w:r w:rsidR="00FA61B3" w:rsidRPr="00D523CC">
        <w:rPr>
          <w:rFonts w:ascii="Times New Roman" w:hAnsi="Times New Roman"/>
          <w:sz w:val="24"/>
          <w:szCs w:val="24"/>
        </w:rPr>
        <w:t xml:space="preserve">the </w:t>
      </w:r>
      <w:r w:rsidR="002E1A6B" w:rsidRPr="00D523CC">
        <w:rPr>
          <w:rFonts w:ascii="Times New Roman" w:hAnsi="Times New Roman"/>
          <w:sz w:val="24"/>
          <w:szCs w:val="24"/>
        </w:rPr>
        <w:t xml:space="preserve">Parents’ attitude and practices can reduce the </w:t>
      </w:r>
      <w:r w:rsidR="00FA61B3" w:rsidRPr="00D523CC">
        <w:rPr>
          <w:rFonts w:ascii="Times New Roman" w:hAnsi="Times New Roman"/>
          <w:sz w:val="24"/>
          <w:szCs w:val="24"/>
        </w:rPr>
        <w:t>prevalence of soil-tran</w:t>
      </w:r>
      <w:r w:rsidRPr="00D523CC">
        <w:rPr>
          <w:rFonts w:ascii="Times New Roman" w:hAnsi="Times New Roman"/>
          <w:sz w:val="24"/>
          <w:szCs w:val="24"/>
        </w:rPr>
        <w:t xml:space="preserve">smitted helminthes </w:t>
      </w:r>
      <w:r w:rsidR="002E1A6B" w:rsidRPr="00D523CC">
        <w:rPr>
          <w:rFonts w:ascii="Times New Roman" w:hAnsi="Times New Roman"/>
          <w:sz w:val="24"/>
          <w:szCs w:val="24"/>
        </w:rPr>
        <w:t>for</w:t>
      </w:r>
      <w:r w:rsidR="00FA61B3" w:rsidRPr="00D523CC">
        <w:rPr>
          <w:rFonts w:ascii="Times New Roman" w:hAnsi="Times New Roman"/>
          <w:sz w:val="24"/>
          <w:szCs w:val="24"/>
        </w:rPr>
        <w:t xml:space="preserve"> Sch</w:t>
      </w:r>
      <w:r w:rsidR="00E93FCC" w:rsidRPr="00D523CC">
        <w:rPr>
          <w:rFonts w:ascii="Times New Roman" w:hAnsi="Times New Roman"/>
          <w:sz w:val="24"/>
          <w:szCs w:val="24"/>
        </w:rPr>
        <w:t xml:space="preserve">ool children in Shinyanga </w:t>
      </w:r>
      <w:r w:rsidR="00FA61B3" w:rsidRPr="00D523CC">
        <w:rPr>
          <w:rFonts w:ascii="Times New Roman" w:hAnsi="Times New Roman"/>
          <w:sz w:val="24"/>
          <w:szCs w:val="24"/>
        </w:rPr>
        <w:t xml:space="preserve">District </w:t>
      </w:r>
      <w:r w:rsidR="00F150D3">
        <w:rPr>
          <w:rFonts w:ascii="Times New Roman" w:hAnsi="Times New Roman"/>
          <w:sz w:val="24"/>
          <w:szCs w:val="24"/>
        </w:rPr>
        <w:t>Council</w:t>
      </w:r>
      <w:r w:rsidR="00FA61B3" w:rsidRPr="00D523CC">
        <w:rPr>
          <w:rFonts w:ascii="Times New Roman" w:hAnsi="Times New Roman"/>
          <w:sz w:val="24"/>
          <w:szCs w:val="24"/>
        </w:rPr>
        <w:t>?</w:t>
      </w:r>
    </w:p>
    <w:p w:rsidR="00FA61B3" w:rsidRPr="00D523CC" w:rsidRDefault="00ED4507" w:rsidP="00F150D3">
      <w:pPr>
        <w:numPr>
          <w:ilvl w:val="0"/>
          <w:numId w:val="19"/>
        </w:numPr>
        <w:tabs>
          <w:tab w:val="clear" w:pos="1080"/>
        </w:tabs>
        <w:spacing w:after="0" w:line="480" w:lineRule="auto"/>
        <w:ind w:left="567" w:hanging="567"/>
        <w:jc w:val="both"/>
        <w:rPr>
          <w:rFonts w:ascii="Times New Roman" w:hAnsi="Times New Roman"/>
          <w:sz w:val="24"/>
          <w:szCs w:val="24"/>
        </w:rPr>
      </w:pPr>
      <w:r w:rsidRPr="00D523CC">
        <w:rPr>
          <w:rFonts w:ascii="Times New Roman" w:hAnsi="Times New Roman"/>
          <w:sz w:val="24"/>
          <w:szCs w:val="24"/>
        </w:rPr>
        <w:t xml:space="preserve">How do </w:t>
      </w:r>
      <w:r w:rsidR="00FA61B3" w:rsidRPr="00D523CC">
        <w:rPr>
          <w:rFonts w:ascii="Times New Roman" w:hAnsi="Times New Roman"/>
          <w:sz w:val="24"/>
          <w:szCs w:val="24"/>
        </w:rPr>
        <w:t>the soil transmitted helminthes</w:t>
      </w:r>
      <w:r w:rsidR="00E43F65" w:rsidRPr="00D523CC">
        <w:rPr>
          <w:rFonts w:ascii="Times New Roman" w:hAnsi="Times New Roman"/>
          <w:sz w:val="24"/>
          <w:szCs w:val="24"/>
        </w:rPr>
        <w:t xml:space="preserve"> pills </w:t>
      </w:r>
      <w:r w:rsidR="002E1A6B" w:rsidRPr="00D523CC">
        <w:rPr>
          <w:rFonts w:ascii="Times New Roman" w:hAnsi="Times New Roman"/>
          <w:sz w:val="24"/>
          <w:szCs w:val="24"/>
        </w:rPr>
        <w:t xml:space="preserve">can be distributed to </w:t>
      </w:r>
      <w:r w:rsidR="00F150D3">
        <w:rPr>
          <w:rFonts w:ascii="Times New Roman" w:hAnsi="Times New Roman"/>
          <w:sz w:val="24"/>
          <w:szCs w:val="24"/>
        </w:rPr>
        <w:t>s</w:t>
      </w:r>
      <w:r w:rsidR="00FA61B3" w:rsidRPr="00D523CC">
        <w:rPr>
          <w:rFonts w:ascii="Times New Roman" w:hAnsi="Times New Roman"/>
          <w:sz w:val="24"/>
          <w:szCs w:val="24"/>
        </w:rPr>
        <w:t>c</w:t>
      </w:r>
      <w:r w:rsidR="00E93FCC" w:rsidRPr="00D523CC">
        <w:rPr>
          <w:rFonts w:ascii="Times New Roman" w:hAnsi="Times New Roman"/>
          <w:sz w:val="24"/>
          <w:szCs w:val="24"/>
        </w:rPr>
        <w:t>hool children in Shinyanga</w:t>
      </w:r>
      <w:r w:rsidR="00FA61B3" w:rsidRPr="00D523CC">
        <w:rPr>
          <w:rFonts w:ascii="Times New Roman" w:hAnsi="Times New Roman"/>
          <w:sz w:val="24"/>
          <w:szCs w:val="24"/>
        </w:rPr>
        <w:t xml:space="preserve"> District</w:t>
      </w:r>
      <w:r w:rsidR="008A691C" w:rsidRPr="00D523CC">
        <w:rPr>
          <w:rFonts w:ascii="Times New Roman" w:hAnsi="Times New Roman"/>
          <w:sz w:val="24"/>
          <w:szCs w:val="24"/>
        </w:rPr>
        <w:t xml:space="preserve"> Council</w:t>
      </w:r>
      <w:r w:rsidR="00FA61B3" w:rsidRPr="00D523CC">
        <w:rPr>
          <w:rFonts w:ascii="Times New Roman" w:hAnsi="Times New Roman"/>
          <w:sz w:val="24"/>
          <w:szCs w:val="24"/>
        </w:rPr>
        <w:t>?</w:t>
      </w:r>
    </w:p>
    <w:p w:rsidR="00FA61B3" w:rsidRPr="00D523CC" w:rsidRDefault="00E93FCC" w:rsidP="00F150D3">
      <w:pPr>
        <w:numPr>
          <w:ilvl w:val="0"/>
          <w:numId w:val="19"/>
        </w:numPr>
        <w:tabs>
          <w:tab w:val="clear" w:pos="1080"/>
        </w:tabs>
        <w:spacing w:after="0" w:line="480" w:lineRule="auto"/>
        <w:ind w:left="567" w:hanging="567"/>
        <w:jc w:val="both"/>
        <w:rPr>
          <w:rFonts w:ascii="Times New Roman" w:hAnsi="Times New Roman"/>
          <w:sz w:val="24"/>
          <w:szCs w:val="24"/>
        </w:rPr>
      </w:pPr>
      <w:r w:rsidRPr="00D523CC">
        <w:rPr>
          <w:rFonts w:ascii="Times New Roman" w:hAnsi="Times New Roman"/>
          <w:sz w:val="24"/>
          <w:szCs w:val="24"/>
        </w:rPr>
        <w:t xml:space="preserve">What </w:t>
      </w:r>
      <w:r w:rsidR="0075536B" w:rsidRPr="00D523CC">
        <w:rPr>
          <w:rFonts w:ascii="Times New Roman" w:hAnsi="Times New Roman"/>
          <w:sz w:val="24"/>
          <w:szCs w:val="24"/>
        </w:rPr>
        <w:t>do Parents</w:t>
      </w:r>
      <w:r w:rsidR="00E43F65" w:rsidRPr="00D523CC">
        <w:rPr>
          <w:rFonts w:ascii="Times New Roman" w:hAnsi="Times New Roman"/>
          <w:sz w:val="24"/>
          <w:szCs w:val="24"/>
        </w:rPr>
        <w:t xml:space="preserve"> kno</w:t>
      </w:r>
      <w:r w:rsidRPr="00D523CC">
        <w:rPr>
          <w:rFonts w:ascii="Times New Roman" w:hAnsi="Times New Roman"/>
          <w:sz w:val="24"/>
          <w:szCs w:val="24"/>
        </w:rPr>
        <w:t xml:space="preserve">w about children </w:t>
      </w:r>
      <w:r w:rsidR="00FA61B3" w:rsidRPr="00D523CC">
        <w:rPr>
          <w:rFonts w:ascii="Times New Roman" w:hAnsi="Times New Roman"/>
          <w:sz w:val="24"/>
          <w:szCs w:val="24"/>
        </w:rPr>
        <w:t>soil-transmitted helmint</w:t>
      </w:r>
      <w:r w:rsidR="005B1755" w:rsidRPr="00D523CC">
        <w:rPr>
          <w:rFonts w:ascii="Times New Roman" w:hAnsi="Times New Roman"/>
          <w:sz w:val="24"/>
          <w:szCs w:val="24"/>
        </w:rPr>
        <w:t xml:space="preserve">hes </w:t>
      </w:r>
      <w:r w:rsidR="00FA61B3" w:rsidRPr="00D523CC">
        <w:rPr>
          <w:rFonts w:ascii="Times New Roman" w:hAnsi="Times New Roman"/>
          <w:sz w:val="24"/>
          <w:szCs w:val="24"/>
        </w:rPr>
        <w:t>can be determined?</w:t>
      </w:r>
    </w:p>
    <w:p w:rsidR="00FA61B3" w:rsidRPr="00D523CC" w:rsidRDefault="00E93FCC" w:rsidP="00F150D3">
      <w:pPr>
        <w:numPr>
          <w:ilvl w:val="0"/>
          <w:numId w:val="19"/>
        </w:numPr>
        <w:tabs>
          <w:tab w:val="clear" w:pos="1080"/>
        </w:tabs>
        <w:spacing w:after="0" w:line="480" w:lineRule="auto"/>
        <w:ind w:left="567" w:hanging="567"/>
        <w:jc w:val="both"/>
        <w:rPr>
          <w:rFonts w:ascii="Times New Roman" w:hAnsi="Times New Roman"/>
          <w:sz w:val="24"/>
          <w:szCs w:val="24"/>
        </w:rPr>
      </w:pPr>
      <w:r w:rsidRPr="00D523CC">
        <w:rPr>
          <w:rFonts w:ascii="Times New Roman" w:hAnsi="Times New Roman"/>
          <w:sz w:val="24"/>
          <w:szCs w:val="24"/>
        </w:rPr>
        <w:t xml:space="preserve">How do </w:t>
      </w:r>
      <w:r w:rsidR="0075536B" w:rsidRPr="00D523CC">
        <w:rPr>
          <w:rFonts w:ascii="Times New Roman" w:hAnsi="Times New Roman"/>
          <w:sz w:val="24"/>
          <w:szCs w:val="24"/>
        </w:rPr>
        <w:t>the risk</w:t>
      </w:r>
      <w:r w:rsidR="00FA61B3" w:rsidRPr="00D523CC">
        <w:rPr>
          <w:rFonts w:ascii="Times New Roman" w:hAnsi="Times New Roman"/>
          <w:sz w:val="24"/>
          <w:szCs w:val="24"/>
        </w:rPr>
        <w:t xml:space="preserve"> factors </w:t>
      </w:r>
      <w:r w:rsidR="00851E2C" w:rsidRPr="00D523CC">
        <w:rPr>
          <w:rFonts w:ascii="Times New Roman" w:hAnsi="Times New Roman"/>
          <w:sz w:val="24"/>
          <w:szCs w:val="24"/>
        </w:rPr>
        <w:t xml:space="preserve">caused by </w:t>
      </w:r>
      <w:r w:rsidR="00F150D3">
        <w:rPr>
          <w:rFonts w:ascii="Times New Roman" w:hAnsi="Times New Roman"/>
          <w:sz w:val="24"/>
          <w:szCs w:val="24"/>
        </w:rPr>
        <w:t>parents due to the</w:t>
      </w:r>
      <w:r w:rsidR="00851E2C" w:rsidRPr="00D523CC">
        <w:rPr>
          <w:rFonts w:ascii="Times New Roman" w:hAnsi="Times New Roman"/>
          <w:sz w:val="24"/>
          <w:szCs w:val="24"/>
        </w:rPr>
        <w:t xml:space="preserve"> STH infection </w:t>
      </w:r>
      <w:r w:rsidR="005B1755" w:rsidRPr="00D523CC">
        <w:rPr>
          <w:rFonts w:ascii="Times New Roman" w:hAnsi="Times New Roman"/>
          <w:sz w:val="24"/>
          <w:szCs w:val="24"/>
        </w:rPr>
        <w:t xml:space="preserve">for </w:t>
      </w:r>
      <w:r w:rsidR="00FA61B3" w:rsidRPr="00D523CC">
        <w:rPr>
          <w:rFonts w:ascii="Times New Roman" w:hAnsi="Times New Roman"/>
          <w:sz w:val="24"/>
          <w:szCs w:val="24"/>
        </w:rPr>
        <w:t xml:space="preserve">School </w:t>
      </w:r>
      <w:r w:rsidR="00F150D3" w:rsidRPr="00D523CC">
        <w:rPr>
          <w:rFonts w:ascii="Times New Roman" w:hAnsi="Times New Roman"/>
          <w:sz w:val="24"/>
          <w:szCs w:val="24"/>
        </w:rPr>
        <w:t>children can</w:t>
      </w:r>
      <w:r w:rsidR="00FA61B3" w:rsidRPr="00D523CC">
        <w:rPr>
          <w:rFonts w:ascii="Times New Roman" w:hAnsi="Times New Roman"/>
          <w:sz w:val="24"/>
          <w:szCs w:val="24"/>
        </w:rPr>
        <w:t xml:space="preserve"> be identified?</w:t>
      </w:r>
    </w:p>
    <w:p w:rsidR="00B11CDB" w:rsidRPr="00F150D3" w:rsidRDefault="00B11CDB" w:rsidP="00F150D3">
      <w:pPr>
        <w:spacing w:after="0" w:line="480" w:lineRule="auto"/>
        <w:jc w:val="both"/>
        <w:rPr>
          <w:rFonts w:ascii="Times New Roman" w:hAnsi="Times New Roman"/>
          <w:sz w:val="18"/>
          <w:szCs w:val="18"/>
        </w:rPr>
      </w:pPr>
      <w:bookmarkStart w:id="77" w:name="_Toc449813474"/>
      <w:bookmarkStart w:id="78" w:name="_Toc498077133"/>
    </w:p>
    <w:p w:rsidR="00FA61B3" w:rsidRPr="00D523CC" w:rsidRDefault="00FA61B3" w:rsidP="004C26AA">
      <w:pPr>
        <w:pStyle w:val="Heading1"/>
        <w:spacing w:before="0" w:after="0" w:line="480" w:lineRule="auto"/>
        <w:rPr>
          <w:rFonts w:ascii="Times New Roman" w:hAnsi="Times New Roman"/>
          <w:sz w:val="24"/>
          <w:szCs w:val="24"/>
        </w:rPr>
      </w:pPr>
      <w:bookmarkStart w:id="79" w:name="_Toc425593539"/>
      <w:r w:rsidRPr="00D523CC">
        <w:rPr>
          <w:rFonts w:ascii="Times New Roman" w:hAnsi="Times New Roman"/>
          <w:sz w:val="24"/>
          <w:szCs w:val="24"/>
        </w:rPr>
        <w:t xml:space="preserve">1.6 </w:t>
      </w:r>
      <w:r w:rsidR="00F150D3">
        <w:rPr>
          <w:rFonts w:ascii="Times New Roman" w:hAnsi="Times New Roman"/>
          <w:sz w:val="24"/>
          <w:szCs w:val="24"/>
        </w:rPr>
        <w:tab/>
      </w:r>
      <w:r w:rsidRPr="00D523CC">
        <w:rPr>
          <w:rFonts w:ascii="Times New Roman" w:hAnsi="Times New Roman"/>
          <w:sz w:val="24"/>
          <w:szCs w:val="24"/>
        </w:rPr>
        <w:t>Significance of the Study</w:t>
      </w:r>
      <w:bookmarkEnd w:id="77"/>
      <w:bookmarkEnd w:id="78"/>
      <w:bookmarkEnd w:id="79"/>
    </w:p>
    <w:p w:rsidR="00FA61B3" w:rsidRPr="00D523CC" w:rsidRDefault="00FA61B3" w:rsidP="00D523CC">
      <w:pPr>
        <w:spacing w:after="0" w:line="480" w:lineRule="auto"/>
        <w:jc w:val="both"/>
        <w:rPr>
          <w:rFonts w:ascii="Times New Roman" w:hAnsi="Times New Roman"/>
          <w:sz w:val="24"/>
          <w:szCs w:val="24"/>
        </w:rPr>
      </w:pPr>
      <w:r w:rsidRPr="00D523CC">
        <w:rPr>
          <w:rFonts w:ascii="Times New Roman" w:hAnsi="Times New Roman"/>
          <w:sz w:val="24"/>
          <w:szCs w:val="24"/>
        </w:rPr>
        <w:t xml:space="preserve">The study has availed information’s which can be used by various environmentalists as well as educational and health stakeholders. For example the expected results may be useful to students and community members to enforce and put more efforts on environmental preservation and conservation against soil-transmitted helminthiasis application in their real life. Environmental educators and other related stakeholders such as Ministry of Health, Ministry Education and Vocational Training, Tanzania Institute of Education, policy makers, planners, administrators and societies as a </w:t>
      </w:r>
      <w:r w:rsidRPr="00D523CC">
        <w:rPr>
          <w:rFonts w:ascii="Times New Roman" w:hAnsi="Times New Roman"/>
          <w:sz w:val="24"/>
          <w:szCs w:val="24"/>
        </w:rPr>
        <w:lastRenderedPageBreak/>
        <w:t>whole may benefit from the results as they can use the research results to evaluate their responsibility to identify what has been achieved and what has not. This can help them to find out ways of rectifying the situation where things went wrong and maintain the situation where they went well. On the other hand, the findings from this study may be useful to other researchers who can use the revealed information’s of the study as a base to establish another research study.</w:t>
      </w:r>
    </w:p>
    <w:p w:rsidR="009976AB" w:rsidRPr="00F150D3" w:rsidRDefault="009976AB" w:rsidP="00D523CC">
      <w:pPr>
        <w:spacing w:after="0" w:line="480" w:lineRule="auto"/>
        <w:jc w:val="both"/>
        <w:rPr>
          <w:rFonts w:ascii="Times New Roman" w:hAnsi="Times New Roman"/>
          <w:sz w:val="16"/>
          <w:szCs w:val="16"/>
        </w:rPr>
      </w:pPr>
    </w:p>
    <w:p w:rsidR="0057224E" w:rsidRPr="004C26AA" w:rsidRDefault="0057224E" w:rsidP="004C26AA">
      <w:pPr>
        <w:pStyle w:val="Heading1"/>
        <w:spacing w:before="0" w:after="0" w:line="480" w:lineRule="auto"/>
        <w:rPr>
          <w:rFonts w:ascii="Times New Roman" w:hAnsi="Times New Roman"/>
          <w:sz w:val="24"/>
          <w:szCs w:val="24"/>
        </w:rPr>
      </w:pPr>
      <w:bookmarkStart w:id="80" w:name="_Toc425593540"/>
      <w:r w:rsidRPr="004C26AA">
        <w:rPr>
          <w:rFonts w:ascii="Times New Roman" w:hAnsi="Times New Roman"/>
          <w:sz w:val="24"/>
          <w:szCs w:val="24"/>
        </w:rPr>
        <w:t xml:space="preserve">1.8 </w:t>
      </w:r>
      <w:r w:rsidR="00F150D3">
        <w:rPr>
          <w:rFonts w:ascii="Times New Roman" w:hAnsi="Times New Roman"/>
          <w:sz w:val="24"/>
          <w:szCs w:val="24"/>
        </w:rPr>
        <w:tab/>
      </w:r>
      <w:r w:rsidRPr="004C26AA">
        <w:rPr>
          <w:rFonts w:ascii="Times New Roman" w:hAnsi="Times New Roman"/>
          <w:sz w:val="24"/>
          <w:szCs w:val="24"/>
        </w:rPr>
        <w:t>Limitations of the Study</w:t>
      </w:r>
      <w:bookmarkEnd w:id="80"/>
    </w:p>
    <w:p w:rsidR="0057224E" w:rsidRPr="00D523CC" w:rsidRDefault="0057224E" w:rsidP="00D523CC">
      <w:pPr>
        <w:spacing w:after="0" w:line="480" w:lineRule="auto"/>
        <w:jc w:val="both"/>
        <w:rPr>
          <w:rFonts w:ascii="Times New Roman" w:hAnsi="Times New Roman"/>
          <w:sz w:val="24"/>
          <w:szCs w:val="24"/>
        </w:rPr>
      </w:pPr>
      <w:r w:rsidRPr="00D523CC">
        <w:rPr>
          <w:rFonts w:ascii="Times New Roman" w:hAnsi="Times New Roman"/>
          <w:sz w:val="24"/>
          <w:szCs w:val="24"/>
        </w:rPr>
        <w:t>First Limitation was shortage of time during data collection and report writing since the researcher did a study while attending e</w:t>
      </w:r>
      <w:r w:rsidR="00AE059E" w:rsidRPr="00D523CC">
        <w:rPr>
          <w:rFonts w:ascii="Times New Roman" w:hAnsi="Times New Roman"/>
          <w:sz w:val="24"/>
          <w:szCs w:val="24"/>
        </w:rPr>
        <w:t>mployer’s work;</w:t>
      </w:r>
      <w:r w:rsidR="0075536B">
        <w:rPr>
          <w:rFonts w:ascii="Times New Roman" w:hAnsi="Times New Roman"/>
          <w:sz w:val="24"/>
          <w:szCs w:val="24"/>
        </w:rPr>
        <w:t xml:space="preserve"> </w:t>
      </w:r>
      <w:r w:rsidR="00AE059E" w:rsidRPr="00D523CC">
        <w:rPr>
          <w:rFonts w:ascii="Times New Roman" w:hAnsi="Times New Roman"/>
          <w:sz w:val="24"/>
          <w:szCs w:val="24"/>
        </w:rPr>
        <w:t>this made a study.</w:t>
      </w:r>
    </w:p>
    <w:p w:rsidR="000B5D2E" w:rsidRPr="00D523CC" w:rsidRDefault="00F150D3" w:rsidP="00D523CC">
      <w:pPr>
        <w:spacing w:after="0" w:line="480" w:lineRule="auto"/>
        <w:jc w:val="both"/>
        <w:rPr>
          <w:rFonts w:ascii="Times New Roman" w:hAnsi="Times New Roman"/>
          <w:sz w:val="24"/>
          <w:szCs w:val="24"/>
        </w:rPr>
      </w:pPr>
      <w:r>
        <w:rPr>
          <w:rFonts w:ascii="Times New Roman" w:hAnsi="Times New Roman"/>
          <w:sz w:val="24"/>
          <w:szCs w:val="24"/>
        </w:rPr>
        <w:t>Second</w:t>
      </w:r>
      <w:r w:rsidR="00AE059E" w:rsidRPr="00D523CC">
        <w:rPr>
          <w:rFonts w:ascii="Times New Roman" w:hAnsi="Times New Roman"/>
          <w:sz w:val="24"/>
          <w:szCs w:val="24"/>
        </w:rPr>
        <w:t>,</w:t>
      </w:r>
      <w:r w:rsidR="0075536B">
        <w:rPr>
          <w:rFonts w:ascii="Times New Roman" w:hAnsi="Times New Roman"/>
          <w:sz w:val="24"/>
          <w:szCs w:val="24"/>
        </w:rPr>
        <w:t xml:space="preserve"> </w:t>
      </w:r>
      <w:r w:rsidR="00AE059E" w:rsidRPr="00D523CC">
        <w:rPr>
          <w:rFonts w:ascii="Times New Roman" w:hAnsi="Times New Roman"/>
          <w:sz w:val="24"/>
          <w:szCs w:val="24"/>
        </w:rPr>
        <w:t>limitation was shortage of funds during da</w:t>
      </w:r>
      <w:r w:rsidR="00BF53E6" w:rsidRPr="00D523CC">
        <w:rPr>
          <w:rFonts w:ascii="Times New Roman" w:hAnsi="Times New Roman"/>
          <w:sz w:val="24"/>
          <w:szCs w:val="24"/>
        </w:rPr>
        <w:t>t</w:t>
      </w:r>
      <w:r w:rsidR="00AE059E" w:rsidRPr="00D523CC">
        <w:rPr>
          <w:rFonts w:ascii="Times New Roman" w:hAnsi="Times New Roman"/>
          <w:sz w:val="24"/>
          <w:szCs w:val="24"/>
        </w:rPr>
        <w:t>a</w:t>
      </w:r>
      <w:r w:rsidR="0075536B">
        <w:rPr>
          <w:rFonts w:ascii="Times New Roman" w:hAnsi="Times New Roman"/>
          <w:sz w:val="24"/>
          <w:szCs w:val="24"/>
        </w:rPr>
        <w:t xml:space="preserve"> </w:t>
      </w:r>
      <w:r w:rsidR="00BF53E6" w:rsidRPr="00D523CC">
        <w:rPr>
          <w:rFonts w:ascii="Times New Roman" w:hAnsi="Times New Roman"/>
          <w:sz w:val="24"/>
          <w:szCs w:val="24"/>
        </w:rPr>
        <w:t>collection and consultation fee especially during data</w:t>
      </w:r>
      <w:r w:rsidR="000B5D2E" w:rsidRPr="00D523CC">
        <w:rPr>
          <w:rFonts w:ascii="Times New Roman" w:hAnsi="Times New Roman"/>
          <w:sz w:val="24"/>
          <w:szCs w:val="24"/>
        </w:rPr>
        <w:t xml:space="preserve"> analysi</w:t>
      </w:r>
      <w:r w:rsidR="00BF53E6" w:rsidRPr="00D523CC">
        <w:rPr>
          <w:rFonts w:ascii="Times New Roman" w:hAnsi="Times New Roman"/>
          <w:sz w:val="24"/>
          <w:szCs w:val="24"/>
        </w:rPr>
        <w:t>s</w:t>
      </w:r>
      <w:r w:rsidR="0075536B">
        <w:rPr>
          <w:rFonts w:ascii="Times New Roman" w:hAnsi="Times New Roman"/>
          <w:sz w:val="24"/>
          <w:szCs w:val="24"/>
        </w:rPr>
        <w:t>.</w:t>
      </w:r>
    </w:p>
    <w:p w:rsidR="00403A54" w:rsidRDefault="000B5D2E" w:rsidP="00D523CC">
      <w:pPr>
        <w:spacing w:after="0" w:line="480" w:lineRule="auto"/>
        <w:jc w:val="both"/>
        <w:rPr>
          <w:rFonts w:ascii="Times New Roman" w:hAnsi="Times New Roman"/>
          <w:sz w:val="24"/>
          <w:szCs w:val="24"/>
        </w:rPr>
      </w:pPr>
      <w:r w:rsidRPr="00D523CC">
        <w:rPr>
          <w:rFonts w:ascii="Times New Roman" w:hAnsi="Times New Roman"/>
          <w:sz w:val="24"/>
          <w:szCs w:val="24"/>
        </w:rPr>
        <w:t>Third,</w:t>
      </w:r>
      <w:r w:rsidR="0075536B">
        <w:rPr>
          <w:rFonts w:ascii="Times New Roman" w:hAnsi="Times New Roman"/>
          <w:sz w:val="24"/>
          <w:szCs w:val="24"/>
        </w:rPr>
        <w:t xml:space="preserve"> </w:t>
      </w:r>
      <w:r w:rsidRPr="00D523CC">
        <w:rPr>
          <w:rFonts w:ascii="Times New Roman" w:hAnsi="Times New Roman"/>
          <w:sz w:val="24"/>
          <w:szCs w:val="24"/>
        </w:rPr>
        <w:t>limitation was reluctance of respondents;</w:t>
      </w:r>
      <w:r w:rsidR="00F150D3">
        <w:rPr>
          <w:rFonts w:ascii="Times New Roman" w:hAnsi="Times New Roman"/>
          <w:sz w:val="24"/>
          <w:szCs w:val="24"/>
        </w:rPr>
        <w:t xml:space="preserve"> s</w:t>
      </w:r>
      <w:r w:rsidRPr="00D523CC">
        <w:rPr>
          <w:rFonts w:ascii="Times New Roman" w:hAnsi="Times New Roman"/>
          <w:sz w:val="24"/>
          <w:szCs w:val="24"/>
        </w:rPr>
        <w:t xml:space="preserve">ome of the respondents </w:t>
      </w:r>
      <w:r w:rsidR="00403A54" w:rsidRPr="00D523CC">
        <w:rPr>
          <w:rFonts w:ascii="Times New Roman" w:hAnsi="Times New Roman"/>
          <w:sz w:val="24"/>
          <w:szCs w:val="24"/>
        </w:rPr>
        <w:t>were reluctant to participate in the study.</w:t>
      </w:r>
      <w:r w:rsidR="0075536B">
        <w:rPr>
          <w:rFonts w:ascii="Times New Roman" w:hAnsi="Times New Roman"/>
          <w:sz w:val="24"/>
          <w:szCs w:val="24"/>
        </w:rPr>
        <w:t xml:space="preserve"> </w:t>
      </w:r>
      <w:r w:rsidR="00403A54" w:rsidRPr="00D523CC">
        <w:rPr>
          <w:rFonts w:ascii="Times New Roman" w:hAnsi="Times New Roman"/>
          <w:sz w:val="24"/>
          <w:szCs w:val="24"/>
        </w:rPr>
        <w:t>However,</w:t>
      </w:r>
      <w:r w:rsidR="0075536B">
        <w:rPr>
          <w:rFonts w:ascii="Times New Roman" w:hAnsi="Times New Roman"/>
          <w:sz w:val="24"/>
          <w:szCs w:val="24"/>
        </w:rPr>
        <w:t xml:space="preserve"> </w:t>
      </w:r>
      <w:r w:rsidR="00403A54" w:rsidRPr="00D523CC">
        <w:rPr>
          <w:rFonts w:ascii="Times New Roman" w:hAnsi="Times New Roman"/>
          <w:sz w:val="24"/>
          <w:szCs w:val="24"/>
        </w:rPr>
        <w:t>researcher had to create a rapport to convince them to accept to participate in the study.</w:t>
      </w:r>
    </w:p>
    <w:p w:rsidR="00F150D3" w:rsidRPr="00F150D3" w:rsidRDefault="00F150D3" w:rsidP="00D523CC">
      <w:pPr>
        <w:spacing w:after="0" w:line="480" w:lineRule="auto"/>
        <w:jc w:val="both"/>
        <w:rPr>
          <w:rFonts w:ascii="Times New Roman" w:hAnsi="Times New Roman"/>
          <w:sz w:val="18"/>
          <w:szCs w:val="18"/>
        </w:rPr>
      </w:pPr>
    </w:p>
    <w:p w:rsidR="00F06362" w:rsidRPr="004C26AA" w:rsidRDefault="00403A54" w:rsidP="004C26AA">
      <w:pPr>
        <w:pStyle w:val="Heading1"/>
        <w:spacing w:before="0" w:after="0" w:line="480" w:lineRule="auto"/>
        <w:rPr>
          <w:rFonts w:ascii="Times New Roman" w:hAnsi="Times New Roman"/>
          <w:sz w:val="24"/>
          <w:szCs w:val="24"/>
        </w:rPr>
      </w:pPr>
      <w:bookmarkStart w:id="81" w:name="_Toc425593541"/>
      <w:r w:rsidRPr="004C26AA">
        <w:rPr>
          <w:rFonts w:ascii="Times New Roman" w:hAnsi="Times New Roman"/>
          <w:sz w:val="24"/>
          <w:szCs w:val="24"/>
        </w:rPr>
        <w:t xml:space="preserve">1.9   </w:t>
      </w:r>
      <w:r w:rsidR="00F150D3">
        <w:rPr>
          <w:rFonts w:ascii="Times New Roman" w:hAnsi="Times New Roman"/>
          <w:sz w:val="24"/>
          <w:szCs w:val="24"/>
        </w:rPr>
        <w:tab/>
      </w:r>
      <w:r w:rsidRPr="004C26AA">
        <w:rPr>
          <w:rFonts w:ascii="Times New Roman" w:hAnsi="Times New Roman"/>
          <w:sz w:val="24"/>
          <w:szCs w:val="24"/>
        </w:rPr>
        <w:t xml:space="preserve">Delimitation of the </w:t>
      </w:r>
      <w:r w:rsidR="00F150D3">
        <w:rPr>
          <w:rFonts w:ascii="Times New Roman" w:hAnsi="Times New Roman"/>
          <w:sz w:val="24"/>
          <w:szCs w:val="24"/>
        </w:rPr>
        <w:t>S</w:t>
      </w:r>
      <w:r w:rsidRPr="004C26AA">
        <w:rPr>
          <w:rFonts w:ascii="Times New Roman" w:hAnsi="Times New Roman"/>
          <w:sz w:val="24"/>
          <w:szCs w:val="24"/>
        </w:rPr>
        <w:t>tudy</w:t>
      </w:r>
      <w:bookmarkEnd w:id="81"/>
    </w:p>
    <w:p w:rsidR="00F06362" w:rsidRPr="00F150D3" w:rsidRDefault="00F06362" w:rsidP="00D523CC">
      <w:pPr>
        <w:spacing w:after="0" w:line="480" w:lineRule="auto"/>
        <w:jc w:val="both"/>
        <w:rPr>
          <w:rFonts w:ascii="Times New Roman" w:hAnsi="Times New Roman"/>
          <w:color w:val="FF0000"/>
          <w:sz w:val="24"/>
          <w:szCs w:val="24"/>
        </w:rPr>
      </w:pPr>
      <w:r w:rsidRPr="00D523CC">
        <w:rPr>
          <w:rFonts w:ascii="Times New Roman" w:hAnsi="Times New Roman"/>
          <w:sz w:val="24"/>
          <w:szCs w:val="24"/>
        </w:rPr>
        <w:t xml:space="preserve">The study assessed Primary school pupils, teachers and parents in five selected primary schools which were located in </w:t>
      </w:r>
      <w:r w:rsidR="005C249D" w:rsidRPr="00D523CC">
        <w:rPr>
          <w:rFonts w:ascii="Times New Roman" w:hAnsi="Times New Roman"/>
          <w:sz w:val="24"/>
          <w:szCs w:val="24"/>
        </w:rPr>
        <w:t>Shinyanga District council</w:t>
      </w:r>
      <w:r w:rsidRPr="00D523CC">
        <w:rPr>
          <w:rFonts w:ascii="Times New Roman" w:hAnsi="Times New Roman"/>
          <w:sz w:val="24"/>
          <w:szCs w:val="24"/>
        </w:rPr>
        <w:t xml:space="preserve"> and </w:t>
      </w:r>
      <w:r w:rsidR="005C249D" w:rsidRPr="00D523CC">
        <w:rPr>
          <w:rFonts w:ascii="Times New Roman" w:hAnsi="Times New Roman"/>
          <w:sz w:val="24"/>
          <w:szCs w:val="24"/>
        </w:rPr>
        <w:t>their respective Head teachers/Head Mistress.</w:t>
      </w:r>
      <w:r w:rsidR="0075536B">
        <w:rPr>
          <w:rFonts w:ascii="Times New Roman" w:hAnsi="Times New Roman"/>
          <w:sz w:val="24"/>
          <w:szCs w:val="24"/>
        </w:rPr>
        <w:t xml:space="preserve"> </w:t>
      </w:r>
      <w:r w:rsidR="005C249D" w:rsidRPr="00D523CC">
        <w:rPr>
          <w:rFonts w:ascii="Times New Roman" w:hAnsi="Times New Roman"/>
          <w:sz w:val="24"/>
          <w:szCs w:val="24"/>
        </w:rPr>
        <w:t>Five ward</w:t>
      </w:r>
      <w:r w:rsidR="001F7A70" w:rsidRPr="00D523CC">
        <w:rPr>
          <w:rFonts w:ascii="Times New Roman" w:hAnsi="Times New Roman"/>
          <w:sz w:val="24"/>
          <w:szCs w:val="24"/>
        </w:rPr>
        <w:t>s</w:t>
      </w:r>
      <w:r w:rsidR="005C249D" w:rsidRPr="00D523CC">
        <w:rPr>
          <w:rFonts w:ascii="Times New Roman" w:hAnsi="Times New Roman"/>
          <w:sz w:val="24"/>
          <w:szCs w:val="24"/>
        </w:rPr>
        <w:t xml:space="preserve"> education officers and </w:t>
      </w:r>
      <w:r w:rsidR="00CA4952" w:rsidRPr="00D523CC">
        <w:rPr>
          <w:rFonts w:ascii="Times New Roman" w:hAnsi="Times New Roman"/>
          <w:sz w:val="24"/>
          <w:szCs w:val="24"/>
        </w:rPr>
        <w:t>the D</w:t>
      </w:r>
      <w:r w:rsidR="005C249D" w:rsidRPr="00D523CC">
        <w:rPr>
          <w:rFonts w:ascii="Times New Roman" w:hAnsi="Times New Roman"/>
          <w:sz w:val="24"/>
          <w:szCs w:val="24"/>
        </w:rPr>
        <w:t>istrict education officer</w:t>
      </w:r>
      <w:r w:rsidRPr="00D523CC">
        <w:rPr>
          <w:rFonts w:ascii="Times New Roman" w:hAnsi="Times New Roman"/>
          <w:sz w:val="24"/>
          <w:szCs w:val="24"/>
        </w:rPr>
        <w:t>,</w:t>
      </w:r>
      <w:r w:rsidR="00CA4952" w:rsidRPr="00D523CC">
        <w:rPr>
          <w:rFonts w:ascii="Times New Roman" w:hAnsi="Times New Roman"/>
          <w:sz w:val="24"/>
          <w:szCs w:val="24"/>
        </w:rPr>
        <w:t xml:space="preserve"> H</w:t>
      </w:r>
      <w:r w:rsidR="005C249D" w:rsidRPr="00D523CC">
        <w:rPr>
          <w:rFonts w:ascii="Times New Roman" w:hAnsi="Times New Roman"/>
          <w:sz w:val="24"/>
          <w:szCs w:val="24"/>
        </w:rPr>
        <w:t xml:space="preserve">ence a number of parents </w:t>
      </w:r>
      <w:r w:rsidR="00D17436" w:rsidRPr="00D523CC">
        <w:rPr>
          <w:rFonts w:ascii="Times New Roman" w:hAnsi="Times New Roman"/>
          <w:sz w:val="24"/>
          <w:szCs w:val="24"/>
        </w:rPr>
        <w:t>and some people in the community aroun</w:t>
      </w:r>
      <w:r w:rsidR="00F150D3">
        <w:rPr>
          <w:rFonts w:ascii="Times New Roman" w:hAnsi="Times New Roman"/>
          <w:sz w:val="24"/>
          <w:szCs w:val="24"/>
        </w:rPr>
        <w:t xml:space="preserve">d the selected </w:t>
      </w:r>
      <w:r w:rsidR="00D17436" w:rsidRPr="00D523CC">
        <w:rPr>
          <w:rFonts w:ascii="Times New Roman" w:hAnsi="Times New Roman"/>
          <w:sz w:val="24"/>
          <w:szCs w:val="24"/>
        </w:rPr>
        <w:t xml:space="preserve">schools visited to see the magnitude of the problem </w:t>
      </w:r>
      <w:r w:rsidR="005C249D" w:rsidRPr="00D523CC">
        <w:rPr>
          <w:rFonts w:ascii="Times New Roman" w:hAnsi="Times New Roman"/>
          <w:sz w:val="24"/>
          <w:szCs w:val="24"/>
        </w:rPr>
        <w:t>around the</w:t>
      </w:r>
      <w:r w:rsidR="008B5B31" w:rsidRPr="00D523CC">
        <w:rPr>
          <w:rFonts w:ascii="Times New Roman" w:hAnsi="Times New Roman"/>
          <w:sz w:val="24"/>
          <w:szCs w:val="24"/>
        </w:rPr>
        <w:t xml:space="preserve"> Schools.</w:t>
      </w:r>
      <w:r w:rsidR="0075536B">
        <w:rPr>
          <w:rFonts w:ascii="Times New Roman" w:hAnsi="Times New Roman"/>
          <w:sz w:val="24"/>
          <w:szCs w:val="24"/>
        </w:rPr>
        <w:t xml:space="preserve"> </w:t>
      </w:r>
      <w:r w:rsidR="008B5B31" w:rsidRPr="00D523CC">
        <w:rPr>
          <w:rFonts w:ascii="Times New Roman" w:hAnsi="Times New Roman"/>
          <w:sz w:val="24"/>
          <w:szCs w:val="24"/>
        </w:rPr>
        <w:t>The</w:t>
      </w:r>
      <w:r w:rsidR="0075536B">
        <w:rPr>
          <w:rFonts w:ascii="Times New Roman" w:hAnsi="Times New Roman"/>
          <w:sz w:val="24"/>
          <w:szCs w:val="24"/>
        </w:rPr>
        <w:t xml:space="preserve"> </w:t>
      </w:r>
      <w:r w:rsidR="008B5B31" w:rsidRPr="00D523CC">
        <w:rPr>
          <w:rFonts w:ascii="Times New Roman" w:hAnsi="Times New Roman"/>
          <w:sz w:val="24"/>
          <w:szCs w:val="24"/>
        </w:rPr>
        <w:t>findings from this study can</w:t>
      </w:r>
      <w:r w:rsidRPr="00D523CC">
        <w:rPr>
          <w:rFonts w:ascii="Times New Roman" w:hAnsi="Times New Roman"/>
          <w:sz w:val="24"/>
          <w:szCs w:val="24"/>
        </w:rPr>
        <w:t xml:space="preserve"> be generalized to reflect the situation </w:t>
      </w:r>
      <w:r w:rsidR="00CA4952" w:rsidRPr="00D523CC">
        <w:rPr>
          <w:rFonts w:ascii="Times New Roman" w:hAnsi="Times New Roman"/>
          <w:sz w:val="24"/>
          <w:szCs w:val="24"/>
        </w:rPr>
        <w:t xml:space="preserve">with </w:t>
      </w:r>
      <w:r w:rsidR="001F7A70" w:rsidRPr="00D523CC">
        <w:rPr>
          <w:rFonts w:ascii="Times New Roman" w:hAnsi="Times New Roman"/>
          <w:sz w:val="24"/>
          <w:szCs w:val="24"/>
        </w:rPr>
        <w:t xml:space="preserve">similar </w:t>
      </w:r>
      <w:r w:rsidR="00CA4952" w:rsidRPr="00D523CC">
        <w:rPr>
          <w:rFonts w:ascii="Times New Roman" w:hAnsi="Times New Roman"/>
          <w:sz w:val="24"/>
          <w:szCs w:val="24"/>
        </w:rPr>
        <w:t>favourable condition to these soil parasitic worms</w:t>
      </w:r>
      <w:r w:rsidR="007654F3" w:rsidRPr="00D523CC">
        <w:rPr>
          <w:rFonts w:ascii="Times New Roman" w:hAnsi="Times New Roman"/>
          <w:sz w:val="24"/>
          <w:szCs w:val="24"/>
        </w:rPr>
        <w:t xml:space="preserve"> in </w:t>
      </w:r>
      <w:r w:rsidRPr="00D523CC">
        <w:rPr>
          <w:rFonts w:ascii="Times New Roman" w:hAnsi="Times New Roman"/>
          <w:sz w:val="24"/>
          <w:szCs w:val="24"/>
        </w:rPr>
        <w:t>Tanzania</w:t>
      </w:r>
      <w:r w:rsidR="00CA4952" w:rsidRPr="00D523CC">
        <w:rPr>
          <w:rFonts w:ascii="Times New Roman" w:hAnsi="Times New Roman"/>
          <w:sz w:val="24"/>
          <w:szCs w:val="24"/>
        </w:rPr>
        <w:t>, though the level of knowledge,</w:t>
      </w:r>
      <w:r w:rsidR="0075536B">
        <w:rPr>
          <w:rFonts w:ascii="Times New Roman" w:hAnsi="Times New Roman"/>
          <w:sz w:val="24"/>
          <w:szCs w:val="24"/>
        </w:rPr>
        <w:t xml:space="preserve"> </w:t>
      </w:r>
      <w:r w:rsidR="00CA4952" w:rsidRPr="00D523CC">
        <w:rPr>
          <w:rFonts w:ascii="Times New Roman" w:hAnsi="Times New Roman"/>
          <w:sz w:val="24"/>
          <w:szCs w:val="24"/>
        </w:rPr>
        <w:t>Attitude and Practices on parents may differ</w:t>
      </w:r>
      <w:r w:rsidRPr="00D523CC">
        <w:rPr>
          <w:rFonts w:ascii="Times New Roman" w:hAnsi="Times New Roman"/>
          <w:sz w:val="24"/>
          <w:szCs w:val="24"/>
        </w:rPr>
        <w:t>.</w:t>
      </w:r>
    </w:p>
    <w:p w:rsidR="00113664" w:rsidRPr="00D523CC" w:rsidRDefault="00113664" w:rsidP="004C26AA">
      <w:pPr>
        <w:pStyle w:val="Heading1"/>
        <w:spacing w:before="0" w:after="0" w:line="480" w:lineRule="auto"/>
        <w:rPr>
          <w:rFonts w:ascii="Times New Roman" w:hAnsi="Times New Roman"/>
          <w:sz w:val="24"/>
          <w:szCs w:val="24"/>
        </w:rPr>
      </w:pPr>
      <w:bookmarkStart w:id="82" w:name="_Toc449813478"/>
      <w:bookmarkStart w:id="83" w:name="_Toc498077137"/>
      <w:bookmarkStart w:id="84" w:name="_Toc425593542"/>
      <w:r w:rsidRPr="00D523CC">
        <w:rPr>
          <w:rFonts w:ascii="Times New Roman" w:hAnsi="Times New Roman"/>
          <w:sz w:val="24"/>
          <w:szCs w:val="24"/>
        </w:rPr>
        <w:lastRenderedPageBreak/>
        <w:t xml:space="preserve">1.10  </w:t>
      </w:r>
      <w:r w:rsidR="004F51A4">
        <w:rPr>
          <w:rFonts w:ascii="Times New Roman" w:hAnsi="Times New Roman"/>
          <w:sz w:val="24"/>
          <w:szCs w:val="24"/>
        </w:rPr>
        <w:tab/>
      </w:r>
      <w:r w:rsidRPr="00D523CC">
        <w:rPr>
          <w:rFonts w:ascii="Times New Roman" w:hAnsi="Times New Roman"/>
          <w:sz w:val="24"/>
          <w:szCs w:val="24"/>
        </w:rPr>
        <w:t>Definitions of Key Terms</w:t>
      </w:r>
      <w:bookmarkEnd w:id="82"/>
      <w:bookmarkEnd w:id="83"/>
      <w:bookmarkEnd w:id="84"/>
    </w:p>
    <w:p w:rsidR="00113664" w:rsidRDefault="00113664" w:rsidP="00D523CC">
      <w:pPr>
        <w:spacing w:after="0" w:line="480" w:lineRule="auto"/>
        <w:jc w:val="both"/>
        <w:rPr>
          <w:rFonts w:ascii="Times New Roman" w:hAnsi="Times New Roman"/>
          <w:sz w:val="24"/>
          <w:szCs w:val="24"/>
        </w:rPr>
      </w:pPr>
      <w:r w:rsidRPr="00D523CC">
        <w:rPr>
          <w:rFonts w:ascii="Times New Roman" w:hAnsi="Times New Roman"/>
          <w:sz w:val="24"/>
          <w:szCs w:val="24"/>
        </w:rPr>
        <w:t>The study used several terms which each intended to bring the same meaning across the study. Indeed the meaning of the term that has been used depended upon the theoretical context in which it occurs and circumstances within which it was applied. The following terms commonly used in the study were hereby defined for the sake of giving their specific common interpretation for the area whenever they have been used.</w:t>
      </w:r>
    </w:p>
    <w:p w:rsidR="004F51A4" w:rsidRPr="00D523CC" w:rsidRDefault="004F51A4" w:rsidP="00D523CC">
      <w:pPr>
        <w:spacing w:after="0" w:line="480" w:lineRule="auto"/>
        <w:jc w:val="both"/>
        <w:rPr>
          <w:rFonts w:ascii="Times New Roman" w:hAnsi="Times New Roman"/>
          <w:sz w:val="24"/>
          <w:szCs w:val="24"/>
        </w:rPr>
      </w:pPr>
    </w:p>
    <w:p w:rsidR="00113664" w:rsidRPr="00D523CC" w:rsidRDefault="0075536B" w:rsidP="004C26AA">
      <w:pPr>
        <w:pStyle w:val="Heading1"/>
        <w:spacing w:before="0" w:after="0" w:line="480" w:lineRule="auto"/>
        <w:rPr>
          <w:rFonts w:ascii="Times New Roman" w:hAnsi="Times New Roman"/>
          <w:sz w:val="24"/>
          <w:szCs w:val="24"/>
        </w:rPr>
      </w:pPr>
      <w:bookmarkStart w:id="85" w:name="_Toc498077138"/>
      <w:bookmarkStart w:id="86" w:name="_Toc425593543"/>
      <w:r>
        <w:rPr>
          <w:rFonts w:ascii="Times New Roman" w:hAnsi="Times New Roman"/>
          <w:sz w:val="24"/>
          <w:szCs w:val="24"/>
        </w:rPr>
        <w:t>1.10</w:t>
      </w:r>
      <w:r>
        <w:rPr>
          <w:rFonts w:ascii="Times New Roman" w:hAnsi="Times New Roman"/>
          <w:sz w:val="24"/>
          <w:szCs w:val="24"/>
        </w:rPr>
        <w:tab/>
      </w:r>
      <w:r w:rsidR="004F51A4">
        <w:rPr>
          <w:rFonts w:ascii="Times New Roman" w:hAnsi="Times New Roman"/>
          <w:sz w:val="24"/>
          <w:szCs w:val="24"/>
        </w:rPr>
        <w:t>1</w:t>
      </w:r>
      <w:r w:rsidR="00113664" w:rsidRPr="00D523CC">
        <w:rPr>
          <w:rFonts w:ascii="Times New Roman" w:hAnsi="Times New Roman"/>
          <w:sz w:val="24"/>
          <w:szCs w:val="24"/>
        </w:rPr>
        <w:t>Attitude</w:t>
      </w:r>
      <w:bookmarkEnd w:id="85"/>
      <w:bookmarkEnd w:id="86"/>
    </w:p>
    <w:p w:rsidR="00113664" w:rsidRDefault="00113664" w:rsidP="00D523CC">
      <w:pPr>
        <w:spacing w:after="0" w:line="480" w:lineRule="auto"/>
        <w:jc w:val="both"/>
        <w:rPr>
          <w:rFonts w:ascii="Times New Roman" w:hAnsi="Times New Roman"/>
          <w:sz w:val="24"/>
          <w:szCs w:val="24"/>
        </w:rPr>
      </w:pPr>
      <w:r w:rsidRPr="00D523CC">
        <w:rPr>
          <w:rFonts w:ascii="Times New Roman" w:hAnsi="Times New Roman"/>
          <w:sz w:val="24"/>
          <w:szCs w:val="24"/>
        </w:rPr>
        <w:t>Refer to a way of feeling, thinking or behaving (Oxford University Press, 2005).</w:t>
      </w:r>
    </w:p>
    <w:p w:rsidR="004F51A4" w:rsidRPr="00D523CC" w:rsidRDefault="004F51A4" w:rsidP="00D523CC">
      <w:pPr>
        <w:spacing w:after="0" w:line="480" w:lineRule="auto"/>
        <w:jc w:val="both"/>
        <w:rPr>
          <w:rFonts w:ascii="Times New Roman" w:hAnsi="Times New Roman"/>
          <w:sz w:val="24"/>
          <w:szCs w:val="24"/>
        </w:rPr>
      </w:pPr>
    </w:p>
    <w:p w:rsidR="00113664" w:rsidRPr="00D523CC" w:rsidRDefault="004F51A4" w:rsidP="004C26AA">
      <w:pPr>
        <w:pStyle w:val="Heading1"/>
        <w:spacing w:before="0" w:after="0" w:line="480" w:lineRule="auto"/>
        <w:rPr>
          <w:rFonts w:ascii="Times New Roman" w:hAnsi="Times New Roman"/>
          <w:sz w:val="24"/>
          <w:szCs w:val="24"/>
        </w:rPr>
      </w:pPr>
      <w:bookmarkStart w:id="87" w:name="_Toc498077139"/>
      <w:bookmarkStart w:id="88" w:name="_Toc425593544"/>
      <w:r>
        <w:rPr>
          <w:rFonts w:ascii="Times New Roman" w:hAnsi="Times New Roman"/>
          <w:sz w:val="24"/>
          <w:szCs w:val="24"/>
        </w:rPr>
        <w:t>1.10.2</w:t>
      </w:r>
      <w:r w:rsidR="00113664" w:rsidRPr="00D523CC">
        <w:rPr>
          <w:rFonts w:ascii="Times New Roman" w:hAnsi="Times New Roman"/>
          <w:sz w:val="24"/>
          <w:szCs w:val="24"/>
        </w:rPr>
        <w:t xml:space="preserve"> </w:t>
      </w:r>
      <w:r w:rsidR="0075536B">
        <w:rPr>
          <w:rFonts w:ascii="Times New Roman" w:hAnsi="Times New Roman"/>
          <w:sz w:val="24"/>
          <w:szCs w:val="24"/>
        </w:rPr>
        <w:tab/>
      </w:r>
      <w:r w:rsidR="00113664" w:rsidRPr="00D523CC">
        <w:rPr>
          <w:rFonts w:ascii="Times New Roman" w:hAnsi="Times New Roman"/>
          <w:sz w:val="24"/>
          <w:szCs w:val="24"/>
        </w:rPr>
        <w:t>Soil-transmitted Helminthesis</w:t>
      </w:r>
      <w:bookmarkEnd w:id="87"/>
      <w:bookmarkEnd w:id="88"/>
    </w:p>
    <w:p w:rsidR="00502C5A" w:rsidRPr="00D523CC" w:rsidRDefault="00113664" w:rsidP="00D523CC">
      <w:pPr>
        <w:spacing w:after="0" w:line="480" w:lineRule="auto"/>
        <w:jc w:val="both"/>
        <w:rPr>
          <w:rFonts w:ascii="Times New Roman" w:hAnsi="Times New Roman"/>
          <w:b/>
          <w:sz w:val="24"/>
          <w:szCs w:val="24"/>
        </w:rPr>
      </w:pPr>
      <w:r w:rsidRPr="00D523CC">
        <w:rPr>
          <w:rFonts w:ascii="Times New Roman" w:hAnsi="Times New Roman"/>
          <w:sz w:val="24"/>
          <w:szCs w:val="24"/>
        </w:rPr>
        <w:t>This is a soil, infected diseases caused by different species of parasitic worms, caught easily by walking bare foot on the contaminated soil or eating contaminated food (Grang et al., (2003); Jurg Utzinger &amp; Jenifer Keisera (2005).</w:t>
      </w:r>
    </w:p>
    <w:p w:rsidR="00502C5A" w:rsidRPr="00D523CC" w:rsidRDefault="00502C5A" w:rsidP="00D523CC">
      <w:pPr>
        <w:spacing w:after="0" w:line="480" w:lineRule="auto"/>
        <w:jc w:val="both"/>
        <w:rPr>
          <w:rFonts w:ascii="Times New Roman" w:hAnsi="Times New Roman"/>
          <w:b/>
          <w:sz w:val="24"/>
          <w:szCs w:val="24"/>
        </w:rPr>
      </w:pPr>
    </w:p>
    <w:p w:rsidR="00502C5A" w:rsidRDefault="00502C5A" w:rsidP="00593AE7">
      <w:pPr>
        <w:spacing w:line="480" w:lineRule="auto"/>
        <w:jc w:val="both"/>
        <w:rPr>
          <w:rFonts w:ascii="Times New Roman" w:hAnsi="Times New Roman"/>
          <w:b/>
          <w:sz w:val="24"/>
          <w:szCs w:val="24"/>
        </w:rPr>
      </w:pPr>
    </w:p>
    <w:p w:rsidR="00502C5A" w:rsidRDefault="00502C5A" w:rsidP="00593AE7">
      <w:pPr>
        <w:spacing w:line="480" w:lineRule="auto"/>
        <w:jc w:val="both"/>
        <w:rPr>
          <w:rFonts w:ascii="Times New Roman" w:hAnsi="Times New Roman"/>
          <w:b/>
          <w:sz w:val="24"/>
          <w:szCs w:val="24"/>
        </w:rPr>
      </w:pPr>
    </w:p>
    <w:p w:rsidR="00502C5A" w:rsidRDefault="00502C5A" w:rsidP="00593AE7">
      <w:pPr>
        <w:spacing w:line="480" w:lineRule="auto"/>
        <w:jc w:val="both"/>
        <w:rPr>
          <w:rFonts w:ascii="Times New Roman" w:hAnsi="Times New Roman"/>
          <w:b/>
          <w:sz w:val="24"/>
          <w:szCs w:val="24"/>
        </w:rPr>
      </w:pPr>
    </w:p>
    <w:p w:rsidR="00502C5A" w:rsidRDefault="00502C5A" w:rsidP="00593AE7">
      <w:pPr>
        <w:spacing w:line="480" w:lineRule="auto"/>
        <w:jc w:val="both"/>
        <w:rPr>
          <w:rFonts w:ascii="Times New Roman" w:hAnsi="Times New Roman"/>
          <w:b/>
          <w:sz w:val="24"/>
          <w:szCs w:val="24"/>
        </w:rPr>
      </w:pPr>
    </w:p>
    <w:p w:rsidR="007209CA" w:rsidRPr="00593AE7" w:rsidRDefault="007209CA" w:rsidP="00593AE7">
      <w:pPr>
        <w:spacing w:line="480" w:lineRule="auto"/>
        <w:jc w:val="both"/>
        <w:rPr>
          <w:rFonts w:ascii="Times New Roman" w:hAnsi="Times New Roman"/>
          <w:sz w:val="24"/>
          <w:szCs w:val="24"/>
        </w:rPr>
      </w:pPr>
    </w:p>
    <w:p w:rsidR="00FA61B3" w:rsidRPr="00001AE3" w:rsidRDefault="00FA61B3" w:rsidP="004F51A4">
      <w:pPr>
        <w:pStyle w:val="Heading1"/>
        <w:spacing w:before="0" w:after="0" w:line="480" w:lineRule="auto"/>
        <w:jc w:val="center"/>
        <w:rPr>
          <w:rFonts w:ascii="Times New Roman" w:hAnsi="Times New Roman"/>
          <w:sz w:val="24"/>
          <w:szCs w:val="24"/>
        </w:rPr>
      </w:pPr>
      <w:bookmarkStart w:id="89" w:name="_Toc449813475"/>
      <w:bookmarkStart w:id="90" w:name="_Toc498077134"/>
      <w:bookmarkStart w:id="91" w:name="_Toc425593545"/>
      <w:r w:rsidRPr="00001AE3">
        <w:rPr>
          <w:rFonts w:ascii="Times New Roman" w:hAnsi="Times New Roman"/>
          <w:sz w:val="24"/>
          <w:szCs w:val="24"/>
        </w:rPr>
        <w:lastRenderedPageBreak/>
        <w:t xml:space="preserve">CHAPTER </w:t>
      </w:r>
      <w:bookmarkEnd w:id="89"/>
      <w:r w:rsidR="00B510F1">
        <w:rPr>
          <w:rFonts w:ascii="Times New Roman" w:hAnsi="Times New Roman"/>
          <w:sz w:val="24"/>
          <w:szCs w:val="24"/>
        </w:rPr>
        <w:t>TWO</w:t>
      </w:r>
      <w:bookmarkEnd w:id="90"/>
      <w:bookmarkEnd w:id="91"/>
    </w:p>
    <w:p w:rsidR="00FA61B3" w:rsidRDefault="00FA61B3" w:rsidP="004F51A4">
      <w:pPr>
        <w:pStyle w:val="Heading1"/>
        <w:spacing w:before="0" w:after="0" w:line="480" w:lineRule="auto"/>
        <w:jc w:val="center"/>
        <w:rPr>
          <w:rFonts w:ascii="Times New Roman" w:hAnsi="Times New Roman"/>
          <w:sz w:val="24"/>
          <w:szCs w:val="24"/>
        </w:rPr>
      </w:pPr>
      <w:bookmarkStart w:id="92" w:name="_Toc427239621"/>
      <w:bookmarkStart w:id="93" w:name="_Toc449813476"/>
      <w:bookmarkStart w:id="94" w:name="_Toc498077135"/>
      <w:bookmarkStart w:id="95" w:name="_Toc425593546"/>
      <w:r w:rsidRPr="004C26AA">
        <w:rPr>
          <w:rFonts w:ascii="Times New Roman" w:hAnsi="Times New Roman"/>
          <w:sz w:val="24"/>
          <w:szCs w:val="24"/>
        </w:rPr>
        <w:t>LITERATURE REVIEW</w:t>
      </w:r>
      <w:bookmarkEnd w:id="92"/>
      <w:bookmarkEnd w:id="93"/>
      <w:bookmarkEnd w:id="94"/>
      <w:bookmarkEnd w:id="95"/>
    </w:p>
    <w:p w:rsidR="004F51A4" w:rsidRPr="004F51A4" w:rsidRDefault="004F51A4" w:rsidP="004F51A4">
      <w:pPr>
        <w:spacing w:after="0" w:line="480" w:lineRule="auto"/>
        <w:jc w:val="both"/>
        <w:rPr>
          <w:rFonts w:ascii="Times New Roman" w:hAnsi="Times New Roman"/>
          <w:sz w:val="18"/>
          <w:szCs w:val="18"/>
        </w:rPr>
      </w:pPr>
    </w:p>
    <w:p w:rsidR="00FA61B3" w:rsidRPr="004F51A4" w:rsidRDefault="00FA61B3" w:rsidP="004F51A4">
      <w:pPr>
        <w:pStyle w:val="Heading1"/>
        <w:spacing w:before="0" w:after="0" w:line="480" w:lineRule="auto"/>
        <w:jc w:val="both"/>
        <w:rPr>
          <w:rFonts w:ascii="Times New Roman" w:hAnsi="Times New Roman"/>
          <w:sz w:val="24"/>
          <w:szCs w:val="24"/>
        </w:rPr>
      </w:pPr>
      <w:bookmarkStart w:id="96" w:name="_Toc449813477"/>
      <w:bookmarkStart w:id="97" w:name="_Toc498077136"/>
      <w:bookmarkStart w:id="98" w:name="_Toc425593547"/>
      <w:r w:rsidRPr="004F51A4">
        <w:rPr>
          <w:rFonts w:ascii="Times New Roman" w:hAnsi="Times New Roman"/>
          <w:sz w:val="24"/>
          <w:szCs w:val="24"/>
        </w:rPr>
        <w:t xml:space="preserve">2.1 </w:t>
      </w:r>
      <w:r w:rsidR="004F51A4" w:rsidRPr="004F51A4">
        <w:rPr>
          <w:rFonts w:ascii="Times New Roman" w:hAnsi="Times New Roman"/>
          <w:sz w:val="24"/>
          <w:szCs w:val="24"/>
        </w:rPr>
        <w:tab/>
      </w:r>
      <w:r w:rsidRPr="004F51A4">
        <w:rPr>
          <w:rFonts w:ascii="Times New Roman" w:hAnsi="Times New Roman"/>
          <w:sz w:val="24"/>
          <w:szCs w:val="24"/>
        </w:rPr>
        <w:t>Introduction</w:t>
      </w:r>
      <w:bookmarkEnd w:id="96"/>
      <w:bookmarkEnd w:id="97"/>
      <w:bookmarkEnd w:id="98"/>
    </w:p>
    <w:p w:rsidR="00FA61B3" w:rsidRDefault="00FA61B3" w:rsidP="004F51A4">
      <w:pPr>
        <w:spacing w:after="0" w:line="480" w:lineRule="auto"/>
        <w:jc w:val="both"/>
        <w:rPr>
          <w:rFonts w:ascii="Times New Roman" w:hAnsi="Times New Roman"/>
          <w:sz w:val="24"/>
          <w:szCs w:val="24"/>
        </w:rPr>
      </w:pPr>
      <w:r w:rsidRPr="004F51A4">
        <w:rPr>
          <w:rFonts w:ascii="Times New Roman" w:hAnsi="Times New Roman"/>
          <w:sz w:val="24"/>
          <w:szCs w:val="24"/>
        </w:rPr>
        <w:t>This chapter presents the studies reviewed</w:t>
      </w:r>
      <w:r w:rsidR="004F51A4" w:rsidRPr="004F51A4">
        <w:rPr>
          <w:rFonts w:ascii="Times New Roman" w:hAnsi="Times New Roman"/>
          <w:sz w:val="24"/>
          <w:szCs w:val="24"/>
        </w:rPr>
        <w:t>,</w:t>
      </w:r>
      <w:r w:rsidRPr="004F51A4">
        <w:rPr>
          <w:rFonts w:ascii="Times New Roman" w:hAnsi="Times New Roman"/>
          <w:sz w:val="24"/>
          <w:szCs w:val="24"/>
        </w:rPr>
        <w:t xml:space="preserve"> which to a large extent provi</w:t>
      </w:r>
      <w:r w:rsidR="00A57FF5" w:rsidRPr="004F51A4">
        <w:rPr>
          <w:rFonts w:ascii="Times New Roman" w:hAnsi="Times New Roman"/>
          <w:sz w:val="24"/>
          <w:szCs w:val="24"/>
        </w:rPr>
        <w:t>des a base for the new research and several theories to support the study.</w:t>
      </w:r>
      <w:r w:rsidRPr="004F51A4">
        <w:rPr>
          <w:rFonts w:ascii="Times New Roman" w:hAnsi="Times New Roman"/>
          <w:sz w:val="24"/>
          <w:szCs w:val="24"/>
        </w:rPr>
        <w:t xml:space="preserve"> The</w:t>
      </w:r>
      <w:r w:rsidR="00095162">
        <w:rPr>
          <w:rFonts w:ascii="Times New Roman" w:hAnsi="Times New Roman"/>
          <w:sz w:val="24"/>
          <w:szCs w:val="24"/>
        </w:rPr>
        <w:t xml:space="preserve"> </w:t>
      </w:r>
      <w:r w:rsidRPr="004F51A4">
        <w:rPr>
          <w:rFonts w:ascii="Times New Roman" w:hAnsi="Times New Roman"/>
          <w:sz w:val="24"/>
          <w:szCs w:val="24"/>
        </w:rPr>
        <w:t>researcher used the existing knowledge from different sources with the acknowledgement to enrich a new research so as to achieve the stated objectives.</w:t>
      </w:r>
    </w:p>
    <w:p w:rsidR="004F51A4" w:rsidRPr="004F51A4" w:rsidRDefault="004F51A4" w:rsidP="004F51A4">
      <w:pPr>
        <w:spacing w:after="0" w:line="480" w:lineRule="auto"/>
        <w:jc w:val="both"/>
        <w:rPr>
          <w:rFonts w:ascii="Times New Roman" w:hAnsi="Times New Roman"/>
          <w:sz w:val="18"/>
          <w:szCs w:val="18"/>
        </w:rPr>
      </w:pPr>
    </w:p>
    <w:p w:rsidR="00375D7D" w:rsidRPr="004F51A4" w:rsidRDefault="00375D7D" w:rsidP="004F51A4">
      <w:pPr>
        <w:pStyle w:val="Heading1"/>
        <w:spacing w:before="0" w:after="0" w:line="480" w:lineRule="auto"/>
        <w:jc w:val="both"/>
        <w:rPr>
          <w:rFonts w:ascii="Times New Roman" w:hAnsi="Times New Roman"/>
          <w:sz w:val="24"/>
          <w:szCs w:val="24"/>
        </w:rPr>
      </w:pPr>
      <w:bookmarkStart w:id="99" w:name="_Toc425593548"/>
      <w:r w:rsidRPr="004F51A4">
        <w:rPr>
          <w:rFonts w:ascii="Times New Roman" w:hAnsi="Times New Roman"/>
          <w:sz w:val="24"/>
          <w:szCs w:val="24"/>
        </w:rPr>
        <w:t>2.</w:t>
      </w:r>
      <w:r w:rsidR="003322EC">
        <w:rPr>
          <w:rFonts w:ascii="Times New Roman" w:hAnsi="Times New Roman"/>
          <w:sz w:val="24"/>
          <w:szCs w:val="24"/>
        </w:rPr>
        <w:t>2</w:t>
      </w:r>
      <w:r w:rsidRPr="004F51A4">
        <w:rPr>
          <w:rFonts w:ascii="Times New Roman" w:hAnsi="Times New Roman"/>
          <w:sz w:val="24"/>
          <w:szCs w:val="24"/>
        </w:rPr>
        <w:tab/>
        <w:t xml:space="preserve">Theories </w:t>
      </w:r>
      <w:r w:rsidR="004F51A4">
        <w:rPr>
          <w:rFonts w:ascii="Times New Roman" w:hAnsi="Times New Roman"/>
          <w:sz w:val="24"/>
          <w:szCs w:val="24"/>
        </w:rPr>
        <w:t>S</w:t>
      </w:r>
      <w:r w:rsidRPr="004F51A4">
        <w:rPr>
          <w:rFonts w:ascii="Times New Roman" w:hAnsi="Times New Roman"/>
          <w:sz w:val="24"/>
          <w:szCs w:val="24"/>
        </w:rPr>
        <w:t>upporting the Study</w:t>
      </w:r>
      <w:bookmarkEnd w:id="99"/>
    </w:p>
    <w:p w:rsidR="00375D7D"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 xml:space="preserve">The study on investigation of the contribution of parental support to children’s altitudes knowledge and practice on STH could be understood using different theoretical perspectives including. </w:t>
      </w:r>
      <w:r w:rsidR="004F51A4">
        <w:rPr>
          <w:rFonts w:ascii="Times New Roman" w:hAnsi="Times New Roman"/>
          <w:sz w:val="24"/>
          <w:szCs w:val="24"/>
        </w:rPr>
        <w:t>Vygotsky (1978), Socio</w:t>
      </w:r>
      <w:r w:rsidR="00095162">
        <w:rPr>
          <w:rFonts w:ascii="Times New Roman" w:hAnsi="Times New Roman"/>
          <w:sz w:val="24"/>
          <w:szCs w:val="24"/>
        </w:rPr>
        <w:t xml:space="preserve"> </w:t>
      </w:r>
      <w:r w:rsidR="004F51A4">
        <w:rPr>
          <w:rFonts w:ascii="Times New Roman" w:hAnsi="Times New Roman"/>
          <w:sz w:val="24"/>
          <w:szCs w:val="24"/>
        </w:rPr>
        <w:t xml:space="preserve">cultural </w:t>
      </w:r>
      <w:r w:rsidRPr="004F51A4">
        <w:rPr>
          <w:rFonts w:ascii="Times New Roman" w:hAnsi="Times New Roman"/>
          <w:sz w:val="24"/>
          <w:szCs w:val="24"/>
        </w:rPr>
        <w:t>th</w:t>
      </w:r>
      <w:r w:rsidR="00DE6642" w:rsidRPr="004F51A4">
        <w:rPr>
          <w:rFonts w:ascii="Times New Roman" w:hAnsi="Times New Roman"/>
          <w:sz w:val="24"/>
          <w:szCs w:val="24"/>
        </w:rPr>
        <w:t xml:space="preserve">eory, </w:t>
      </w:r>
      <w:r w:rsidRPr="004F51A4">
        <w:rPr>
          <w:rFonts w:ascii="Times New Roman" w:hAnsi="Times New Roman"/>
          <w:sz w:val="24"/>
          <w:szCs w:val="24"/>
        </w:rPr>
        <w:t xml:space="preserve"> Bronfenbrenner (1979), ecological theory</w:t>
      </w:r>
      <w:r w:rsidR="00DE6642" w:rsidRPr="004F51A4">
        <w:rPr>
          <w:rFonts w:ascii="Times New Roman" w:hAnsi="Times New Roman"/>
          <w:sz w:val="24"/>
          <w:szCs w:val="24"/>
        </w:rPr>
        <w:t xml:space="preserve"> and Jean Piaget(), conceptual change theory, </w:t>
      </w:r>
      <w:r w:rsidR="004F51A4">
        <w:rPr>
          <w:rFonts w:ascii="Times New Roman" w:hAnsi="Times New Roman"/>
          <w:sz w:val="24"/>
          <w:szCs w:val="24"/>
        </w:rPr>
        <w:t xml:space="preserve"> developed as explained below:</w:t>
      </w:r>
    </w:p>
    <w:p w:rsidR="004F51A4" w:rsidRPr="004F51A4" w:rsidRDefault="004F51A4" w:rsidP="004F51A4">
      <w:pPr>
        <w:spacing w:after="0" w:line="480" w:lineRule="auto"/>
        <w:jc w:val="both"/>
        <w:rPr>
          <w:rFonts w:ascii="Times New Roman" w:hAnsi="Times New Roman"/>
          <w:sz w:val="18"/>
          <w:szCs w:val="18"/>
        </w:rPr>
      </w:pPr>
    </w:p>
    <w:p w:rsidR="00375D7D" w:rsidRPr="004F51A4" w:rsidRDefault="006F5A96" w:rsidP="004F51A4">
      <w:pPr>
        <w:pStyle w:val="Heading1"/>
        <w:spacing w:before="0" w:after="0" w:line="480" w:lineRule="auto"/>
        <w:jc w:val="both"/>
        <w:rPr>
          <w:rFonts w:ascii="Times New Roman" w:hAnsi="Times New Roman"/>
          <w:sz w:val="24"/>
          <w:szCs w:val="24"/>
        </w:rPr>
      </w:pPr>
      <w:bookmarkStart w:id="100" w:name="_Toc425593549"/>
      <w:r w:rsidRPr="004F51A4">
        <w:rPr>
          <w:rFonts w:ascii="Times New Roman" w:hAnsi="Times New Roman"/>
          <w:sz w:val="24"/>
          <w:szCs w:val="24"/>
        </w:rPr>
        <w:t>2.</w:t>
      </w:r>
      <w:r w:rsidR="003322EC">
        <w:rPr>
          <w:rFonts w:ascii="Times New Roman" w:hAnsi="Times New Roman"/>
          <w:sz w:val="24"/>
          <w:szCs w:val="24"/>
        </w:rPr>
        <w:t>2</w:t>
      </w:r>
      <w:r w:rsidR="00375D7D" w:rsidRPr="004F51A4">
        <w:rPr>
          <w:rFonts w:ascii="Times New Roman" w:hAnsi="Times New Roman"/>
          <w:sz w:val="24"/>
          <w:szCs w:val="24"/>
        </w:rPr>
        <w:t>.1</w:t>
      </w:r>
      <w:r w:rsidR="00375D7D" w:rsidRPr="004F51A4">
        <w:rPr>
          <w:rFonts w:ascii="Times New Roman" w:hAnsi="Times New Roman"/>
          <w:sz w:val="24"/>
          <w:szCs w:val="24"/>
        </w:rPr>
        <w:tab/>
        <w:t xml:space="preserve">Socio </w:t>
      </w:r>
      <w:r w:rsidR="004F51A4">
        <w:rPr>
          <w:rFonts w:ascii="Times New Roman" w:hAnsi="Times New Roman"/>
          <w:sz w:val="24"/>
          <w:szCs w:val="24"/>
        </w:rPr>
        <w:t>C</w:t>
      </w:r>
      <w:r w:rsidR="00375D7D" w:rsidRPr="004F51A4">
        <w:rPr>
          <w:rFonts w:ascii="Times New Roman" w:hAnsi="Times New Roman"/>
          <w:sz w:val="24"/>
          <w:szCs w:val="24"/>
        </w:rPr>
        <w:t>ultural Theory</w:t>
      </w:r>
      <w:bookmarkEnd w:id="100"/>
    </w:p>
    <w:p w:rsidR="00A0449F"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Socio-cultural theoretical perspectives to Altitude, knowledge and practice skills development suggests that every function in the child’s develop</w:t>
      </w:r>
      <w:r w:rsidR="004F51A4">
        <w:rPr>
          <w:rFonts w:ascii="Times New Roman" w:hAnsi="Times New Roman"/>
          <w:sz w:val="24"/>
          <w:szCs w:val="24"/>
        </w:rPr>
        <w:t xml:space="preserve">ment takes place in two levels, </w:t>
      </w:r>
      <w:r w:rsidRPr="004F51A4">
        <w:rPr>
          <w:rFonts w:ascii="Times New Roman" w:hAnsi="Times New Roman"/>
          <w:sz w:val="24"/>
          <w:szCs w:val="24"/>
        </w:rPr>
        <w:t>which are at social level (inter</w:t>
      </w:r>
      <w:r w:rsidR="00095162">
        <w:rPr>
          <w:rFonts w:ascii="Times New Roman" w:hAnsi="Times New Roman"/>
          <w:sz w:val="24"/>
          <w:szCs w:val="24"/>
        </w:rPr>
        <w:t>-</w:t>
      </w:r>
      <w:r w:rsidRPr="004F51A4">
        <w:rPr>
          <w:rFonts w:ascii="Times New Roman" w:hAnsi="Times New Roman"/>
          <w:sz w:val="24"/>
          <w:szCs w:val="24"/>
        </w:rPr>
        <w:t>psychological) and at the individual level (intraps</w:t>
      </w:r>
      <w:r w:rsidR="004F51A4">
        <w:rPr>
          <w:rFonts w:ascii="Times New Roman" w:hAnsi="Times New Roman"/>
          <w:sz w:val="24"/>
          <w:szCs w:val="24"/>
        </w:rPr>
        <w:t xml:space="preserve">ychological) (Vygotsky, 1979). </w:t>
      </w:r>
      <w:r w:rsidRPr="004F51A4">
        <w:rPr>
          <w:rFonts w:ascii="Times New Roman" w:hAnsi="Times New Roman"/>
          <w:sz w:val="24"/>
          <w:szCs w:val="24"/>
        </w:rPr>
        <w:t>According to Vygotsky, in learning the child’s mental development takes places t</w:t>
      </w:r>
      <w:r w:rsidR="004F51A4">
        <w:rPr>
          <w:rFonts w:ascii="Times New Roman" w:hAnsi="Times New Roman"/>
          <w:sz w:val="24"/>
          <w:szCs w:val="24"/>
        </w:rPr>
        <w:t xml:space="preserve">hrough apprenticeship learning </w:t>
      </w:r>
      <w:r w:rsidRPr="004F51A4">
        <w:rPr>
          <w:rFonts w:ascii="Times New Roman" w:hAnsi="Times New Roman"/>
          <w:sz w:val="24"/>
          <w:szCs w:val="24"/>
        </w:rPr>
        <w:t xml:space="preserve">whereby a child relies much on the assistance of parents, brothers and sisters, peers, neighbours, and teachers which occurs through interaction (Scott &amp; Palinesar 2009). As defined by </w:t>
      </w:r>
      <w:r w:rsidR="004F51A4">
        <w:rPr>
          <w:rFonts w:ascii="Times New Roman" w:hAnsi="Times New Roman"/>
          <w:sz w:val="24"/>
          <w:szCs w:val="24"/>
        </w:rPr>
        <w:t xml:space="preserve">Vygotsky </w:t>
      </w:r>
      <w:r w:rsidRPr="004F51A4">
        <w:rPr>
          <w:rFonts w:ascii="Times New Roman" w:hAnsi="Times New Roman"/>
          <w:sz w:val="24"/>
          <w:szCs w:val="24"/>
        </w:rPr>
        <w:t xml:space="preserve">through interaction, it is possible to transform knowledge and construct </w:t>
      </w:r>
      <w:r w:rsidRPr="004F51A4">
        <w:rPr>
          <w:rFonts w:ascii="Times New Roman" w:hAnsi="Times New Roman"/>
          <w:sz w:val="24"/>
          <w:szCs w:val="24"/>
        </w:rPr>
        <w:lastRenderedPageBreak/>
        <w:t>problem-solving activities. It is also argued that learning can occur through collaboration with other knowledgeable people around the environment/society who will be responsible in one way or another to support children to</w:t>
      </w:r>
      <w:r w:rsidR="00A0449F">
        <w:rPr>
          <w:rFonts w:ascii="Times New Roman" w:hAnsi="Times New Roman"/>
          <w:sz w:val="24"/>
          <w:szCs w:val="24"/>
        </w:rPr>
        <w:t xml:space="preserve"> acquire the intended knowledge,</w:t>
      </w:r>
      <w:r w:rsidRPr="004F51A4">
        <w:rPr>
          <w:rFonts w:ascii="Times New Roman" w:hAnsi="Times New Roman"/>
          <w:sz w:val="24"/>
          <w:szCs w:val="24"/>
        </w:rPr>
        <w:t xml:space="preserve"> (Lantolf, 2000). </w:t>
      </w:r>
    </w:p>
    <w:p w:rsidR="00A0449F" w:rsidRPr="00004B9B" w:rsidRDefault="00A0449F" w:rsidP="00004B9B">
      <w:pPr>
        <w:spacing w:after="0" w:line="240" w:lineRule="auto"/>
        <w:jc w:val="both"/>
        <w:rPr>
          <w:rFonts w:ascii="Times New Roman" w:hAnsi="Times New Roman"/>
        </w:rPr>
      </w:pPr>
    </w:p>
    <w:p w:rsidR="00375D7D"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For example, when children interact with people who acquired certain attitude in the society it is likely that children can develop their attitudinal skills by imitations. Vygotsky argued further</w:t>
      </w:r>
      <w:r w:rsidR="00A0449F">
        <w:rPr>
          <w:rFonts w:ascii="Times New Roman" w:hAnsi="Times New Roman"/>
          <w:sz w:val="24"/>
          <w:szCs w:val="24"/>
        </w:rPr>
        <w:t xml:space="preserve"> that in the society we live </w:t>
      </w:r>
      <w:r w:rsidR="00095162">
        <w:rPr>
          <w:rFonts w:ascii="Times New Roman" w:hAnsi="Times New Roman"/>
          <w:sz w:val="24"/>
          <w:szCs w:val="24"/>
        </w:rPr>
        <w:t>in</w:t>
      </w:r>
      <w:r w:rsidR="00095162" w:rsidRPr="004F51A4">
        <w:rPr>
          <w:rFonts w:ascii="Times New Roman" w:hAnsi="Times New Roman"/>
          <w:sz w:val="24"/>
          <w:szCs w:val="24"/>
        </w:rPr>
        <w:t>, there</w:t>
      </w:r>
      <w:r w:rsidRPr="004F51A4">
        <w:rPr>
          <w:rFonts w:ascii="Times New Roman" w:hAnsi="Times New Roman"/>
          <w:sz w:val="24"/>
          <w:szCs w:val="24"/>
        </w:rPr>
        <w:t xml:space="preserve"> are certain norms, beliefs, attitudes, customs symbols, signs or tools are object (relic) which guide the way we act and live, hence bear the features of a particular society’s culture.  Therefore, parents as representatives of the society culture have a task to transform those culture of the children since they are the ones who are close to children and responsible for taking care of them (Lantolf &amp; Thorne, 2006).</w:t>
      </w:r>
    </w:p>
    <w:p w:rsidR="00A0449F" w:rsidRPr="00004B9B" w:rsidRDefault="00A0449F" w:rsidP="00004B9B">
      <w:pPr>
        <w:spacing w:after="0" w:line="240" w:lineRule="auto"/>
        <w:jc w:val="both"/>
        <w:rPr>
          <w:rFonts w:ascii="Times New Roman" w:hAnsi="Times New Roman"/>
        </w:rPr>
      </w:pPr>
    </w:p>
    <w:p w:rsidR="00375D7D" w:rsidRPr="004F51A4" w:rsidRDefault="007E2F52" w:rsidP="004F51A4">
      <w:pPr>
        <w:pStyle w:val="Heading1"/>
        <w:spacing w:before="0" w:after="0" w:line="480" w:lineRule="auto"/>
        <w:jc w:val="both"/>
        <w:rPr>
          <w:rFonts w:ascii="Times New Roman" w:hAnsi="Times New Roman"/>
          <w:sz w:val="24"/>
          <w:szCs w:val="24"/>
        </w:rPr>
      </w:pPr>
      <w:bookmarkStart w:id="101" w:name="_Toc425593550"/>
      <w:r w:rsidRPr="004F51A4">
        <w:rPr>
          <w:rFonts w:ascii="Times New Roman" w:hAnsi="Times New Roman"/>
          <w:sz w:val="24"/>
          <w:szCs w:val="24"/>
        </w:rPr>
        <w:t>2.</w:t>
      </w:r>
      <w:r w:rsidR="003322EC">
        <w:rPr>
          <w:rFonts w:ascii="Times New Roman" w:hAnsi="Times New Roman"/>
          <w:sz w:val="24"/>
          <w:szCs w:val="24"/>
        </w:rPr>
        <w:t>2.</w:t>
      </w:r>
      <w:r w:rsidR="00375D7D" w:rsidRPr="004F51A4">
        <w:rPr>
          <w:rFonts w:ascii="Times New Roman" w:hAnsi="Times New Roman"/>
          <w:sz w:val="24"/>
          <w:szCs w:val="24"/>
        </w:rPr>
        <w:t>2    Ecological Theory</w:t>
      </w:r>
      <w:bookmarkEnd w:id="101"/>
    </w:p>
    <w:p w:rsidR="00375D7D"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 xml:space="preserve">A study on the investigation of contribution of the parental support to </w:t>
      </w:r>
      <w:r w:rsidR="00095162" w:rsidRPr="004F51A4">
        <w:rPr>
          <w:rFonts w:ascii="Times New Roman" w:hAnsi="Times New Roman"/>
          <w:sz w:val="24"/>
          <w:szCs w:val="24"/>
        </w:rPr>
        <w:t>children’s acquisition</w:t>
      </w:r>
      <w:r w:rsidRPr="004F51A4">
        <w:rPr>
          <w:rFonts w:ascii="Times New Roman" w:hAnsi="Times New Roman"/>
          <w:sz w:val="24"/>
          <w:szCs w:val="24"/>
        </w:rPr>
        <w:t xml:space="preserve"> of attitude, knowledge and other skills could also informed by Bronfenbrenner (1979), ecological theoretical perspective which focuses on the contribution of different contexts to children’s development, specifically this theory suggests that, child’s development can be influenced by different systems </w:t>
      </w:r>
      <w:r w:rsidR="00A0449F">
        <w:rPr>
          <w:rFonts w:ascii="Times New Roman" w:hAnsi="Times New Roman"/>
          <w:sz w:val="24"/>
          <w:szCs w:val="24"/>
        </w:rPr>
        <w:t>around the environment in which</w:t>
      </w:r>
      <w:r w:rsidRPr="004F51A4">
        <w:rPr>
          <w:rFonts w:ascii="Times New Roman" w:hAnsi="Times New Roman"/>
          <w:sz w:val="24"/>
          <w:szCs w:val="24"/>
        </w:rPr>
        <w:t xml:space="preserve"> he/she exists. The theory came up with five systems, namely, Microsystem, mesosystem, exosystem, macro system and the chronosystem  (Ryan &amp; Paquette, 2001).</w:t>
      </w:r>
    </w:p>
    <w:p w:rsidR="00A0449F" w:rsidRPr="00004B9B" w:rsidRDefault="00A0449F" w:rsidP="00004B9B">
      <w:pPr>
        <w:spacing w:after="0" w:line="240" w:lineRule="auto"/>
        <w:jc w:val="both"/>
        <w:rPr>
          <w:rFonts w:ascii="Times New Roman" w:hAnsi="Times New Roman"/>
        </w:rPr>
      </w:pPr>
    </w:p>
    <w:p w:rsidR="00375D7D"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As suggested in this theory, the microsystem involves the environment in which a child interacts with, such as at home or at school where the</w:t>
      </w:r>
      <w:r w:rsidR="00A0449F">
        <w:rPr>
          <w:rFonts w:ascii="Times New Roman" w:hAnsi="Times New Roman"/>
          <w:sz w:val="24"/>
          <w:szCs w:val="24"/>
        </w:rPr>
        <w:t xml:space="preserve"> child is staying or </w:t>
      </w:r>
      <w:r w:rsidR="00A0449F">
        <w:rPr>
          <w:rFonts w:ascii="Times New Roman" w:hAnsi="Times New Roman"/>
          <w:sz w:val="24"/>
          <w:szCs w:val="24"/>
        </w:rPr>
        <w:lastRenderedPageBreak/>
        <w:t xml:space="preserve">operating </w:t>
      </w:r>
      <w:r w:rsidRPr="004F51A4">
        <w:rPr>
          <w:rFonts w:ascii="Times New Roman" w:hAnsi="Times New Roman"/>
          <w:sz w:val="24"/>
          <w:szCs w:val="24"/>
        </w:rPr>
        <w:t xml:space="preserve">with different people such as family, friends, </w:t>
      </w:r>
      <w:r w:rsidR="00095162" w:rsidRPr="004F51A4">
        <w:rPr>
          <w:rFonts w:ascii="Times New Roman" w:hAnsi="Times New Roman"/>
          <w:sz w:val="24"/>
          <w:szCs w:val="24"/>
        </w:rPr>
        <w:t>neighbours’</w:t>
      </w:r>
      <w:r w:rsidRPr="004F51A4">
        <w:rPr>
          <w:rFonts w:ascii="Times New Roman" w:hAnsi="Times New Roman"/>
          <w:sz w:val="24"/>
          <w:szCs w:val="24"/>
        </w:rPr>
        <w:t xml:space="preserve"> and ot</w:t>
      </w:r>
      <w:r w:rsidR="00A0449F">
        <w:rPr>
          <w:rFonts w:ascii="Times New Roman" w:hAnsi="Times New Roman"/>
          <w:sz w:val="24"/>
          <w:szCs w:val="24"/>
        </w:rPr>
        <w:t xml:space="preserve">hers. As Bronfenbrenner (1979), </w:t>
      </w:r>
      <w:r w:rsidRPr="004F51A4">
        <w:rPr>
          <w:rFonts w:ascii="Times New Roman" w:hAnsi="Times New Roman"/>
          <w:sz w:val="24"/>
          <w:szCs w:val="24"/>
        </w:rPr>
        <w:t>suggests, in order for a child’s development to occur in a micro system, there must be two conditions namely primary context and secondary context.</w:t>
      </w:r>
    </w:p>
    <w:p w:rsidR="00A0449F" w:rsidRPr="00004B9B" w:rsidRDefault="00A0449F" w:rsidP="004F51A4">
      <w:pPr>
        <w:spacing w:after="0" w:line="480" w:lineRule="auto"/>
        <w:jc w:val="both"/>
        <w:rPr>
          <w:rFonts w:ascii="Times New Roman" w:hAnsi="Times New Roman"/>
          <w:sz w:val="18"/>
          <w:szCs w:val="18"/>
        </w:rPr>
      </w:pPr>
    </w:p>
    <w:p w:rsidR="00004B9B" w:rsidRPr="00A23318"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It is argued further, in this theoretical perspective that the primary context in which lea</w:t>
      </w:r>
      <w:r w:rsidR="00A0449F">
        <w:rPr>
          <w:rFonts w:ascii="Times New Roman" w:hAnsi="Times New Roman"/>
          <w:sz w:val="24"/>
          <w:szCs w:val="24"/>
        </w:rPr>
        <w:t xml:space="preserve">rning takes place effectively, </w:t>
      </w:r>
      <w:r w:rsidRPr="004F51A4">
        <w:rPr>
          <w:rFonts w:ascii="Times New Roman" w:hAnsi="Times New Roman"/>
          <w:sz w:val="24"/>
          <w:szCs w:val="24"/>
        </w:rPr>
        <w:t xml:space="preserve">could only happen if there is a proper guidance of a person (s) who is knowledgeable at a certain field.  In such an environment a child is likely to gain new things he/she has not experienced before and starts to internalize them (Bronfenbrenner, 1994). Secondary development context as a second condition suggests that a child should be provided with opportunity, resources and </w:t>
      </w:r>
      <w:r w:rsidRPr="00A23318">
        <w:rPr>
          <w:rFonts w:ascii="Times New Roman" w:hAnsi="Times New Roman"/>
          <w:sz w:val="24"/>
          <w:szCs w:val="24"/>
        </w:rPr>
        <w:t xml:space="preserve">encouragement so that can participate effectively at the first condition of primary context.  </w:t>
      </w:r>
    </w:p>
    <w:p w:rsidR="00004B9B" w:rsidRPr="00004B9B" w:rsidRDefault="00004B9B" w:rsidP="004F51A4">
      <w:pPr>
        <w:spacing w:after="0" w:line="480" w:lineRule="auto"/>
        <w:jc w:val="both"/>
        <w:rPr>
          <w:rFonts w:ascii="Times New Roman" w:hAnsi="Times New Roman"/>
          <w:sz w:val="18"/>
          <w:szCs w:val="18"/>
        </w:rPr>
      </w:pPr>
    </w:p>
    <w:p w:rsidR="00004B9B"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Therefore, it is believed that a child’s development can occur as a result of the interaction between different people within the context.  In relation to children’s acquisition of attitude, knowledge and practice skills the system is very</w:t>
      </w:r>
      <w:r w:rsidR="00004B9B">
        <w:rPr>
          <w:rFonts w:ascii="Times New Roman" w:hAnsi="Times New Roman"/>
          <w:sz w:val="24"/>
          <w:szCs w:val="24"/>
        </w:rPr>
        <w:t xml:space="preserve"> essential as both primary and </w:t>
      </w:r>
      <w:r w:rsidRPr="004F51A4">
        <w:rPr>
          <w:rFonts w:ascii="Times New Roman" w:hAnsi="Times New Roman"/>
          <w:sz w:val="24"/>
          <w:szCs w:val="24"/>
        </w:rPr>
        <w:t xml:space="preserve">secondary development condition can be applied.  For instance, primary development condition allows shared activity between parents and the children such as a habit of washing hands and fruits before eating them. </w:t>
      </w:r>
      <w:r w:rsidR="00095162" w:rsidRPr="004F51A4">
        <w:rPr>
          <w:rFonts w:ascii="Times New Roman" w:hAnsi="Times New Roman"/>
          <w:sz w:val="24"/>
          <w:szCs w:val="24"/>
        </w:rPr>
        <w:t>Thereafter</w:t>
      </w:r>
      <w:r w:rsidRPr="004F51A4">
        <w:rPr>
          <w:rFonts w:ascii="Times New Roman" w:hAnsi="Times New Roman"/>
          <w:sz w:val="24"/>
          <w:szCs w:val="24"/>
        </w:rPr>
        <w:t xml:space="preserve">, a parent has to encourage a child to practice what he/she has oriented to the child so that can master the skills where it is termed as secondary condition.  </w:t>
      </w:r>
    </w:p>
    <w:p w:rsidR="00004B9B" w:rsidRPr="00A23318" w:rsidRDefault="00004B9B" w:rsidP="004F51A4">
      <w:pPr>
        <w:spacing w:after="0" w:line="480" w:lineRule="auto"/>
        <w:jc w:val="both"/>
        <w:rPr>
          <w:rFonts w:ascii="Times New Roman" w:hAnsi="Times New Roman"/>
        </w:rPr>
      </w:pPr>
    </w:p>
    <w:p w:rsidR="00375D7D"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Therefore, children’s acquisition of</w:t>
      </w:r>
      <w:r w:rsidR="00004B9B">
        <w:rPr>
          <w:rFonts w:ascii="Times New Roman" w:hAnsi="Times New Roman"/>
          <w:sz w:val="24"/>
          <w:szCs w:val="24"/>
        </w:rPr>
        <w:t xml:space="preserve"> attitude, habit and knowledge </w:t>
      </w:r>
      <w:r w:rsidRPr="004F51A4">
        <w:rPr>
          <w:rFonts w:ascii="Times New Roman" w:hAnsi="Times New Roman"/>
          <w:sz w:val="24"/>
          <w:szCs w:val="24"/>
        </w:rPr>
        <w:t xml:space="preserve">can be contributed by the nature of parents’ activities and relationship to children in the micro </w:t>
      </w:r>
      <w:r w:rsidR="00095162" w:rsidRPr="004F51A4">
        <w:rPr>
          <w:rFonts w:ascii="Times New Roman" w:hAnsi="Times New Roman"/>
          <w:sz w:val="24"/>
          <w:szCs w:val="24"/>
        </w:rPr>
        <w:t xml:space="preserve">system. </w:t>
      </w:r>
      <w:r w:rsidR="00095162" w:rsidRPr="004F51A4">
        <w:rPr>
          <w:rFonts w:ascii="Times New Roman" w:hAnsi="Times New Roman"/>
          <w:sz w:val="24"/>
          <w:szCs w:val="24"/>
        </w:rPr>
        <w:lastRenderedPageBreak/>
        <w:t>The</w:t>
      </w:r>
      <w:r w:rsidRPr="004F51A4">
        <w:rPr>
          <w:rFonts w:ascii="Times New Roman" w:hAnsi="Times New Roman"/>
          <w:sz w:val="24"/>
          <w:szCs w:val="24"/>
        </w:rPr>
        <w:t xml:space="preserve"> other system is Ecosystem</w:t>
      </w:r>
      <w:r w:rsidR="00A23318">
        <w:rPr>
          <w:rFonts w:ascii="Times New Roman" w:hAnsi="Times New Roman"/>
          <w:sz w:val="24"/>
          <w:szCs w:val="24"/>
        </w:rPr>
        <w:t>,</w:t>
      </w:r>
      <w:r w:rsidRPr="004F51A4">
        <w:rPr>
          <w:rFonts w:ascii="Times New Roman" w:hAnsi="Times New Roman"/>
          <w:sz w:val="24"/>
          <w:szCs w:val="24"/>
        </w:rPr>
        <w:t xml:space="preserve"> which involves the relationship between two setting and the activities taking place regarding to the human development (Rosa &amp; Tudge, 2013). For instance, the relationship between home and teachers at school to see children’s academic progress.  The nature of relationship may take place through communication and parents’ participation in different school activities. Ryan &amp; Paquette (2001) argue that in ecological theory human development can be affected by changes that occur throughout person’s life and the environment where he/she lives (Chronosystem).  For example, denied the changes that occurred in family structure, socioeconomic status, employment as well as place of residence could positively or negatively affect children’s learning or acquisition of attitude, knowledge and practice on STH and other inter related leaning </w:t>
      </w:r>
      <w:r w:rsidR="00095162" w:rsidRPr="004F51A4">
        <w:rPr>
          <w:rFonts w:ascii="Times New Roman" w:hAnsi="Times New Roman"/>
          <w:sz w:val="24"/>
          <w:szCs w:val="24"/>
        </w:rPr>
        <w:t>behaviours</w:t>
      </w:r>
      <w:r w:rsidRPr="004F51A4">
        <w:rPr>
          <w:rFonts w:ascii="Times New Roman" w:hAnsi="Times New Roman"/>
          <w:sz w:val="24"/>
          <w:szCs w:val="24"/>
        </w:rPr>
        <w:t>.</w:t>
      </w:r>
    </w:p>
    <w:p w:rsidR="00A23318" w:rsidRPr="00A23318" w:rsidRDefault="00A23318" w:rsidP="004F51A4">
      <w:pPr>
        <w:spacing w:after="0" w:line="480" w:lineRule="auto"/>
        <w:jc w:val="both"/>
        <w:rPr>
          <w:rFonts w:ascii="Times New Roman" w:hAnsi="Times New Roman"/>
          <w:sz w:val="16"/>
          <w:szCs w:val="16"/>
        </w:rPr>
      </w:pPr>
    </w:p>
    <w:p w:rsidR="00A23318"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 xml:space="preserve">Moreover, Bronfenbrenner (1979) suggests in the macro system that individual cultural context has an impact to his/her development.  The cultural context involves things like person’s family socio economic status, ethnicity or race. With regard to the study about the contribution of parental support to children acquisition of attitude and habit it is important to observe the macro system specifically on parents’ socio economic status.  </w:t>
      </w:r>
    </w:p>
    <w:p w:rsidR="00A23318" w:rsidRPr="00A23318" w:rsidRDefault="00A23318" w:rsidP="004F51A4">
      <w:pPr>
        <w:spacing w:after="0" w:line="480" w:lineRule="auto"/>
        <w:jc w:val="both"/>
        <w:rPr>
          <w:rFonts w:ascii="Times New Roman" w:hAnsi="Times New Roman"/>
          <w:sz w:val="18"/>
          <w:szCs w:val="18"/>
        </w:rPr>
      </w:pPr>
    </w:p>
    <w:p w:rsidR="00375D7D" w:rsidRPr="004F51A4"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 xml:space="preserve">The reason behind is that children acquisition of learning </w:t>
      </w:r>
      <w:r w:rsidR="00095162" w:rsidRPr="004F51A4">
        <w:rPr>
          <w:rFonts w:ascii="Times New Roman" w:hAnsi="Times New Roman"/>
          <w:sz w:val="24"/>
          <w:szCs w:val="24"/>
        </w:rPr>
        <w:t>behaviour</w:t>
      </w:r>
      <w:r w:rsidRPr="004F51A4">
        <w:rPr>
          <w:rFonts w:ascii="Times New Roman" w:hAnsi="Times New Roman"/>
          <w:sz w:val="24"/>
          <w:szCs w:val="24"/>
        </w:rPr>
        <w:t xml:space="preserve"> could be influenced by the parents’ income and educational level.  It is clear that a child from higher socioeconomic status was likely to be supported by being provided with proper sanitati</w:t>
      </w:r>
      <w:r w:rsidR="00A23318">
        <w:rPr>
          <w:rFonts w:ascii="Times New Roman" w:hAnsi="Times New Roman"/>
          <w:sz w:val="24"/>
          <w:szCs w:val="24"/>
        </w:rPr>
        <w:t>on, a frequently medical check-</w:t>
      </w:r>
      <w:r w:rsidRPr="004F51A4">
        <w:rPr>
          <w:rFonts w:ascii="Times New Roman" w:hAnsi="Times New Roman"/>
          <w:sz w:val="24"/>
          <w:szCs w:val="24"/>
        </w:rPr>
        <w:t>up enough learning materials and needed school contribution when compared to those from low socioeconomic status who are likely to lack a support.</w:t>
      </w:r>
    </w:p>
    <w:p w:rsidR="00375D7D" w:rsidRPr="004F51A4" w:rsidRDefault="007E2F52" w:rsidP="004F51A4">
      <w:pPr>
        <w:pStyle w:val="Heading1"/>
        <w:spacing w:before="0" w:after="0" w:line="480" w:lineRule="auto"/>
        <w:jc w:val="both"/>
        <w:rPr>
          <w:rFonts w:ascii="Times New Roman" w:hAnsi="Times New Roman"/>
          <w:sz w:val="24"/>
          <w:szCs w:val="24"/>
        </w:rPr>
      </w:pPr>
      <w:bookmarkStart w:id="102" w:name="_Toc425593551"/>
      <w:r w:rsidRPr="004F51A4">
        <w:rPr>
          <w:rFonts w:ascii="Times New Roman" w:hAnsi="Times New Roman"/>
          <w:sz w:val="24"/>
          <w:szCs w:val="24"/>
        </w:rPr>
        <w:lastRenderedPageBreak/>
        <w:t>2.</w:t>
      </w:r>
      <w:r w:rsidR="003322EC">
        <w:rPr>
          <w:rFonts w:ascii="Times New Roman" w:hAnsi="Times New Roman"/>
          <w:sz w:val="24"/>
          <w:szCs w:val="24"/>
        </w:rPr>
        <w:t>2</w:t>
      </w:r>
      <w:r w:rsidR="00A23318">
        <w:rPr>
          <w:rFonts w:ascii="Times New Roman" w:hAnsi="Times New Roman"/>
          <w:sz w:val="24"/>
          <w:szCs w:val="24"/>
        </w:rPr>
        <w:t xml:space="preserve">.3  </w:t>
      </w:r>
      <w:r w:rsidR="00095162">
        <w:rPr>
          <w:rFonts w:ascii="Times New Roman" w:hAnsi="Times New Roman"/>
          <w:sz w:val="24"/>
          <w:szCs w:val="24"/>
        </w:rPr>
        <w:t>Conceptual</w:t>
      </w:r>
      <w:r w:rsidR="00095162" w:rsidRPr="004F51A4">
        <w:rPr>
          <w:rFonts w:ascii="Times New Roman" w:hAnsi="Times New Roman"/>
          <w:sz w:val="24"/>
          <w:szCs w:val="24"/>
        </w:rPr>
        <w:t xml:space="preserve"> Change</w:t>
      </w:r>
      <w:r w:rsidR="00A23318" w:rsidRPr="004F51A4">
        <w:rPr>
          <w:rFonts w:ascii="Times New Roman" w:hAnsi="Times New Roman"/>
          <w:sz w:val="24"/>
          <w:szCs w:val="24"/>
        </w:rPr>
        <w:t xml:space="preserve"> Theory</w:t>
      </w:r>
      <w:bookmarkEnd w:id="102"/>
    </w:p>
    <w:p w:rsidR="00375D7D"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This theory illustrated on the Learning that changes an existing conception  (that is; belief, idea or way of thinking) According to Jean Piaget approach to conceptual change has focused on describing the modification in domain geared cognitive structure that affects the process of knowledge acquisition in all matters. The modification in domain here denied a child to cope with adaptation, association, and socialization toward the family members where he/she is living and the teachers.</w:t>
      </w:r>
    </w:p>
    <w:p w:rsidR="00A23318" w:rsidRPr="004F51A4" w:rsidRDefault="00A23318" w:rsidP="004F51A4">
      <w:pPr>
        <w:spacing w:after="0" w:line="480" w:lineRule="auto"/>
        <w:jc w:val="both"/>
        <w:rPr>
          <w:rFonts w:ascii="Times New Roman" w:hAnsi="Times New Roman"/>
          <w:sz w:val="24"/>
          <w:szCs w:val="24"/>
        </w:rPr>
      </w:pPr>
    </w:p>
    <w:p w:rsidR="00A23318"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In an attempt to clarify the concept of conceptual change various theorists have offered competing views of</w:t>
      </w:r>
      <w:r w:rsidR="00A23318">
        <w:rPr>
          <w:rFonts w:ascii="Times New Roman" w:hAnsi="Times New Roman"/>
          <w:sz w:val="24"/>
          <w:szCs w:val="24"/>
        </w:rPr>
        <w:t xml:space="preserve"> the central process. Posner et al., </w:t>
      </w:r>
      <w:r w:rsidRPr="004F51A4">
        <w:rPr>
          <w:rFonts w:ascii="Times New Roman" w:hAnsi="Times New Roman"/>
          <w:sz w:val="24"/>
          <w:szCs w:val="24"/>
        </w:rPr>
        <w:t xml:space="preserve"> (1982) suggests that if children are going to change their ideas, they must become dissatisfied with that existing condition (</w:t>
      </w:r>
      <w:r w:rsidR="00095162" w:rsidRPr="004F51A4">
        <w:rPr>
          <w:rFonts w:ascii="Times New Roman" w:hAnsi="Times New Roman"/>
          <w:sz w:val="24"/>
          <w:szCs w:val="24"/>
        </w:rPr>
        <w:t>behaviour</w:t>
      </w:r>
      <w:r w:rsidRPr="004F51A4">
        <w:rPr>
          <w:rFonts w:ascii="Times New Roman" w:hAnsi="Times New Roman"/>
          <w:sz w:val="24"/>
          <w:szCs w:val="24"/>
        </w:rPr>
        <w:t>, attitude) or must be intelligible, appear plausible, or must be useful in a variety of new situation. To vosniadou (2002) conceptual change as a process</w:t>
      </w:r>
      <w:r w:rsidR="00A23318">
        <w:rPr>
          <w:rFonts w:ascii="Times New Roman" w:hAnsi="Times New Roman"/>
          <w:sz w:val="24"/>
          <w:szCs w:val="24"/>
        </w:rPr>
        <w:t xml:space="preserve"> that enable children </w:t>
      </w:r>
      <w:r w:rsidRPr="004F51A4">
        <w:rPr>
          <w:rFonts w:ascii="Times New Roman" w:hAnsi="Times New Roman"/>
          <w:sz w:val="24"/>
          <w:szCs w:val="24"/>
        </w:rPr>
        <w:t xml:space="preserve">to synthesize models in their minds beginning with their </w:t>
      </w:r>
      <w:r w:rsidR="00A23318">
        <w:rPr>
          <w:rFonts w:ascii="Times New Roman" w:hAnsi="Times New Roman"/>
          <w:sz w:val="24"/>
          <w:szCs w:val="24"/>
        </w:rPr>
        <w:t xml:space="preserve">existing explanatory </w:t>
      </w:r>
      <w:r w:rsidR="00095162">
        <w:rPr>
          <w:rFonts w:ascii="Times New Roman" w:hAnsi="Times New Roman"/>
          <w:sz w:val="24"/>
          <w:szCs w:val="24"/>
        </w:rPr>
        <w:t>frameworks</w:t>
      </w:r>
      <w:r w:rsidR="00095162" w:rsidRPr="004F51A4">
        <w:rPr>
          <w:rFonts w:ascii="Times New Roman" w:hAnsi="Times New Roman"/>
          <w:sz w:val="24"/>
          <w:szCs w:val="24"/>
        </w:rPr>
        <w:t>, that</w:t>
      </w:r>
      <w:r w:rsidRPr="004F51A4">
        <w:rPr>
          <w:rFonts w:ascii="Times New Roman" w:hAnsi="Times New Roman"/>
          <w:sz w:val="24"/>
          <w:szCs w:val="24"/>
        </w:rPr>
        <w:t xml:space="preserve"> is change fo</w:t>
      </w:r>
      <w:r w:rsidR="00A23318">
        <w:rPr>
          <w:rFonts w:ascii="Times New Roman" w:hAnsi="Times New Roman"/>
          <w:sz w:val="24"/>
          <w:szCs w:val="24"/>
        </w:rPr>
        <w:t>r</w:t>
      </w:r>
      <w:r w:rsidRPr="004F51A4">
        <w:rPr>
          <w:rFonts w:ascii="Times New Roman" w:hAnsi="Times New Roman"/>
          <w:sz w:val="24"/>
          <w:szCs w:val="24"/>
        </w:rPr>
        <w:t xml:space="preserve"> attitude should associate home environment. </w:t>
      </w:r>
    </w:p>
    <w:p w:rsidR="00A23318" w:rsidRDefault="00A23318" w:rsidP="004F51A4">
      <w:pPr>
        <w:spacing w:after="0" w:line="480" w:lineRule="auto"/>
        <w:jc w:val="both"/>
        <w:rPr>
          <w:rFonts w:ascii="Times New Roman" w:hAnsi="Times New Roman"/>
          <w:sz w:val="24"/>
          <w:szCs w:val="24"/>
        </w:rPr>
      </w:pPr>
    </w:p>
    <w:p w:rsidR="00375D7D" w:rsidRPr="004F51A4"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Chi and Roscoe (2002) conceived the conceptual change as repair of misconceptions. In this view, misconc</w:t>
      </w:r>
      <w:r w:rsidR="00A23318">
        <w:rPr>
          <w:rFonts w:ascii="Times New Roman" w:hAnsi="Times New Roman"/>
          <w:sz w:val="24"/>
          <w:szCs w:val="24"/>
        </w:rPr>
        <w:t xml:space="preserve">eptions are miscategorizations </w:t>
      </w:r>
      <w:r w:rsidRPr="004F51A4">
        <w:rPr>
          <w:rFonts w:ascii="Times New Roman" w:hAnsi="Times New Roman"/>
          <w:sz w:val="24"/>
          <w:szCs w:val="24"/>
        </w:rPr>
        <w:t xml:space="preserve">of concepts to correct attitude and </w:t>
      </w:r>
      <w:r w:rsidR="00095162" w:rsidRPr="004F51A4">
        <w:rPr>
          <w:rFonts w:ascii="Times New Roman" w:hAnsi="Times New Roman"/>
          <w:sz w:val="24"/>
          <w:szCs w:val="24"/>
        </w:rPr>
        <w:t>behaviours</w:t>
      </w:r>
      <w:r w:rsidRPr="004F51A4">
        <w:rPr>
          <w:rFonts w:ascii="Times New Roman" w:hAnsi="Times New Roman"/>
          <w:sz w:val="24"/>
          <w:szCs w:val="24"/>
        </w:rPr>
        <w:t xml:space="preserve"> on knowledge and practices on STH. </w:t>
      </w:r>
      <w:r w:rsidR="00095162" w:rsidRPr="004F51A4">
        <w:rPr>
          <w:rFonts w:ascii="Times New Roman" w:hAnsi="Times New Roman"/>
          <w:sz w:val="24"/>
          <w:szCs w:val="24"/>
        </w:rPr>
        <w:t>Fu</w:t>
      </w:r>
      <w:r w:rsidR="00095162">
        <w:rPr>
          <w:rFonts w:ascii="Times New Roman" w:hAnsi="Times New Roman"/>
          <w:sz w:val="24"/>
          <w:szCs w:val="24"/>
        </w:rPr>
        <w:t>r</w:t>
      </w:r>
      <w:r w:rsidR="00095162" w:rsidRPr="004F51A4">
        <w:rPr>
          <w:rFonts w:ascii="Times New Roman" w:hAnsi="Times New Roman"/>
          <w:sz w:val="24"/>
          <w:szCs w:val="24"/>
        </w:rPr>
        <w:t>thermore</w:t>
      </w:r>
      <w:r w:rsidRPr="004F51A4">
        <w:rPr>
          <w:rFonts w:ascii="Times New Roman" w:hAnsi="Times New Roman"/>
          <w:sz w:val="24"/>
          <w:szCs w:val="24"/>
        </w:rPr>
        <w:t xml:space="preserve"> conceptual change to Disessa (2002) is the reorganization of diverse kinds of knowledge into complex systems in children’s minds. Here the concept insists the guider, the parents and teachers to put out together the theory and practices. That is the instructions should be in line with what they are doing. This also strengths the concept of learning by doing.</w:t>
      </w:r>
    </w:p>
    <w:p w:rsidR="00375D7D" w:rsidRPr="004F51A4" w:rsidRDefault="008106AF" w:rsidP="00A23318">
      <w:pPr>
        <w:pStyle w:val="Heading1"/>
        <w:spacing w:before="0" w:after="0" w:line="480" w:lineRule="auto"/>
        <w:ind w:left="567" w:hanging="567"/>
        <w:jc w:val="both"/>
        <w:rPr>
          <w:rFonts w:ascii="Times New Roman" w:hAnsi="Times New Roman"/>
          <w:sz w:val="24"/>
          <w:szCs w:val="24"/>
        </w:rPr>
      </w:pPr>
      <w:bookmarkStart w:id="103" w:name="_Toc425593552"/>
      <w:r w:rsidRPr="004F51A4">
        <w:rPr>
          <w:rFonts w:ascii="Times New Roman" w:hAnsi="Times New Roman"/>
          <w:sz w:val="24"/>
          <w:szCs w:val="24"/>
        </w:rPr>
        <w:lastRenderedPageBreak/>
        <w:t>2.</w:t>
      </w:r>
      <w:r w:rsidR="003322EC">
        <w:rPr>
          <w:rFonts w:ascii="Times New Roman" w:hAnsi="Times New Roman"/>
          <w:sz w:val="24"/>
          <w:szCs w:val="24"/>
        </w:rPr>
        <w:t>3</w:t>
      </w:r>
      <w:r w:rsidR="00375D7D" w:rsidRPr="004F51A4">
        <w:rPr>
          <w:rFonts w:ascii="Times New Roman" w:hAnsi="Times New Roman"/>
          <w:sz w:val="24"/>
          <w:szCs w:val="24"/>
        </w:rPr>
        <w:tab/>
        <w:t xml:space="preserve">The Nature and Forms of Parental Support towards </w:t>
      </w:r>
      <w:r w:rsidR="00095162" w:rsidRPr="004F51A4">
        <w:rPr>
          <w:rFonts w:ascii="Times New Roman" w:hAnsi="Times New Roman"/>
          <w:sz w:val="24"/>
          <w:szCs w:val="24"/>
        </w:rPr>
        <w:t>Children’s Acquisition</w:t>
      </w:r>
      <w:r w:rsidR="00375D7D" w:rsidRPr="004F51A4">
        <w:rPr>
          <w:rFonts w:ascii="Times New Roman" w:hAnsi="Times New Roman"/>
          <w:sz w:val="24"/>
          <w:szCs w:val="24"/>
        </w:rPr>
        <w:t xml:space="preserve"> and Development of </w:t>
      </w:r>
      <w:r w:rsidR="00A23318">
        <w:rPr>
          <w:rFonts w:ascii="Times New Roman" w:hAnsi="Times New Roman"/>
          <w:sz w:val="24"/>
          <w:szCs w:val="24"/>
        </w:rPr>
        <w:t>A</w:t>
      </w:r>
      <w:r w:rsidR="00375D7D" w:rsidRPr="004F51A4">
        <w:rPr>
          <w:rFonts w:ascii="Times New Roman" w:hAnsi="Times New Roman"/>
          <w:sz w:val="24"/>
          <w:szCs w:val="24"/>
        </w:rPr>
        <w:t>ttitude,</w:t>
      </w:r>
      <w:r w:rsidR="00A23318">
        <w:rPr>
          <w:rFonts w:ascii="Times New Roman" w:hAnsi="Times New Roman"/>
          <w:sz w:val="24"/>
          <w:szCs w:val="24"/>
        </w:rPr>
        <w:t xml:space="preserve"> Knowledge and Practice on STH</w:t>
      </w:r>
      <w:bookmarkEnd w:id="103"/>
    </w:p>
    <w:p w:rsidR="00375D7D"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The parental support towards attitude and practices is essential in developing children’s learning skills (National Institute for Literacy, 2009). With regard to the role of</w:t>
      </w:r>
      <w:r w:rsidR="00095162">
        <w:rPr>
          <w:rFonts w:ascii="Times New Roman" w:hAnsi="Times New Roman"/>
          <w:sz w:val="24"/>
          <w:szCs w:val="24"/>
        </w:rPr>
        <w:t xml:space="preserve"> parents, </w:t>
      </w:r>
      <w:r w:rsidR="00A23318">
        <w:rPr>
          <w:rFonts w:ascii="Times New Roman" w:hAnsi="Times New Roman"/>
          <w:sz w:val="24"/>
          <w:szCs w:val="24"/>
        </w:rPr>
        <w:t>Martini (2004) noted</w:t>
      </w:r>
      <w:r w:rsidRPr="004F51A4">
        <w:rPr>
          <w:rFonts w:ascii="Times New Roman" w:hAnsi="Times New Roman"/>
          <w:sz w:val="24"/>
          <w:szCs w:val="24"/>
        </w:rPr>
        <w:t xml:space="preserve"> a number of potential areas in which parents can contribute leaning skills acquisition and development, including teaching and monitoring learning actives of the children to ensure that skills are acquired early before they join </w:t>
      </w:r>
      <w:r w:rsidR="00A23318" w:rsidRPr="004F51A4">
        <w:rPr>
          <w:rFonts w:ascii="Times New Roman" w:hAnsi="Times New Roman"/>
          <w:sz w:val="24"/>
          <w:szCs w:val="24"/>
        </w:rPr>
        <w:t>formal school</w:t>
      </w:r>
      <w:r w:rsidRPr="004F51A4">
        <w:rPr>
          <w:rFonts w:ascii="Times New Roman" w:hAnsi="Times New Roman"/>
          <w:sz w:val="24"/>
          <w:szCs w:val="24"/>
        </w:rPr>
        <w:t xml:space="preserve">.  According to Martini, such a support can help in laying down a solid foundation for better education achievement of </w:t>
      </w:r>
      <w:r w:rsidR="00A23318" w:rsidRPr="004F51A4">
        <w:rPr>
          <w:rFonts w:ascii="Times New Roman" w:hAnsi="Times New Roman"/>
          <w:sz w:val="24"/>
          <w:szCs w:val="24"/>
        </w:rPr>
        <w:t>the children</w:t>
      </w:r>
      <w:r w:rsidRPr="004F51A4">
        <w:rPr>
          <w:rFonts w:ascii="Times New Roman" w:hAnsi="Times New Roman"/>
          <w:sz w:val="24"/>
          <w:szCs w:val="24"/>
        </w:rPr>
        <w:t xml:space="preserve">.  As noted from literature, the forms of support given to children may include good parenting style at </w:t>
      </w:r>
      <w:r w:rsidR="00A23318" w:rsidRPr="004F51A4">
        <w:rPr>
          <w:rFonts w:ascii="Times New Roman" w:hAnsi="Times New Roman"/>
          <w:sz w:val="24"/>
          <w:szCs w:val="24"/>
        </w:rPr>
        <w:t>home;</w:t>
      </w:r>
      <w:r w:rsidRPr="004F51A4">
        <w:rPr>
          <w:rFonts w:ascii="Times New Roman" w:hAnsi="Times New Roman"/>
          <w:sz w:val="24"/>
          <w:szCs w:val="24"/>
        </w:rPr>
        <w:t xml:space="preserve"> parent-children shared learning activities and </w:t>
      </w:r>
      <w:r w:rsidR="00095162" w:rsidRPr="004F51A4">
        <w:rPr>
          <w:rFonts w:ascii="Times New Roman" w:hAnsi="Times New Roman"/>
          <w:sz w:val="24"/>
          <w:szCs w:val="24"/>
        </w:rPr>
        <w:t>parent’s</w:t>
      </w:r>
      <w:r w:rsidRPr="004F51A4">
        <w:rPr>
          <w:rFonts w:ascii="Times New Roman" w:hAnsi="Times New Roman"/>
          <w:sz w:val="24"/>
          <w:szCs w:val="24"/>
        </w:rPr>
        <w:t xml:space="preserve"> communication with the school in order to know children’s progress (Desforges &amp; Abouchaar, 2003).</w:t>
      </w:r>
    </w:p>
    <w:p w:rsidR="00A23318" w:rsidRPr="00A23318" w:rsidRDefault="00A23318" w:rsidP="004F51A4">
      <w:pPr>
        <w:spacing w:after="0" w:line="480" w:lineRule="auto"/>
        <w:jc w:val="both"/>
        <w:rPr>
          <w:rFonts w:ascii="Times New Roman" w:hAnsi="Times New Roman"/>
          <w:sz w:val="18"/>
          <w:szCs w:val="18"/>
        </w:rPr>
      </w:pPr>
    </w:p>
    <w:p w:rsidR="00375D7D"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 xml:space="preserve">Parent – school engagement in supporting knowledge development can also take a form of inviting parents to participate in school meeting or conferences aimed at sharing ideas on how they can collaborate in bringing desired positive changes in the school (Epstein, 1995). Parents can also support learning of attitude and desirable </w:t>
      </w:r>
      <w:r w:rsidR="00095162" w:rsidRPr="004F51A4">
        <w:rPr>
          <w:rFonts w:ascii="Times New Roman" w:hAnsi="Times New Roman"/>
          <w:sz w:val="24"/>
          <w:szCs w:val="24"/>
        </w:rPr>
        <w:t>behaviour</w:t>
      </w:r>
      <w:r w:rsidRPr="004F51A4">
        <w:rPr>
          <w:rFonts w:ascii="Times New Roman" w:hAnsi="Times New Roman"/>
          <w:sz w:val="24"/>
          <w:szCs w:val="24"/>
        </w:rPr>
        <w:t xml:space="preserve"> at home during early childhood.  In this mode parents start to familiarize their kids with wearing shoes, washing hands, proper use of toilet and other healthy skills.  For example children can be taught on how dangerous washing in ponds, eating without washing hands and how to avoid   STH.</w:t>
      </w:r>
    </w:p>
    <w:p w:rsidR="00A23318" w:rsidRPr="00A23318" w:rsidRDefault="00A23318" w:rsidP="004F51A4">
      <w:pPr>
        <w:spacing w:after="0" w:line="480" w:lineRule="auto"/>
        <w:jc w:val="both"/>
        <w:rPr>
          <w:rFonts w:ascii="Times New Roman" w:hAnsi="Times New Roman"/>
          <w:sz w:val="16"/>
          <w:szCs w:val="16"/>
        </w:rPr>
      </w:pPr>
    </w:p>
    <w:p w:rsidR="00375D7D"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 xml:space="preserve">A study conducted by Borkowski, Ramey and Power (2009) recommends strategies such as independence, self-regulation and cooperation schedules to be adopted by </w:t>
      </w:r>
      <w:r w:rsidRPr="004F51A4">
        <w:rPr>
          <w:rFonts w:ascii="Times New Roman" w:hAnsi="Times New Roman"/>
          <w:sz w:val="24"/>
          <w:szCs w:val="24"/>
        </w:rPr>
        <w:lastRenderedPageBreak/>
        <w:t>parents to boost the acquisition of attitudes proficiency at the early stages of learning.  Furthermore, children who are supported by their parents at home are likely to perform better compared to those who lack support from their parents or family members (Borkowski et al</w:t>
      </w:r>
      <w:r w:rsidR="00A23318">
        <w:rPr>
          <w:rFonts w:ascii="Times New Roman" w:hAnsi="Times New Roman"/>
          <w:sz w:val="24"/>
          <w:szCs w:val="24"/>
        </w:rPr>
        <w:t>.</w:t>
      </w:r>
      <w:r w:rsidRPr="004F51A4">
        <w:rPr>
          <w:rFonts w:ascii="Times New Roman" w:hAnsi="Times New Roman"/>
          <w:sz w:val="24"/>
          <w:szCs w:val="24"/>
        </w:rPr>
        <w:t xml:space="preserve">, 2009).  It is further argued that if children are exposed to adequate knowledge at home, they are likely to develop self awareness quickly </w:t>
      </w:r>
      <w:r w:rsidR="00A23318">
        <w:rPr>
          <w:rFonts w:ascii="Times New Roman" w:hAnsi="Times New Roman"/>
          <w:sz w:val="24"/>
          <w:szCs w:val="24"/>
        </w:rPr>
        <w:t xml:space="preserve">and when independent and issue consign on taking risk </w:t>
      </w:r>
      <w:r w:rsidRPr="004F51A4">
        <w:rPr>
          <w:rFonts w:ascii="Times New Roman" w:hAnsi="Times New Roman"/>
          <w:sz w:val="24"/>
          <w:szCs w:val="24"/>
        </w:rPr>
        <w:t xml:space="preserve">such as swimming in ponds and bear walking, eating fruits without washing, eating without washing hands and other </w:t>
      </w:r>
      <w:r w:rsidR="00095162" w:rsidRPr="004F51A4">
        <w:rPr>
          <w:rFonts w:ascii="Times New Roman" w:hAnsi="Times New Roman"/>
          <w:sz w:val="24"/>
          <w:szCs w:val="24"/>
        </w:rPr>
        <w:t>behavioural</w:t>
      </w:r>
      <w:r w:rsidRPr="004F51A4">
        <w:rPr>
          <w:rFonts w:ascii="Times New Roman" w:hAnsi="Times New Roman"/>
          <w:sz w:val="24"/>
          <w:szCs w:val="24"/>
        </w:rPr>
        <w:t xml:space="preserve"> acquisition ar</w:t>
      </w:r>
      <w:r w:rsidR="00A23318">
        <w:rPr>
          <w:rFonts w:ascii="Times New Roman" w:hAnsi="Times New Roman"/>
          <w:sz w:val="24"/>
          <w:szCs w:val="24"/>
        </w:rPr>
        <w:t xml:space="preserve">e </w:t>
      </w:r>
      <w:r w:rsidR="00095162">
        <w:rPr>
          <w:rFonts w:ascii="Times New Roman" w:hAnsi="Times New Roman"/>
          <w:sz w:val="24"/>
          <w:szCs w:val="24"/>
        </w:rPr>
        <w:t>favourable</w:t>
      </w:r>
      <w:r w:rsidR="00A23318">
        <w:rPr>
          <w:rFonts w:ascii="Times New Roman" w:hAnsi="Times New Roman"/>
          <w:sz w:val="24"/>
          <w:szCs w:val="24"/>
        </w:rPr>
        <w:t xml:space="preserve"> much with learning </w:t>
      </w:r>
      <w:r w:rsidRPr="004F51A4">
        <w:rPr>
          <w:rFonts w:ascii="Times New Roman" w:hAnsi="Times New Roman"/>
          <w:sz w:val="24"/>
          <w:szCs w:val="24"/>
        </w:rPr>
        <w:t>skills.  This is because knowing them at an e</w:t>
      </w:r>
      <w:r w:rsidR="00A23318">
        <w:rPr>
          <w:rFonts w:ascii="Times New Roman" w:hAnsi="Times New Roman"/>
          <w:sz w:val="24"/>
          <w:szCs w:val="24"/>
        </w:rPr>
        <w:t xml:space="preserve">arly age can help in achieving </w:t>
      </w:r>
      <w:r w:rsidRPr="004F51A4">
        <w:rPr>
          <w:rFonts w:ascii="Times New Roman" w:hAnsi="Times New Roman"/>
          <w:sz w:val="24"/>
          <w:szCs w:val="24"/>
        </w:rPr>
        <w:t>the expected goals at school, Barnett,2006).</w:t>
      </w:r>
    </w:p>
    <w:p w:rsidR="00A23318" w:rsidRPr="009456D8" w:rsidRDefault="00A23318" w:rsidP="004F51A4">
      <w:pPr>
        <w:spacing w:after="0" w:line="480" w:lineRule="auto"/>
        <w:jc w:val="both"/>
        <w:rPr>
          <w:rFonts w:ascii="Times New Roman" w:hAnsi="Times New Roman"/>
          <w:sz w:val="16"/>
          <w:szCs w:val="16"/>
        </w:rPr>
      </w:pPr>
    </w:p>
    <w:p w:rsidR="00375D7D"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Furthermore, literature also suggests that children who receive parents’ assistance in</w:t>
      </w:r>
      <w:r w:rsidR="00A23318">
        <w:rPr>
          <w:rFonts w:ascii="Times New Roman" w:hAnsi="Times New Roman"/>
          <w:sz w:val="24"/>
          <w:szCs w:val="24"/>
        </w:rPr>
        <w:t xml:space="preserve"> attitude and </w:t>
      </w:r>
      <w:r w:rsidR="00095162">
        <w:rPr>
          <w:rFonts w:ascii="Times New Roman" w:hAnsi="Times New Roman"/>
          <w:sz w:val="24"/>
          <w:szCs w:val="24"/>
        </w:rPr>
        <w:t>behavioural</w:t>
      </w:r>
      <w:r w:rsidR="00A23318">
        <w:rPr>
          <w:rFonts w:ascii="Times New Roman" w:hAnsi="Times New Roman"/>
          <w:sz w:val="24"/>
          <w:szCs w:val="24"/>
        </w:rPr>
        <w:t xml:space="preserve"> change</w:t>
      </w:r>
      <w:r w:rsidRPr="004F51A4">
        <w:rPr>
          <w:rFonts w:ascii="Times New Roman" w:hAnsi="Times New Roman"/>
          <w:sz w:val="24"/>
          <w:szCs w:val="24"/>
        </w:rPr>
        <w:t xml:space="preserve"> have better acquisition of different skills at school. Parents’ involvements in assisting their children acquisition of skills can take place through a variety of settings including school-based involvement, home-school conferencing and home-based involvement. Evidence in literature thus </w:t>
      </w:r>
      <w:r w:rsidR="00095162" w:rsidRPr="004F51A4">
        <w:rPr>
          <w:rFonts w:ascii="Times New Roman" w:hAnsi="Times New Roman"/>
          <w:sz w:val="24"/>
          <w:szCs w:val="24"/>
        </w:rPr>
        <w:t>indicates</w:t>
      </w:r>
      <w:r w:rsidRPr="004F51A4">
        <w:rPr>
          <w:rFonts w:ascii="Times New Roman" w:hAnsi="Times New Roman"/>
          <w:sz w:val="24"/>
          <w:szCs w:val="24"/>
        </w:rPr>
        <w:t xml:space="preserve"> a positive effect of involvement of parents.  With regard to the effect of parental involvement, a study by Seneschal (2006) with 14 intervention studies</w:t>
      </w:r>
      <w:r w:rsidR="00A23318">
        <w:rPr>
          <w:rFonts w:ascii="Times New Roman" w:hAnsi="Times New Roman"/>
          <w:sz w:val="24"/>
          <w:szCs w:val="24"/>
        </w:rPr>
        <w:t>,</w:t>
      </w:r>
      <w:r w:rsidRPr="004F51A4">
        <w:rPr>
          <w:rFonts w:ascii="Times New Roman" w:hAnsi="Times New Roman"/>
          <w:sz w:val="24"/>
          <w:szCs w:val="24"/>
        </w:rPr>
        <w:t xml:space="preserve"> which represented 117 </w:t>
      </w:r>
      <w:r w:rsidR="00095162" w:rsidRPr="004F51A4">
        <w:rPr>
          <w:rFonts w:ascii="Times New Roman" w:hAnsi="Times New Roman"/>
          <w:sz w:val="24"/>
          <w:szCs w:val="24"/>
        </w:rPr>
        <w:t>families,</w:t>
      </w:r>
      <w:r w:rsidRPr="004F51A4">
        <w:rPr>
          <w:rFonts w:ascii="Times New Roman" w:hAnsi="Times New Roman"/>
          <w:sz w:val="24"/>
          <w:szCs w:val="24"/>
        </w:rPr>
        <w:t xml:space="preserve"> indicates that parents’ involvement can positively impact children’s learning development.</w:t>
      </w:r>
    </w:p>
    <w:p w:rsidR="00A23318" w:rsidRPr="009456D8" w:rsidRDefault="00A23318" w:rsidP="004F51A4">
      <w:pPr>
        <w:spacing w:after="0" w:line="480" w:lineRule="auto"/>
        <w:jc w:val="both"/>
        <w:rPr>
          <w:rFonts w:ascii="Times New Roman" w:hAnsi="Times New Roman"/>
          <w:sz w:val="18"/>
          <w:szCs w:val="18"/>
        </w:rPr>
      </w:pPr>
    </w:p>
    <w:p w:rsidR="00375D7D"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 xml:space="preserve">A study by Seneschal (2006) emphasizes further that reading to a child can produce positive results to children reading achievement.  It is argued further that </w:t>
      </w:r>
      <w:r w:rsidR="00095162" w:rsidRPr="004F51A4">
        <w:rPr>
          <w:rFonts w:ascii="Times New Roman" w:hAnsi="Times New Roman"/>
          <w:sz w:val="24"/>
          <w:szCs w:val="24"/>
        </w:rPr>
        <w:t>parents towards</w:t>
      </w:r>
      <w:r w:rsidRPr="004F51A4">
        <w:rPr>
          <w:rFonts w:ascii="Times New Roman" w:hAnsi="Times New Roman"/>
          <w:sz w:val="24"/>
          <w:szCs w:val="24"/>
        </w:rPr>
        <w:t xml:space="preserve"> the acquisition attitude, knowledge and practice on STH.  For example, such parents are more likely to attend their children at limit or Medical laboratory for check </w:t>
      </w:r>
      <w:r w:rsidRPr="004F51A4">
        <w:rPr>
          <w:rFonts w:ascii="Times New Roman" w:hAnsi="Times New Roman"/>
          <w:sz w:val="24"/>
          <w:szCs w:val="24"/>
        </w:rPr>
        <w:lastRenderedPageBreak/>
        <w:t>up monthly or for a specific period of time before engaging them into sto</w:t>
      </w:r>
      <w:r w:rsidR="00A23318">
        <w:rPr>
          <w:rFonts w:ascii="Times New Roman" w:hAnsi="Times New Roman"/>
          <w:sz w:val="24"/>
          <w:szCs w:val="24"/>
        </w:rPr>
        <w:t xml:space="preserve">mach illness and become school </w:t>
      </w:r>
      <w:r w:rsidRPr="004F51A4">
        <w:rPr>
          <w:rFonts w:ascii="Times New Roman" w:hAnsi="Times New Roman"/>
          <w:sz w:val="24"/>
          <w:szCs w:val="24"/>
        </w:rPr>
        <w:t>absentees.  Regarding this, Adekola (2007) noted that children whose parents are we</w:t>
      </w:r>
      <w:r w:rsidR="00A23318">
        <w:rPr>
          <w:rFonts w:ascii="Times New Roman" w:hAnsi="Times New Roman"/>
          <w:sz w:val="24"/>
          <w:szCs w:val="24"/>
        </w:rPr>
        <w:t xml:space="preserve">ll educated enough they have a </w:t>
      </w:r>
      <w:r w:rsidRPr="004F51A4">
        <w:rPr>
          <w:rFonts w:ascii="Times New Roman" w:hAnsi="Times New Roman"/>
          <w:sz w:val="24"/>
          <w:szCs w:val="24"/>
        </w:rPr>
        <w:t>higher chance of performing better at school.  It is concluded in this study that parents’ educa</w:t>
      </w:r>
      <w:r w:rsidR="00A23318">
        <w:rPr>
          <w:rFonts w:ascii="Times New Roman" w:hAnsi="Times New Roman"/>
          <w:sz w:val="24"/>
          <w:szCs w:val="24"/>
        </w:rPr>
        <w:t xml:space="preserve">tion has positive contribution </w:t>
      </w:r>
      <w:r w:rsidRPr="004F51A4">
        <w:rPr>
          <w:rFonts w:ascii="Times New Roman" w:hAnsi="Times New Roman"/>
          <w:sz w:val="24"/>
          <w:szCs w:val="24"/>
        </w:rPr>
        <w:t>to the children leaning progress (Ngorosho, 2011).</w:t>
      </w:r>
    </w:p>
    <w:p w:rsidR="00A23318" w:rsidRPr="00380C10" w:rsidRDefault="00A23318" w:rsidP="004F51A4">
      <w:pPr>
        <w:spacing w:after="0" w:line="480" w:lineRule="auto"/>
        <w:jc w:val="both"/>
        <w:rPr>
          <w:rFonts w:ascii="Times New Roman" w:hAnsi="Times New Roman"/>
          <w:sz w:val="16"/>
          <w:szCs w:val="16"/>
        </w:rPr>
      </w:pPr>
    </w:p>
    <w:p w:rsidR="00375D7D"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With regard to the effects of socio-economic status, some studies also indicate that children coming from families with socio-economic status mi</w:t>
      </w:r>
      <w:r w:rsidR="00A23318">
        <w:rPr>
          <w:rFonts w:ascii="Times New Roman" w:hAnsi="Times New Roman"/>
          <w:sz w:val="24"/>
          <w:szCs w:val="24"/>
        </w:rPr>
        <w:t xml:space="preserve">ght have better development of </w:t>
      </w:r>
      <w:r w:rsidRPr="004F51A4">
        <w:rPr>
          <w:rFonts w:ascii="Times New Roman" w:hAnsi="Times New Roman"/>
          <w:sz w:val="24"/>
          <w:szCs w:val="24"/>
        </w:rPr>
        <w:t xml:space="preserve">language and literacy skills while those from low socio-economic status perform poorly on the aspect of print </w:t>
      </w:r>
      <w:r w:rsidR="00A23318">
        <w:rPr>
          <w:rFonts w:ascii="Times New Roman" w:hAnsi="Times New Roman"/>
          <w:sz w:val="24"/>
          <w:szCs w:val="24"/>
        </w:rPr>
        <w:t xml:space="preserve">knowledge, experience delay of </w:t>
      </w:r>
      <w:r w:rsidR="00A23318" w:rsidRPr="004F51A4">
        <w:rPr>
          <w:rFonts w:ascii="Times New Roman" w:hAnsi="Times New Roman"/>
          <w:sz w:val="24"/>
          <w:szCs w:val="24"/>
        </w:rPr>
        <w:t>self awareness</w:t>
      </w:r>
      <w:r w:rsidRPr="004F51A4">
        <w:rPr>
          <w:rFonts w:ascii="Times New Roman" w:hAnsi="Times New Roman"/>
          <w:sz w:val="24"/>
          <w:szCs w:val="24"/>
        </w:rPr>
        <w:t xml:space="preserve"> and are likely to face difficulties in achieving leaning skills (Heath et al., 2014). As noted in those studies, poor performance on studying skills may occur if family members fail to provide proper sanitation, good health and materials that can be used by the children as well as preparing conducive home leaning environment due to their poverty (Heath et al., 2014; Waldfogel, 2012).Contrary to the above arguments, h</w:t>
      </w:r>
      <w:r w:rsidR="00A23318">
        <w:rPr>
          <w:rFonts w:ascii="Times New Roman" w:hAnsi="Times New Roman"/>
          <w:sz w:val="24"/>
          <w:szCs w:val="24"/>
        </w:rPr>
        <w:t xml:space="preserve">owever, Gadsden et al., (2003) </w:t>
      </w:r>
      <w:r w:rsidRPr="004F51A4">
        <w:rPr>
          <w:rFonts w:ascii="Times New Roman" w:hAnsi="Times New Roman"/>
          <w:sz w:val="24"/>
          <w:szCs w:val="24"/>
        </w:rPr>
        <w:t>show that frequent parents’ involvement on issues related to their children education has a positive contribution to the children’s academic achievement regardless of the education level that is possessed by a parent.</w:t>
      </w:r>
    </w:p>
    <w:p w:rsidR="00A23318" w:rsidRPr="00380C10" w:rsidRDefault="00A23318" w:rsidP="004F51A4">
      <w:pPr>
        <w:spacing w:after="0" w:line="480" w:lineRule="auto"/>
        <w:jc w:val="both"/>
        <w:rPr>
          <w:rFonts w:ascii="Times New Roman" w:hAnsi="Times New Roman"/>
          <w:sz w:val="18"/>
          <w:szCs w:val="18"/>
        </w:rPr>
      </w:pPr>
    </w:p>
    <w:p w:rsidR="00375D7D" w:rsidRPr="004F51A4" w:rsidRDefault="00375D7D" w:rsidP="004F51A4">
      <w:pPr>
        <w:spacing w:after="0" w:line="480" w:lineRule="auto"/>
        <w:jc w:val="both"/>
        <w:rPr>
          <w:rFonts w:ascii="Times New Roman" w:hAnsi="Times New Roman"/>
          <w:sz w:val="24"/>
          <w:szCs w:val="24"/>
        </w:rPr>
      </w:pPr>
      <w:r w:rsidRPr="004F51A4">
        <w:rPr>
          <w:rFonts w:ascii="Times New Roman" w:hAnsi="Times New Roman"/>
          <w:sz w:val="24"/>
          <w:szCs w:val="24"/>
        </w:rPr>
        <w:t>On the other hand, it is important for schools to sensitize parents regarding proper ways that can be used at home to support children w</w:t>
      </w:r>
      <w:r w:rsidR="00A23318">
        <w:rPr>
          <w:rFonts w:ascii="Times New Roman" w:hAnsi="Times New Roman"/>
          <w:sz w:val="24"/>
          <w:szCs w:val="24"/>
        </w:rPr>
        <w:t xml:space="preserve">ith proper sanitation and </w:t>
      </w:r>
      <w:r w:rsidRPr="004F51A4">
        <w:rPr>
          <w:rFonts w:ascii="Times New Roman" w:hAnsi="Times New Roman"/>
          <w:sz w:val="24"/>
          <w:szCs w:val="24"/>
        </w:rPr>
        <w:t>on how they can work collaboratively with schools.  By doing so, it can help children to improve their knowledge on STH, Increase self-awareness and academic achievement (Glasgow &amp; Farrell. 2007).</w:t>
      </w:r>
    </w:p>
    <w:p w:rsidR="00BF5F34" w:rsidRPr="004F51A4" w:rsidRDefault="00BF5F34" w:rsidP="00A23318">
      <w:pPr>
        <w:pStyle w:val="Heading1"/>
        <w:spacing w:before="0" w:after="0" w:line="480" w:lineRule="auto"/>
        <w:ind w:left="709" w:hanging="709"/>
        <w:jc w:val="both"/>
        <w:rPr>
          <w:rFonts w:ascii="Times New Roman" w:hAnsi="Times New Roman"/>
          <w:sz w:val="24"/>
          <w:szCs w:val="24"/>
        </w:rPr>
      </w:pPr>
      <w:bookmarkStart w:id="104" w:name="_Toc425593553"/>
      <w:r w:rsidRPr="004F51A4">
        <w:rPr>
          <w:rFonts w:ascii="Times New Roman" w:hAnsi="Times New Roman"/>
          <w:sz w:val="24"/>
          <w:szCs w:val="24"/>
        </w:rPr>
        <w:lastRenderedPageBreak/>
        <w:t>2.</w:t>
      </w:r>
      <w:r w:rsidR="003322EC">
        <w:rPr>
          <w:rFonts w:ascii="Times New Roman" w:hAnsi="Times New Roman"/>
          <w:sz w:val="24"/>
          <w:szCs w:val="24"/>
        </w:rPr>
        <w:t>4</w:t>
      </w:r>
      <w:r w:rsidRPr="004F51A4">
        <w:rPr>
          <w:rFonts w:ascii="Times New Roman" w:hAnsi="Times New Roman"/>
          <w:sz w:val="24"/>
          <w:szCs w:val="24"/>
        </w:rPr>
        <w:tab/>
        <w:t xml:space="preserve">Learning Environment and Children Acquisition and Development of </w:t>
      </w:r>
      <w:r w:rsidR="00A23318">
        <w:rPr>
          <w:rFonts w:ascii="Times New Roman" w:hAnsi="Times New Roman"/>
          <w:sz w:val="24"/>
          <w:szCs w:val="24"/>
        </w:rPr>
        <w:t>A</w:t>
      </w:r>
      <w:r w:rsidRPr="004F51A4">
        <w:rPr>
          <w:rFonts w:ascii="Times New Roman" w:hAnsi="Times New Roman"/>
          <w:sz w:val="24"/>
          <w:szCs w:val="24"/>
        </w:rPr>
        <w:t>ttitudes,</w:t>
      </w:r>
      <w:r w:rsidR="00A23318">
        <w:rPr>
          <w:rFonts w:ascii="Times New Roman" w:hAnsi="Times New Roman"/>
          <w:sz w:val="24"/>
          <w:szCs w:val="24"/>
        </w:rPr>
        <w:t xml:space="preserve"> Knowledge and Practice on STH</w:t>
      </w:r>
      <w:bookmarkEnd w:id="104"/>
    </w:p>
    <w:p w:rsidR="00375D7D" w:rsidRPr="004F51A4" w:rsidRDefault="00A23318" w:rsidP="004F51A4">
      <w:pPr>
        <w:spacing w:after="0" w:line="480" w:lineRule="auto"/>
        <w:jc w:val="both"/>
        <w:rPr>
          <w:rFonts w:ascii="Times New Roman" w:hAnsi="Times New Roman"/>
          <w:sz w:val="24"/>
          <w:szCs w:val="24"/>
        </w:rPr>
      </w:pPr>
      <w:r>
        <w:rPr>
          <w:rFonts w:ascii="Times New Roman" w:hAnsi="Times New Roman"/>
          <w:sz w:val="24"/>
          <w:szCs w:val="24"/>
        </w:rPr>
        <w:t xml:space="preserve">The concept of </w:t>
      </w:r>
      <w:r w:rsidR="00BF5F34" w:rsidRPr="004F51A4">
        <w:rPr>
          <w:rFonts w:ascii="Times New Roman" w:hAnsi="Times New Roman"/>
          <w:sz w:val="24"/>
          <w:szCs w:val="24"/>
        </w:rPr>
        <w:t xml:space="preserve">learning environment refers to a setting in which there is learning supportive scene such as print, reading and writing materials, a place where learning will take place (at home or school), an environment where adults or other facilitators are responsible to guide children to acquire desirable </w:t>
      </w:r>
      <w:r w:rsidRPr="004F51A4">
        <w:rPr>
          <w:rFonts w:ascii="Times New Roman" w:hAnsi="Times New Roman"/>
          <w:sz w:val="24"/>
          <w:szCs w:val="24"/>
        </w:rPr>
        <w:t>behaviour</w:t>
      </w:r>
      <w:r w:rsidR="00BF5F34" w:rsidRPr="004F51A4">
        <w:rPr>
          <w:rFonts w:ascii="Times New Roman" w:hAnsi="Times New Roman"/>
          <w:sz w:val="24"/>
          <w:szCs w:val="24"/>
        </w:rPr>
        <w:t xml:space="preserve"> and other skills</w:t>
      </w:r>
      <w:r>
        <w:rPr>
          <w:rFonts w:ascii="Times New Roman" w:hAnsi="Times New Roman"/>
          <w:sz w:val="24"/>
          <w:szCs w:val="24"/>
        </w:rPr>
        <w:t xml:space="preserve">. As explained above </w:t>
      </w:r>
      <w:r w:rsidR="00375D7D" w:rsidRPr="004F51A4">
        <w:rPr>
          <w:rFonts w:ascii="Times New Roman" w:hAnsi="Times New Roman"/>
          <w:sz w:val="24"/>
          <w:szCs w:val="24"/>
        </w:rPr>
        <w:t>a good learning environment refers to a setting in which there are sup</w:t>
      </w:r>
      <w:r>
        <w:rPr>
          <w:rFonts w:ascii="Times New Roman" w:hAnsi="Times New Roman"/>
          <w:sz w:val="24"/>
          <w:szCs w:val="24"/>
        </w:rPr>
        <w:t xml:space="preserve">portive </w:t>
      </w:r>
      <w:r w:rsidR="00375D7D" w:rsidRPr="004F51A4">
        <w:rPr>
          <w:rFonts w:ascii="Times New Roman" w:hAnsi="Times New Roman"/>
          <w:sz w:val="24"/>
          <w:szCs w:val="24"/>
        </w:rPr>
        <w:t>learning materi</w:t>
      </w:r>
      <w:r w:rsidR="00380C10">
        <w:rPr>
          <w:rFonts w:ascii="Times New Roman" w:hAnsi="Times New Roman"/>
          <w:sz w:val="24"/>
          <w:szCs w:val="24"/>
        </w:rPr>
        <w:t xml:space="preserve">als and family members who are </w:t>
      </w:r>
      <w:r w:rsidR="00375D7D" w:rsidRPr="004F51A4">
        <w:rPr>
          <w:rFonts w:ascii="Times New Roman" w:hAnsi="Times New Roman"/>
          <w:sz w:val="24"/>
          <w:szCs w:val="24"/>
        </w:rPr>
        <w:t>frequently engaging in facilitating demonstrating and guiding with desirable attitude (Center for</w:t>
      </w:r>
      <w:r>
        <w:rPr>
          <w:rFonts w:ascii="Times New Roman" w:hAnsi="Times New Roman"/>
          <w:sz w:val="24"/>
          <w:szCs w:val="24"/>
        </w:rPr>
        <w:t xml:space="preserve"> Early Literacy Learning, n.d.)</w:t>
      </w:r>
      <w:r w:rsidR="00375D7D" w:rsidRPr="004F51A4">
        <w:rPr>
          <w:rFonts w:ascii="Times New Roman" w:hAnsi="Times New Roman"/>
          <w:sz w:val="24"/>
          <w:szCs w:val="24"/>
        </w:rPr>
        <w:t>.</w:t>
      </w:r>
    </w:p>
    <w:p w:rsidR="00375D7D" w:rsidRPr="00EC133C" w:rsidRDefault="00375D7D" w:rsidP="004F51A4">
      <w:pPr>
        <w:spacing w:after="0" w:line="480" w:lineRule="auto"/>
        <w:jc w:val="both"/>
        <w:rPr>
          <w:rFonts w:ascii="Times New Roman" w:hAnsi="Times New Roman"/>
          <w:sz w:val="18"/>
          <w:szCs w:val="18"/>
        </w:rPr>
      </w:pPr>
    </w:p>
    <w:p w:rsidR="00375D7D" w:rsidRPr="004F51A4" w:rsidRDefault="008106AF" w:rsidP="004F51A4">
      <w:pPr>
        <w:pStyle w:val="Heading1"/>
        <w:spacing w:before="0" w:after="0" w:line="480" w:lineRule="auto"/>
        <w:jc w:val="both"/>
        <w:rPr>
          <w:rFonts w:ascii="Times New Roman" w:hAnsi="Times New Roman"/>
          <w:sz w:val="24"/>
          <w:szCs w:val="24"/>
        </w:rPr>
      </w:pPr>
      <w:bookmarkStart w:id="105" w:name="_Toc425593554"/>
      <w:r w:rsidRPr="004F51A4">
        <w:rPr>
          <w:rFonts w:ascii="Times New Roman" w:hAnsi="Times New Roman"/>
          <w:sz w:val="24"/>
          <w:szCs w:val="24"/>
        </w:rPr>
        <w:t>2.</w:t>
      </w:r>
      <w:r w:rsidR="003322EC">
        <w:rPr>
          <w:rFonts w:ascii="Times New Roman" w:hAnsi="Times New Roman"/>
          <w:sz w:val="24"/>
          <w:szCs w:val="24"/>
        </w:rPr>
        <w:t>5</w:t>
      </w:r>
      <w:r w:rsidR="00A23318">
        <w:rPr>
          <w:rFonts w:ascii="Times New Roman" w:hAnsi="Times New Roman"/>
          <w:sz w:val="24"/>
          <w:szCs w:val="24"/>
        </w:rPr>
        <w:tab/>
      </w:r>
      <w:r w:rsidR="00375D7D" w:rsidRPr="004F51A4">
        <w:rPr>
          <w:rFonts w:ascii="Times New Roman" w:hAnsi="Times New Roman"/>
          <w:sz w:val="24"/>
          <w:szCs w:val="24"/>
        </w:rPr>
        <w:t>The Impa</w:t>
      </w:r>
      <w:r w:rsidR="00A23318">
        <w:rPr>
          <w:rFonts w:ascii="Times New Roman" w:hAnsi="Times New Roman"/>
          <w:sz w:val="24"/>
          <w:szCs w:val="24"/>
        </w:rPr>
        <w:t xml:space="preserve">ct of Technology on Developing </w:t>
      </w:r>
      <w:r w:rsidR="00375D7D" w:rsidRPr="004F51A4">
        <w:rPr>
          <w:rFonts w:ascii="Times New Roman" w:hAnsi="Times New Roman"/>
          <w:sz w:val="24"/>
          <w:szCs w:val="24"/>
        </w:rPr>
        <w:t>a Child</w:t>
      </w:r>
      <w:bookmarkEnd w:id="105"/>
    </w:p>
    <w:p w:rsidR="00375D7D" w:rsidRDefault="00375D7D" w:rsidP="004F51A4">
      <w:pPr>
        <w:spacing w:after="0" w:line="480" w:lineRule="auto"/>
        <w:jc w:val="both"/>
        <w:rPr>
          <w:rFonts w:ascii="Times New Roman" w:eastAsia="Times New Roman" w:hAnsi="Times New Roman"/>
          <w:sz w:val="24"/>
          <w:szCs w:val="24"/>
        </w:rPr>
      </w:pPr>
      <w:r w:rsidRPr="004F51A4">
        <w:rPr>
          <w:rFonts w:ascii="Times New Roman" w:eastAsia="Times New Roman" w:hAnsi="Times New Roman"/>
          <w:sz w:val="24"/>
          <w:szCs w:val="24"/>
        </w:rPr>
        <w:t>Reminiscing about the good old days when we were growing up is a memory trip well worth taking when trying to understand the issues facing the children of today. A mere 20 years ago, children used to play outside all day, riding bikes, playing sports and building forts. Masters of imaginary games, children of the past created their own form of play that didn’t require costly equipment or parental supervision.</w:t>
      </w:r>
    </w:p>
    <w:p w:rsidR="00A23318" w:rsidRPr="00380C10" w:rsidRDefault="00A23318" w:rsidP="004F51A4">
      <w:pPr>
        <w:spacing w:after="0" w:line="480" w:lineRule="auto"/>
        <w:jc w:val="both"/>
        <w:rPr>
          <w:rFonts w:ascii="Times New Roman" w:hAnsi="Times New Roman"/>
          <w:sz w:val="16"/>
          <w:szCs w:val="16"/>
        </w:rPr>
      </w:pPr>
    </w:p>
    <w:p w:rsidR="00375D7D" w:rsidRDefault="00375D7D" w:rsidP="004F51A4">
      <w:pPr>
        <w:spacing w:after="0" w:line="480" w:lineRule="auto"/>
        <w:jc w:val="both"/>
        <w:rPr>
          <w:rFonts w:ascii="Times New Roman" w:eastAsia="Times New Roman" w:hAnsi="Times New Roman"/>
          <w:sz w:val="24"/>
          <w:szCs w:val="24"/>
        </w:rPr>
      </w:pPr>
      <w:r w:rsidRPr="004F51A4">
        <w:rPr>
          <w:rFonts w:ascii="Times New Roman" w:eastAsia="Times New Roman" w:hAnsi="Times New Roman"/>
          <w:sz w:val="24"/>
          <w:szCs w:val="24"/>
        </w:rPr>
        <w:t xml:space="preserve">Today’s families are different. Technology’s impact on the 21st century family is fracturing its very foundation, and causing a disintegration of core values that long ago were the fabric that held families together. Juggling school, work, home, and community lives, parents now rely heavily on communication, information, and transportation technology to make their lives faster and more efficient. Entertainment technology (TV, Internet, video games, iPads, cell phones) has advanced so rapidly, that families have scarcely noticed the significant impact and changes to their family </w:t>
      </w:r>
      <w:r w:rsidRPr="004F51A4">
        <w:rPr>
          <w:rFonts w:ascii="Times New Roman" w:eastAsia="Times New Roman" w:hAnsi="Times New Roman"/>
          <w:sz w:val="24"/>
          <w:szCs w:val="24"/>
        </w:rPr>
        <w:lastRenderedPageBreak/>
        <w:t xml:space="preserve">structure and lifestyles. A 2010 Kaiser Foundation study showed that elementary aged children use on average 7.5 hours per day of entertainment technology. </w:t>
      </w:r>
    </w:p>
    <w:p w:rsidR="00A23318" w:rsidRPr="00EC133C" w:rsidRDefault="00A23318" w:rsidP="004F51A4">
      <w:pPr>
        <w:spacing w:after="0" w:line="480" w:lineRule="auto"/>
        <w:jc w:val="both"/>
        <w:rPr>
          <w:rFonts w:ascii="Times New Roman" w:eastAsia="Times New Roman" w:hAnsi="Times New Roman"/>
          <w:sz w:val="18"/>
          <w:szCs w:val="18"/>
        </w:rPr>
      </w:pPr>
    </w:p>
    <w:p w:rsidR="00375D7D" w:rsidRDefault="00375D7D" w:rsidP="004F51A4">
      <w:pPr>
        <w:spacing w:after="0" w:line="480" w:lineRule="auto"/>
        <w:jc w:val="both"/>
        <w:rPr>
          <w:rFonts w:ascii="Times New Roman" w:eastAsia="Times New Roman" w:hAnsi="Times New Roman"/>
          <w:sz w:val="24"/>
          <w:szCs w:val="24"/>
        </w:rPr>
      </w:pPr>
      <w:r w:rsidRPr="004F51A4">
        <w:rPr>
          <w:rFonts w:ascii="Times New Roman" w:eastAsia="Times New Roman" w:hAnsi="Times New Roman"/>
          <w:sz w:val="24"/>
          <w:szCs w:val="24"/>
        </w:rPr>
        <w:t>Children now rely on technology for the majority of their play, grossly limiting challenges to their creativity and imaginations, as well as limiting necessary challenges to their bodies to achieve optimal sensory and motor development. Sedentary bodies bombarded with chaotic sensory stimulation are resulting in delays in attaining child developmental milestones, with subsequent negative impact on basic foundation skills for achieving literacy. Hard-wired for high speed, today’s young are enter</w:t>
      </w:r>
      <w:r w:rsidR="00A23318">
        <w:rPr>
          <w:rFonts w:ascii="Times New Roman" w:eastAsia="Times New Roman" w:hAnsi="Times New Roman"/>
          <w:sz w:val="24"/>
          <w:szCs w:val="24"/>
        </w:rPr>
        <w:t>ing school struggling with self-</w:t>
      </w:r>
      <w:r w:rsidRPr="004F51A4">
        <w:rPr>
          <w:rFonts w:ascii="Times New Roman" w:eastAsia="Times New Roman" w:hAnsi="Times New Roman"/>
          <w:sz w:val="24"/>
          <w:szCs w:val="24"/>
        </w:rPr>
        <w:t xml:space="preserve">regulation and attention skills necessary for learning, eventually becoming significant </w:t>
      </w:r>
      <w:r w:rsidR="00095162" w:rsidRPr="004F51A4">
        <w:rPr>
          <w:rFonts w:ascii="Times New Roman" w:eastAsia="Times New Roman" w:hAnsi="Times New Roman"/>
          <w:sz w:val="24"/>
          <w:szCs w:val="24"/>
        </w:rPr>
        <w:t>behaviour</w:t>
      </w:r>
      <w:r w:rsidRPr="004F51A4">
        <w:rPr>
          <w:rFonts w:ascii="Times New Roman" w:eastAsia="Times New Roman" w:hAnsi="Times New Roman"/>
          <w:sz w:val="24"/>
          <w:szCs w:val="24"/>
        </w:rPr>
        <w:t xml:space="preserve"> management problems for teachers in the classroom. </w:t>
      </w:r>
    </w:p>
    <w:p w:rsidR="00A23318" w:rsidRPr="00EC133C" w:rsidRDefault="00A23318" w:rsidP="004F51A4">
      <w:pPr>
        <w:spacing w:after="0" w:line="480" w:lineRule="auto"/>
        <w:jc w:val="both"/>
        <w:rPr>
          <w:rFonts w:ascii="Times New Roman" w:eastAsia="Times New Roman" w:hAnsi="Times New Roman"/>
          <w:sz w:val="16"/>
          <w:szCs w:val="16"/>
        </w:rPr>
      </w:pPr>
    </w:p>
    <w:p w:rsidR="00375D7D" w:rsidRDefault="00375D7D" w:rsidP="004F51A4">
      <w:pPr>
        <w:spacing w:after="0" w:line="480" w:lineRule="auto"/>
        <w:jc w:val="both"/>
        <w:rPr>
          <w:rFonts w:ascii="Times New Roman" w:eastAsia="Times New Roman" w:hAnsi="Times New Roman"/>
          <w:sz w:val="24"/>
          <w:szCs w:val="24"/>
        </w:rPr>
      </w:pPr>
      <w:r w:rsidRPr="004F51A4">
        <w:rPr>
          <w:rFonts w:ascii="Times New Roman" w:eastAsia="Times New Roman" w:hAnsi="Times New Roman"/>
          <w:sz w:val="24"/>
          <w:szCs w:val="24"/>
        </w:rPr>
        <w:t xml:space="preserve">It’s important to come together as parents, teachers and therapists to help society “wake up” and see the devastating effects technology is having not only on our child’s physical, psychological and </w:t>
      </w:r>
      <w:r w:rsidR="00095162" w:rsidRPr="004F51A4">
        <w:rPr>
          <w:rFonts w:ascii="Times New Roman" w:eastAsia="Times New Roman" w:hAnsi="Times New Roman"/>
          <w:sz w:val="24"/>
          <w:szCs w:val="24"/>
        </w:rPr>
        <w:t>behavioural</w:t>
      </w:r>
      <w:r w:rsidRPr="004F51A4">
        <w:rPr>
          <w:rFonts w:ascii="Times New Roman" w:eastAsia="Times New Roman" w:hAnsi="Times New Roman"/>
          <w:sz w:val="24"/>
          <w:szCs w:val="24"/>
        </w:rPr>
        <w:t xml:space="preserve"> health, but also on their ability to learn and sustain personal and family relationships. While technology is a train that will continually move forward, knowledge regarding its detrimental effects, and action taken toward balancing the use of technology with critical factors for development, will work toward sustaining our children. While no one can argue the benefits of advanced technology in today’s world, connection to these devices may have resulted in a disconnection from what society should value most, children. Rather than hugging, playing, rough housing, and conversing with children, parents are increasingly resorting to providing their children with more TV, video games, and the latest iPads and cell phone devices, creating a deep and irreversible chasm between </w:t>
      </w:r>
      <w:r w:rsidRPr="004F51A4">
        <w:rPr>
          <w:rFonts w:ascii="Times New Roman" w:eastAsia="Times New Roman" w:hAnsi="Times New Roman"/>
          <w:sz w:val="24"/>
          <w:szCs w:val="24"/>
        </w:rPr>
        <w:lastRenderedPageBreak/>
        <w:t>paren</w:t>
      </w:r>
      <w:r w:rsidR="00A23318">
        <w:rPr>
          <w:rFonts w:ascii="Times New Roman" w:eastAsia="Times New Roman" w:hAnsi="Times New Roman"/>
          <w:sz w:val="24"/>
          <w:szCs w:val="24"/>
        </w:rPr>
        <w:t xml:space="preserve">t and child. Technology always </w:t>
      </w:r>
      <w:r w:rsidRPr="004F51A4">
        <w:rPr>
          <w:rFonts w:ascii="Times New Roman" w:eastAsia="Times New Roman" w:hAnsi="Times New Roman"/>
          <w:sz w:val="24"/>
          <w:szCs w:val="24"/>
        </w:rPr>
        <w:t>build its own culture quit different from what the family or society need a child to</w:t>
      </w:r>
      <w:r w:rsidR="00EC133C">
        <w:rPr>
          <w:rFonts w:ascii="Times New Roman" w:eastAsia="Times New Roman" w:hAnsi="Times New Roman"/>
          <w:sz w:val="24"/>
          <w:szCs w:val="24"/>
        </w:rPr>
        <w:t xml:space="preserve"> mould such as the attitude of </w:t>
      </w:r>
      <w:r w:rsidRPr="004F51A4">
        <w:rPr>
          <w:rFonts w:ascii="Times New Roman" w:eastAsia="Times New Roman" w:hAnsi="Times New Roman"/>
          <w:sz w:val="24"/>
          <w:szCs w:val="24"/>
        </w:rPr>
        <w:t>using water in the toilet and washing hands after toilet, and other respective culture which furnishes their healthy lives. In a situation where there’s no these technological devises, children tend to escape their home and have a distant walk to sick for such a service but in absence of parental care.</w:t>
      </w:r>
    </w:p>
    <w:p w:rsidR="00EC133C" w:rsidRPr="004F51A4" w:rsidRDefault="00EC133C" w:rsidP="004F51A4">
      <w:pPr>
        <w:spacing w:after="0" w:line="480" w:lineRule="auto"/>
        <w:jc w:val="both"/>
        <w:rPr>
          <w:rFonts w:ascii="Times New Roman" w:eastAsia="Times New Roman" w:hAnsi="Times New Roman"/>
          <w:sz w:val="24"/>
          <w:szCs w:val="24"/>
        </w:rPr>
      </w:pPr>
    </w:p>
    <w:p w:rsidR="00FA61B3" w:rsidRPr="004F51A4" w:rsidRDefault="008106AF" w:rsidP="004F51A4">
      <w:pPr>
        <w:pStyle w:val="Heading1"/>
        <w:spacing w:before="0" w:after="0" w:line="480" w:lineRule="auto"/>
        <w:jc w:val="both"/>
        <w:rPr>
          <w:rFonts w:ascii="Times New Roman" w:hAnsi="Times New Roman"/>
          <w:sz w:val="24"/>
          <w:szCs w:val="24"/>
        </w:rPr>
      </w:pPr>
      <w:bookmarkStart w:id="106" w:name="_Toc449813479"/>
      <w:bookmarkStart w:id="107" w:name="_Toc498077140"/>
      <w:bookmarkStart w:id="108" w:name="_Toc425593555"/>
      <w:r w:rsidRPr="004F51A4">
        <w:rPr>
          <w:rFonts w:ascii="Times New Roman" w:hAnsi="Times New Roman"/>
          <w:sz w:val="24"/>
          <w:szCs w:val="24"/>
        </w:rPr>
        <w:t>2.</w:t>
      </w:r>
      <w:r w:rsidR="003322EC">
        <w:rPr>
          <w:rFonts w:ascii="Times New Roman" w:hAnsi="Times New Roman"/>
          <w:sz w:val="24"/>
          <w:szCs w:val="24"/>
        </w:rPr>
        <w:t>6</w:t>
      </w:r>
      <w:r w:rsidR="00EC133C">
        <w:rPr>
          <w:rFonts w:ascii="Times New Roman" w:hAnsi="Times New Roman"/>
          <w:sz w:val="24"/>
          <w:szCs w:val="24"/>
        </w:rPr>
        <w:tab/>
      </w:r>
      <w:r w:rsidR="00FA61B3" w:rsidRPr="004F51A4">
        <w:rPr>
          <w:rFonts w:ascii="Times New Roman" w:hAnsi="Times New Roman"/>
          <w:sz w:val="24"/>
          <w:szCs w:val="24"/>
        </w:rPr>
        <w:t>Empirical Studies</w:t>
      </w:r>
      <w:bookmarkEnd w:id="106"/>
      <w:bookmarkEnd w:id="107"/>
      <w:bookmarkEnd w:id="108"/>
    </w:p>
    <w:p w:rsidR="00FA61B3" w:rsidRPr="004F51A4" w:rsidRDefault="008106AF" w:rsidP="004F51A4">
      <w:pPr>
        <w:pStyle w:val="Heading1"/>
        <w:spacing w:before="0" w:after="0" w:line="480" w:lineRule="auto"/>
        <w:jc w:val="both"/>
        <w:rPr>
          <w:rFonts w:ascii="Times New Roman" w:hAnsi="Times New Roman"/>
          <w:sz w:val="24"/>
          <w:szCs w:val="24"/>
        </w:rPr>
      </w:pPr>
      <w:bookmarkStart w:id="109" w:name="_Toc425593556"/>
      <w:r w:rsidRPr="004F51A4">
        <w:rPr>
          <w:rFonts w:ascii="Times New Roman" w:hAnsi="Times New Roman"/>
          <w:sz w:val="24"/>
          <w:szCs w:val="24"/>
        </w:rPr>
        <w:t>2.</w:t>
      </w:r>
      <w:r w:rsidR="003322EC">
        <w:rPr>
          <w:rFonts w:ascii="Times New Roman" w:hAnsi="Times New Roman"/>
          <w:sz w:val="24"/>
          <w:szCs w:val="24"/>
        </w:rPr>
        <w:t>6</w:t>
      </w:r>
      <w:r w:rsidR="00FA61B3" w:rsidRPr="004F51A4">
        <w:rPr>
          <w:rFonts w:ascii="Times New Roman" w:hAnsi="Times New Roman"/>
          <w:sz w:val="24"/>
          <w:szCs w:val="24"/>
        </w:rPr>
        <w:t xml:space="preserve">.1 </w:t>
      </w:r>
      <w:r w:rsidR="00EC133C">
        <w:rPr>
          <w:rFonts w:ascii="Times New Roman" w:hAnsi="Times New Roman"/>
          <w:sz w:val="24"/>
          <w:szCs w:val="24"/>
        </w:rPr>
        <w:tab/>
      </w:r>
      <w:r w:rsidR="00FA61B3" w:rsidRPr="004F51A4">
        <w:rPr>
          <w:rFonts w:ascii="Times New Roman" w:hAnsi="Times New Roman"/>
          <w:sz w:val="24"/>
          <w:szCs w:val="24"/>
        </w:rPr>
        <w:t>Worldwide Studies</w:t>
      </w:r>
      <w:bookmarkEnd w:id="109"/>
    </w:p>
    <w:p w:rsidR="00FA61B3" w:rsidRDefault="00FA61B3" w:rsidP="004F51A4">
      <w:pPr>
        <w:spacing w:after="0" w:line="480" w:lineRule="auto"/>
        <w:jc w:val="both"/>
        <w:rPr>
          <w:rFonts w:ascii="Times New Roman" w:hAnsi="Times New Roman"/>
          <w:sz w:val="24"/>
          <w:szCs w:val="24"/>
        </w:rPr>
      </w:pPr>
      <w:r w:rsidRPr="004F51A4">
        <w:rPr>
          <w:rFonts w:ascii="Times New Roman" w:hAnsi="Times New Roman"/>
          <w:sz w:val="24"/>
          <w:szCs w:val="24"/>
        </w:rPr>
        <w:t xml:space="preserve">The updated global distribution of soil-transmitted helminthes revealed that the tropics and sub-tropics have widespread infection of all three soil-transmitted helminthes.  Estimates suggest that A. lumbricoides infects 1.221 billion people, T. trichiura 795 millions and hookworms 740 million worldwide (Silva, </w:t>
      </w:r>
      <w:r w:rsidRPr="004F51A4">
        <w:rPr>
          <w:rFonts w:ascii="Times New Roman" w:hAnsi="Times New Roman"/>
          <w:i/>
          <w:sz w:val="24"/>
          <w:szCs w:val="24"/>
        </w:rPr>
        <w:t>et al</w:t>
      </w:r>
      <w:r w:rsidRPr="004F51A4">
        <w:rPr>
          <w:rFonts w:ascii="Times New Roman" w:hAnsi="Times New Roman"/>
          <w:sz w:val="24"/>
          <w:szCs w:val="24"/>
        </w:rPr>
        <w:t xml:space="preserve"> 2003).    The greatest numbers of geohelminths infections occur in the America, China and East Asia and Sub-Saharan African.  Strongyloidesstercoralis is also a common STH in some of these regions, although detailed information on the prevalence of strongyloidiasis is lacking because of the difficulties in diagnosing human infection.  Also it has been estimated that over one billion people who are infected with Ascarislumbricoides worldwide and the school children are the mostly affected (Ogbe, </w:t>
      </w:r>
      <w:r w:rsidRPr="004F51A4">
        <w:rPr>
          <w:rFonts w:ascii="Times New Roman" w:hAnsi="Times New Roman"/>
          <w:i/>
          <w:sz w:val="24"/>
          <w:szCs w:val="24"/>
        </w:rPr>
        <w:t>et al.,</w:t>
      </w:r>
      <w:r w:rsidRPr="004F51A4">
        <w:rPr>
          <w:rFonts w:ascii="Times New Roman" w:hAnsi="Times New Roman"/>
          <w:sz w:val="24"/>
          <w:szCs w:val="24"/>
        </w:rPr>
        <w:t xml:space="preserve"> 2002). Moreover the study conducted in south India to 3706 children show that the prevalence of STH is 7.8% across schools. A study conducted in Himalaya region of Nepal found that 294 out of 474 women 61.5% were affected with ovu. The study further revealed that Hook worm was found the most common STH to women by 53% (Kunwar, Chapagain, Subba, Shrestha, Subedi, Blangero, William-Blangero, 2006). </w:t>
      </w:r>
    </w:p>
    <w:p w:rsidR="00FA61B3" w:rsidRPr="004F51A4" w:rsidRDefault="008106AF" w:rsidP="004F51A4">
      <w:pPr>
        <w:pStyle w:val="Heading1"/>
        <w:spacing w:before="0" w:after="0" w:line="480" w:lineRule="auto"/>
        <w:jc w:val="both"/>
        <w:rPr>
          <w:rFonts w:ascii="Times New Roman" w:hAnsi="Times New Roman"/>
          <w:sz w:val="24"/>
          <w:szCs w:val="24"/>
        </w:rPr>
      </w:pPr>
      <w:bookmarkStart w:id="110" w:name="_Toc498077141"/>
      <w:bookmarkStart w:id="111" w:name="_Toc425593557"/>
      <w:r w:rsidRPr="004F51A4">
        <w:rPr>
          <w:rFonts w:ascii="Times New Roman" w:hAnsi="Times New Roman"/>
          <w:sz w:val="24"/>
          <w:szCs w:val="24"/>
        </w:rPr>
        <w:lastRenderedPageBreak/>
        <w:t>2.</w:t>
      </w:r>
      <w:r w:rsidR="003322EC">
        <w:rPr>
          <w:rFonts w:ascii="Times New Roman" w:hAnsi="Times New Roman"/>
          <w:sz w:val="24"/>
          <w:szCs w:val="24"/>
        </w:rPr>
        <w:t>6</w:t>
      </w:r>
      <w:r w:rsidR="00FA61B3" w:rsidRPr="004F51A4">
        <w:rPr>
          <w:rFonts w:ascii="Times New Roman" w:hAnsi="Times New Roman"/>
          <w:sz w:val="24"/>
          <w:szCs w:val="24"/>
        </w:rPr>
        <w:t xml:space="preserve">.2 </w:t>
      </w:r>
      <w:r w:rsidR="00EC133C">
        <w:rPr>
          <w:rFonts w:ascii="Times New Roman" w:hAnsi="Times New Roman"/>
          <w:sz w:val="24"/>
          <w:szCs w:val="24"/>
        </w:rPr>
        <w:tab/>
      </w:r>
      <w:r w:rsidR="00FA61B3" w:rsidRPr="004F51A4">
        <w:rPr>
          <w:rFonts w:ascii="Times New Roman" w:hAnsi="Times New Roman"/>
          <w:sz w:val="24"/>
          <w:szCs w:val="24"/>
        </w:rPr>
        <w:t xml:space="preserve">Studies in African </w:t>
      </w:r>
      <w:r w:rsidR="00EC133C">
        <w:rPr>
          <w:rFonts w:ascii="Times New Roman" w:hAnsi="Times New Roman"/>
          <w:sz w:val="24"/>
          <w:szCs w:val="24"/>
        </w:rPr>
        <w:t>C</w:t>
      </w:r>
      <w:r w:rsidR="00FA61B3" w:rsidRPr="004F51A4">
        <w:rPr>
          <w:rFonts w:ascii="Times New Roman" w:hAnsi="Times New Roman"/>
          <w:sz w:val="24"/>
          <w:szCs w:val="24"/>
        </w:rPr>
        <w:t>ountries</w:t>
      </w:r>
      <w:bookmarkEnd w:id="110"/>
      <w:bookmarkEnd w:id="111"/>
    </w:p>
    <w:p w:rsidR="00380C10" w:rsidRDefault="00FA61B3" w:rsidP="004F51A4">
      <w:pPr>
        <w:spacing w:after="0" w:line="480" w:lineRule="auto"/>
        <w:jc w:val="both"/>
        <w:rPr>
          <w:rFonts w:ascii="Times New Roman" w:hAnsi="Times New Roman"/>
          <w:sz w:val="24"/>
          <w:szCs w:val="24"/>
        </w:rPr>
      </w:pPr>
      <w:r w:rsidRPr="004F51A4">
        <w:rPr>
          <w:rFonts w:ascii="Times New Roman" w:hAnsi="Times New Roman"/>
          <w:sz w:val="24"/>
          <w:szCs w:val="24"/>
        </w:rPr>
        <w:t xml:space="preserve">The </w:t>
      </w:r>
      <w:r w:rsidR="0052768E" w:rsidRPr="004F51A4">
        <w:rPr>
          <w:rFonts w:ascii="Times New Roman" w:hAnsi="Times New Roman"/>
          <w:sz w:val="24"/>
          <w:szCs w:val="24"/>
        </w:rPr>
        <w:t>study World health Organization</w:t>
      </w:r>
      <w:r w:rsidRPr="004F51A4">
        <w:rPr>
          <w:rFonts w:ascii="Times New Roman" w:hAnsi="Times New Roman"/>
          <w:sz w:val="24"/>
          <w:szCs w:val="24"/>
        </w:rPr>
        <w:t xml:space="preserve"> (2006) report shows that the prevalence of STH is high among children in Sub-Saharan African and other rural areas of developing countries whereby 400 million school-age children who are infected are physically and intellectually affected by malnutrition, leading to cognitive deficits, learning disabilities and high school absenteeism (WHO, 2006).  </w:t>
      </w:r>
    </w:p>
    <w:p w:rsidR="00380C10" w:rsidRDefault="00380C10" w:rsidP="004F51A4">
      <w:pPr>
        <w:spacing w:after="0" w:line="480" w:lineRule="auto"/>
        <w:jc w:val="both"/>
        <w:rPr>
          <w:rFonts w:ascii="Times New Roman" w:hAnsi="Times New Roman"/>
          <w:sz w:val="24"/>
          <w:szCs w:val="24"/>
        </w:rPr>
      </w:pPr>
    </w:p>
    <w:p w:rsidR="00FA61B3" w:rsidRDefault="00FA61B3" w:rsidP="004F51A4">
      <w:pPr>
        <w:spacing w:after="0" w:line="480" w:lineRule="auto"/>
        <w:jc w:val="both"/>
        <w:rPr>
          <w:rFonts w:ascii="Times New Roman" w:hAnsi="Times New Roman"/>
          <w:sz w:val="24"/>
          <w:szCs w:val="24"/>
        </w:rPr>
      </w:pPr>
      <w:r w:rsidRPr="004F51A4">
        <w:rPr>
          <w:rFonts w:ascii="Times New Roman" w:hAnsi="Times New Roman"/>
          <w:sz w:val="24"/>
          <w:szCs w:val="24"/>
        </w:rPr>
        <w:t xml:space="preserve">In most countries where soil-transmitted helminthes are endemic, school-age children experience the highest prevalence and intensity of infection, particularly with Ascarislumbricoides and Trichuristrichiaura (Hall, </w:t>
      </w:r>
      <w:r w:rsidRPr="004F51A4">
        <w:rPr>
          <w:rFonts w:ascii="Times New Roman" w:hAnsi="Times New Roman"/>
          <w:i/>
          <w:sz w:val="24"/>
          <w:szCs w:val="24"/>
        </w:rPr>
        <w:t>et al</w:t>
      </w:r>
      <w:r w:rsidRPr="004F51A4">
        <w:rPr>
          <w:rFonts w:ascii="Times New Roman" w:hAnsi="Times New Roman"/>
          <w:sz w:val="24"/>
          <w:szCs w:val="24"/>
        </w:rPr>
        <w:t>, 1997).  Morbidity has been traditionally considered a result of heavy geo-helminth infections; children with light infections were thought to suffer no ill effects.  There is increasing evidence however, that even low or a moderate intensity infection significantly retards childhood growth and development (Hall, 1993; Stephenson, 1994).</w:t>
      </w:r>
    </w:p>
    <w:p w:rsidR="00380C10" w:rsidRPr="004F51A4" w:rsidRDefault="00380C10" w:rsidP="004F51A4">
      <w:pPr>
        <w:spacing w:after="0" w:line="480" w:lineRule="auto"/>
        <w:jc w:val="both"/>
        <w:rPr>
          <w:rFonts w:ascii="Times New Roman" w:hAnsi="Times New Roman"/>
          <w:sz w:val="24"/>
          <w:szCs w:val="24"/>
        </w:rPr>
      </w:pPr>
    </w:p>
    <w:p w:rsidR="00EC133C" w:rsidRDefault="00FA61B3" w:rsidP="004F51A4">
      <w:pPr>
        <w:spacing w:after="0" w:line="480" w:lineRule="auto"/>
        <w:jc w:val="both"/>
        <w:rPr>
          <w:rFonts w:ascii="Times New Roman" w:hAnsi="Times New Roman"/>
          <w:sz w:val="24"/>
          <w:szCs w:val="24"/>
        </w:rPr>
      </w:pPr>
      <w:r w:rsidRPr="004F51A4">
        <w:rPr>
          <w:rFonts w:ascii="Times New Roman" w:hAnsi="Times New Roman"/>
          <w:sz w:val="24"/>
          <w:szCs w:val="24"/>
        </w:rPr>
        <w:t xml:space="preserve">Furthermore, it is believed that Chronic STH infections resulting from Ascaris, Trichuris and hookworm can dramatically affect physical and mental development in children (WHO, 2002).  Studies have also shown that the growth and physical fitness deficits caused by chronic STH infections are reversible following treatment with anthelmintic drugs (Stephenson, </w:t>
      </w:r>
      <w:r w:rsidRPr="004F51A4">
        <w:rPr>
          <w:rFonts w:ascii="Times New Roman" w:hAnsi="Times New Roman"/>
          <w:i/>
          <w:sz w:val="24"/>
          <w:szCs w:val="24"/>
        </w:rPr>
        <w:t>et al</w:t>
      </w:r>
      <w:r w:rsidRPr="004F51A4">
        <w:rPr>
          <w:rFonts w:ascii="Times New Roman" w:hAnsi="Times New Roman"/>
          <w:sz w:val="24"/>
          <w:szCs w:val="24"/>
        </w:rPr>
        <w:t xml:space="preserve">., 2000).In Rwanda community the disease is mainly contracted by families who fetch water from Lake Ruhondo and those who use the stagnant water from the former banks of the Mukungwa River </w:t>
      </w:r>
      <w:r w:rsidRPr="004F51A4">
        <w:rPr>
          <w:rFonts w:ascii="Times New Roman" w:hAnsi="Times New Roman"/>
          <w:color w:val="000000"/>
          <w:sz w:val="24"/>
          <w:szCs w:val="24"/>
        </w:rPr>
        <w:t>(Jason Zimmerman, 2007</w:t>
      </w:r>
      <w:r w:rsidRPr="004F51A4">
        <w:rPr>
          <w:rFonts w:ascii="Times New Roman" w:hAnsi="Times New Roman"/>
          <w:sz w:val="24"/>
          <w:szCs w:val="24"/>
        </w:rPr>
        <w:t xml:space="preserve">). It was further revealed that people are drinking contaminated water and using it to wash their hands, dishes and fruits. </w:t>
      </w:r>
    </w:p>
    <w:p w:rsidR="00EC133C" w:rsidRDefault="00FA61B3" w:rsidP="004F51A4">
      <w:pPr>
        <w:spacing w:after="0" w:line="480" w:lineRule="auto"/>
        <w:jc w:val="both"/>
        <w:rPr>
          <w:rFonts w:ascii="Times New Roman" w:hAnsi="Times New Roman"/>
          <w:sz w:val="24"/>
          <w:szCs w:val="24"/>
        </w:rPr>
      </w:pPr>
      <w:r w:rsidRPr="004F51A4">
        <w:rPr>
          <w:rFonts w:ascii="Times New Roman" w:hAnsi="Times New Roman"/>
          <w:sz w:val="24"/>
          <w:szCs w:val="24"/>
        </w:rPr>
        <w:lastRenderedPageBreak/>
        <w:t xml:space="preserve">The study further shown that there are some people still defecate in the bush instead of using pit latrines </w:t>
      </w:r>
      <w:r w:rsidRPr="004F51A4">
        <w:rPr>
          <w:rFonts w:ascii="Times New Roman" w:hAnsi="Times New Roman"/>
          <w:color w:val="000000"/>
          <w:sz w:val="24"/>
          <w:szCs w:val="24"/>
        </w:rPr>
        <w:t>(Jason Zimmerman, 2007</w:t>
      </w:r>
      <w:r w:rsidRPr="004F51A4">
        <w:rPr>
          <w:rFonts w:ascii="Times New Roman" w:hAnsi="Times New Roman"/>
          <w:sz w:val="24"/>
          <w:szCs w:val="24"/>
        </w:rPr>
        <w:t xml:space="preserve">). The study further indicate more that in Rwanda, the children at schools are administered with preventive medicine such as, albendazole and mebendazole under Deworming Campaign which reaches more than 395 million children in 2014 and marked to be among the largest global public health intervention (Jason Zimmerman, 2007). </w:t>
      </w:r>
    </w:p>
    <w:p w:rsidR="00EC133C" w:rsidRPr="00380C10" w:rsidRDefault="00EC133C" w:rsidP="004F51A4">
      <w:pPr>
        <w:spacing w:after="0" w:line="480" w:lineRule="auto"/>
        <w:jc w:val="both"/>
        <w:rPr>
          <w:rFonts w:ascii="Times New Roman" w:hAnsi="Times New Roman"/>
          <w:sz w:val="18"/>
          <w:szCs w:val="18"/>
        </w:rPr>
      </w:pPr>
    </w:p>
    <w:p w:rsidR="009B1CAB" w:rsidRDefault="00FA61B3" w:rsidP="004F51A4">
      <w:pPr>
        <w:spacing w:after="0" w:line="480" w:lineRule="auto"/>
        <w:jc w:val="both"/>
        <w:rPr>
          <w:rFonts w:ascii="Times New Roman" w:hAnsi="Times New Roman"/>
          <w:sz w:val="24"/>
          <w:szCs w:val="24"/>
        </w:rPr>
      </w:pPr>
      <w:r w:rsidRPr="004F51A4">
        <w:rPr>
          <w:rFonts w:ascii="Times New Roman" w:hAnsi="Times New Roman"/>
          <w:sz w:val="24"/>
          <w:szCs w:val="24"/>
        </w:rPr>
        <w:t>Furthermore, C</w:t>
      </w:r>
      <w:r w:rsidR="00EC133C">
        <w:rPr>
          <w:rFonts w:ascii="Times New Roman" w:hAnsi="Times New Roman"/>
          <w:sz w:val="24"/>
          <w:szCs w:val="24"/>
        </w:rPr>
        <w:t xml:space="preserve">hristopher Harerimana, a school </w:t>
      </w:r>
      <w:r w:rsidRPr="004F51A4">
        <w:rPr>
          <w:rFonts w:ascii="Times New Roman" w:hAnsi="Times New Roman"/>
          <w:sz w:val="24"/>
          <w:szCs w:val="24"/>
        </w:rPr>
        <w:t xml:space="preserve">teacher for more than 20 years in Musanze district in Rwanda, became worried about STH diseases in recent years (Montresor, 2015). Many of his students were coming to class ill and were having trouble </w:t>
      </w:r>
      <w:r w:rsidR="00A84E74" w:rsidRPr="004F51A4">
        <w:rPr>
          <w:rFonts w:ascii="Times New Roman" w:hAnsi="Times New Roman"/>
          <w:sz w:val="24"/>
          <w:szCs w:val="24"/>
        </w:rPr>
        <w:t xml:space="preserve">and fail to </w:t>
      </w:r>
      <w:r w:rsidRPr="004F51A4">
        <w:rPr>
          <w:rFonts w:ascii="Times New Roman" w:hAnsi="Times New Roman"/>
          <w:sz w:val="24"/>
          <w:szCs w:val="24"/>
        </w:rPr>
        <w:t>concentrating wi</w:t>
      </w:r>
      <w:r w:rsidR="009C2BD9" w:rsidRPr="004F51A4">
        <w:rPr>
          <w:rFonts w:ascii="Times New Roman" w:hAnsi="Times New Roman"/>
          <w:sz w:val="24"/>
          <w:szCs w:val="24"/>
        </w:rPr>
        <w:t xml:space="preserve">th studies, and when sent to the Dispensary </w:t>
      </w:r>
      <w:r w:rsidR="00A84E74" w:rsidRPr="004F51A4">
        <w:rPr>
          <w:rFonts w:ascii="Times New Roman" w:hAnsi="Times New Roman"/>
          <w:sz w:val="24"/>
          <w:szCs w:val="24"/>
        </w:rPr>
        <w:t>with</w:t>
      </w:r>
      <w:r w:rsidR="009C2BD9" w:rsidRPr="004F51A4">
        <w:rPr>
          <w:rFonts w:ascii="Times New Roman" w:hAnsi="Times New Roman"/>
          <w:sz w:val="24"/>
          <w:szCs w:val="24"/>
        </w:rPr>
        <w:t xml:space="preserve"> their class </w:t>
      </w:r>
      <w:r w:rsidR="00A84E74" w:rsidRPr="004F51A4">
        <w:rPr>
          <w:rFonts w:ascii="Times New Roman" w:hAnsi="Times New Roman"/>
          <w:sz w:val="24"/>
          <w:szCs w:val="24"/>
        </w:rPr>
        <w:t>teachers’ their</w:t>
      </w:r>
      <w:r w:rsidR="009C2BD9" w:rsidRPr="004F51A4">
        <w:rPr>
          <w:rFonts w:ascii="Times New Roman" w:hAnsi="Times New Roman"/>
          <w:sz w:val="24"/>
          <w:szCs w:val="24"/>
        </w:rPr>
        <w:t xml:space="preserve"> diagnosis revealed the presence of a worms. The incidence made them</w:t>
      </w:r>
      <w:r w:rsidR="001464AA" w:rsidRPr="004F51A4">
        <w:rPr>
          <w:rFonts w:ascii="Times New Roman" w:hAnsi="Times New Roman"/>
          <w:sz w:val="24"/>
          <w:szCs w:val="24"/>
        </w:rPr>
        <w:t xml:space="preserve"> difficult to follow the </w:t>
      </w:r>
      <w:r w:rsidR="00095162" w:rsidRPr="004F51A4">
        <w:rPr>
          <w:rFonts w:ascii="Times New Roman" w:hAnsi="Times New Roman"/>
          <w:sz w:val="24"/>
          <w:szCs w:val="24"/>
        </w:rPr>
        <w:t>study. The</w:t>
      </w:r>
      <w:r w:rsidR="001464AA" w:rsidRPr="004F51A4">
        <w:rPr>
          <w:rFonts w:ascii="Times New Roman" w:hAnsi="Times New Roman"/>
          <w:sz w:val="24"/>
          <w:szCs w:val="24"/>
        </w:rPr>
        <w:t xml:space="preserve"> Head Teacher took a follow up and</w:t>
      </w:r>
      <w:r w:rsidRPr="004F51A4">
        <w:rPr>
          <w:rFonts w:ascii="Times New Roman" w:hAnsi="Times New Roman"/>
          <w:sz w:val="24"/>
          <w:szCs w:val="24"/>
        </w:rPr>
        <w:t xml:space="preserve"> later discovered that many of the children had soil-transmitted helminth infections, which impair long-term physical and cognitive development.</w:t>
      </w:r>
    </w:p>
    <w:p w:rsidR="00EC133C" w:rsidRPr="00380C10" w:rsidRDefault="00EC133C" w:rsidP="004F51A4">
      <w:pPr>
        <w:spacing w:after="0" w:line="480" w:lineRule="auto"/>
        <w:jc w:val="both"/>
        <w:rPr>
          <w:rFonts w:ascii="Times New Roman" w:hAnsi="Times New Roman"/>
          <w:sz w:val="18"/>
          <w:szCs w:val="18"/>
        </w:rPr>
      </w:pPr>
    </w:p>
    <w:p w:rsidR="00503C61" w:rsidRDefault="00FA61B3" w:rsidP="004F51A4">
      <w:pPr>
        <w:spacing w:after="0" w:line="480" w:lineRule="auto"/>
        <w:jc w:val="both"/>
        <w:rPr>
          <w:rFonts w:ascii="Times New Roman" w:hAnsi="Times New Roman"/>
          <w:sz w:val="24"/>
          <w:szCs w:val="24"/>
        </w:rPr>
      </w:pPr>
      <w:r w:rsidRPr="004F51A4">
        <w:rPr>
          <w:rFonts w:ascii="Times New Roman" w:hAnsi="Times New Roman"/>
          <w:sz w:val="24"/>
          <w:szCs w:val="24"/>
        </w:rPr>
        <w:t>In 2007, nearly 95% of school-aged children in the Musanze district</w:t>
      </w:r>
      <w:r w:rsidR="009B1CAB" w:rsidRPr="004F51A4">
        <w:rPr>
          <w:rFonts w:ascii="Times New Roman" w:hAnsi="Times New Roman"/>
          <w:sz w:val="24"/>
          <w:szCs w:val="24"/>
        </w:rPr>
        <w:t xml:space="preserve"> in Rwanda were </w:t>
      </w:r>
      <w:r w:rsidR="00095162" w:rsidRPr="004F51A4">
        <w:rPr>
          <w:rFonts w:ascii="Times New Roman" w:hAnsi="Times New Roman"/>
          <w:sz w:val="24"/>
          <w:szCs w:val="24"/>
        </w:rPr>
        <w:t>infected, one</w:t>
      </w:r>
      <w:r w:rsidRPr="004F51A4">
        <w:rPr>
          <w:rFonts w:ascii="Times New Roman" w:hAnsi="Times New Roman"/>
          <w:sz w:val="24"/>
          <w:szCs w:val="24"/>
        </w:rPr>
        <w:t xml:space="preserve"> of the highest rates in the country (Montresor, 2015).Moreover, a study conducted in Nigeria found that the prevalence of STH according to age group show that children from 7-10 years were highly affected by STH at 25.3% (Ojurangbe, Oyesiji, Odewale, Aefioye, Olowe, Opaleye, Bolaji, Ojurongbe, 2014).</w:t>
      </w:r>
      <w:bookmarkStart w:id="112" w:name="_Toc427239624"/>
    </w:p>
    <w:p w:rsidR="00380C10" w:rsidRPr="00380C10" w:rsidRDefault="00380C10" w:rsidP="004F51A4">
      <w:pPr>
        <w:spacing w:after="0" w:line="480" w:lineRule="auto"/>
        <w:jc w:val="both"/>
        <w:rPr>
          <w:rFonts w:ascii="Times New Roman" w:hAnsi="Times New Roman"/>
          <w:sz w:val="18"/>
          <w:szCs w:val="18"/>
        </w:rPr>
      </w:pPr>
    </w:p>
    <w:p w:rsidR="00FA61B3" w:rsidRPr="004F51A4" w:rsidRDefault="008106AF" w:rsidP="004F51A4">
      <w:pPr>
        <w:pStyle w:val="Heading1"/>
        <w:spacing w:before="0" w:after="0" w:line="480" w:lineRule="auto"/>
        <w:jc w:val="both"/>
        <w:rPr>
          <w:rFonts w:ascii="Times New Roman" w:hAnsi="Times New Roman"/>
          <w:sz w:val="24"/>
          <w:szCs w:val="24"/>
        </w:rPr>
      </w:pPr>
      <w:bookmarkStart w:id="113" w:name="_Toc498077142"/>
      <w:bookmarkStart w:id="114" w:name="_Toc425593558"/>
      <w:r w:rsidRPr="004F51A4">
        <w:rPr>
          <w:rFonts w:ascii="Times New Roman" w:hAnsi="Times New Roman"/>
          <w:sz w:val="24"/>
          <w:szCs w:val="24"/>
        </w:rPr>
        <w:t>2.</w:t>
      </w:r>
      <w:r w:rsidR="003322EC">
        <w:rPr>
          <w:rFonts w:ascii="Times New Roman" w:hAnsi="Times New Roman"/>
          <w:sz w:val="24"/>
          <w:szCs w:val="24"/>
        </w:rPr>
        <w:t>6</w:t>
      </w:r>
      <w:r w:rsidR="00FA61B3" w:rsidRPr="004F51A4">
        <w:rPr>
          <w:rFonts w:ascii="Times New Roman" w:hAnsi="Times New Roman"/>
          <w:sz w:val="24"/>
          <w:szCs w:val="24"/>
        </w:rPr>
        <w:t xml:space="preserve">.3 </w:t>
      </w:r>
      <w:r w:rsidR="00EC133C">
        <w:rPr>
          <w:rFonts w:ascii="Times New Roman" w:hAnsi="Times New Roman"/>
          <w:sz w:val="24"/>
          <w:szCs w:val="24"/>
        </w:rPr>
        <w:tab/>
      </w:r>
      <w:r w:rsidR="00FA61B3" w:rsidRPr="004F51A4">
        <w:rPr>
          <w:rFonts w:ascii="Times New Roman" w:hAnsi="Times New Roman"/>
          <w:sz w:val="24"/>
          <w:szCs w:val="24"/>
        </w:rPr>
        <w:t>Empirical Studies in Tanzania</w:t>
      </w:r>
      <w:bookmarkEnd w:id="112"/>
      <w:bookmarkEnd w:id="113"/>
      <w:bookmarkEnd w:id="114"/>
    </w:p>
    <w:p w:rsidR="00EC133C" w:rsidRDefault="00FA61B3" w:rsidP="004F51A4">
      <w:pPr>
        <w:spacing w:after="0" w:line="480" w:lineRule="auto"/>
        <w:jc w:val="both"/>
        <w:rPr>
          <w:rFonts w:ascii="Times New Roman" w:hAnsi="Times New Roman"/>
          <w:sz w:val="24"/>
          <w:szCs w:val="24"/>
        </w:rPr>
      </w:pPr>
      <w:r w:rsidRPr="004F51A4">
        <w:rPr>
          <w:rFonts w:ascii="Times New Roman" w:hAnsi="Times New Roman"/>
          <w:sz w:val="24"/>
          <w:szCs w:val="24"/>
        </w:rPr>
        <w:t xml:space="preserve">The effect of soil-transmitted helminthes was seen in Tanzania since colonial government (Kihamia, 1977).  The first report of intestinal helminthes was published </w:t>
      </w:r>
      <w:r w:rsidRPr="004F51A4">
        <w:rPr>
          <w:rFonts w:ascii="Times New Roman" w:hAnsi="Times New Roman"/>
          <w:sz w:val="24"/>
          <w:szCs w:val="24"/>
        </w:rPr>
        <w:lastRenderedPageBreak/>
        <w:t>in Tanga in 1917 by the civil medical services</w:t>
      </w:r>
      <w:r w:rsidR="00EC133C">
        <w:rPr>
          <w:rFonts w:ascii="Times New Roman" w:hAnsi="Times New Roman"/>
          <w:sz w:val="24"/>
          <w:szCs w:val="24"/>
        </w:rPr>
        <w:t>,</w:t>
      </w:r>
      <w:r w:rsidRPr="004F51A4">
        <w:rPr>
          <w:rFonts w:ascii="Times New Roman" w:hAnsi="Times New Roman"/>
          <w:sz w:val="24"/>
          <w:szCs w:val="24"/>
        </w:rPr>
        <w:t xml:space="preserve"> which showed that soil-transmitted helminthes are prevalent in Tanzania.  Since that time and subsequent years, the civil medical services continued to give information in the annual report of STH (Kihamia, 1977). Prevalence of soil-transmitted helminthes in Tanzania is high in some of the regions with favourable environmental conditions for growth and multiplication.  </w:t>
      </w:r>
    </w:p>
    <w:p w:rsidR="00EC133C" w:rsidRPr="00EC133C" w:rsidRDefault="00EC133C" w:rsidP="004F51A4">
      <w:pPr>
        <w:spacing w:after="0" w:line="480" w:lineRule="auto"/>
        <w:jc w:val="both"/>
        <w:rPr>
          <w:rFonts w:ascii="Times New Roman" w:hAnsi="Times New Roman"/>
          <w:sz w:val="16"/>
          <w:szCs w:val="16"/>
        </w:rPr>
      </w:pPr>
    </w:p>
    <w:p w:rsidR="00EC133C" w:rsidRDefault="00FA61B3" w:rsidP="004F51A4">
      <w:pPr>
        <w:spacing w:after="0" w:line="480" w:lineRule="auto"/>
        <w:jc w:val="both"/>
        <w:rPr>
          <w:rFonts w:ascii="Times New Roman" w:hAnsi="Times New Roman"/>
          <w:sz w:val="24"/>
          <w:szCs w:val="24"/>
        </w:rPr>
      </w:pPr>
      <w:r w:rsidRPr="004F51A4">
        <w:rPr>
          <w:rFonts w:ascii="Times New Roman" w:hAnsi="Times New Roman"/>
          <w:sz w:val="24"/>
          <w:szCs w:val="24"/>
        </w:rPr>
        <w:t xml:space="preserve">In some parts where regular chemoprophylaxis admission has being done the prevalence has being decreasing day after day.  Study done by Kihamia, (1977) conducted to four communities in Kilimanjaro region showed that the prevalence of A. lumbricoides was 27.8%, T. trichuris was 23.1% and Hookworm was 3.88%. Moreover, Killewo, </w:t>
      </w:r>
      <w:r w:rsidRPr="004F51A4">
        <w:rPr>
          <w:rFonts w:ascii="Times New Roman" w:hAnsi="Times New Roman"/>
          <w:i/>
          <w:sz w:val="24"/>
          <w:szCs w:val="24"/>
        </w:rPr>
        <w:t>et al</w:t>
      </w:r>
      <w:r w:rsidRPr="004F51A4">
        <w:rPr>
          <w:rFonts w:ascii="Times New Roman" w:hAnsi="Times New Roman"/>
          <w:sz w:val="24"/>
          <w:szCs w:val="24"/>
        </w:rPr>
        <w:t xml:space="preserve">., (1991) studied patterns of Hookworm and Ascaris infection in Dar es Salaam and they reported that the prevalence of Hookworm was at 4% and Ascaris was at 7.1%.  The study further revealed that the Prevalence of soil-transmitted helminthes is also high </w:t>
      </w:r>
      <w:r w:rsidR="00EC133C">
        <w:rPr>
          <w:rFonts w:ascii="Times New Roman" w:hAnsi="Times New Roman"/>
          <w:sz w:val="24"/>
          <w:szCs w:val="24"/>
        </w:rPr>
        <w:t xml:space="preserve">among primary school children. </w:t>
      </w:r>
      <w:r w:rsidRPr="004F51A4">
        <w:rPr>
          <w:rFonts w:ascii="Times New Roman" w:hAnsi="Times New Roman"/>
          <w:sz w:val="24"/>
          <w:szCs w:val="24"/>
        </w:rPr>
        <w:t xml:space="preserve">A study by Senkoro (1999) to school age children in rural areas of Kinondoni district in Dar es Salaam found that the prevalence of Hookworm, Ascaris and Trichuris were at 25.8% and 3.5% respectively.  </w:t>
      </w:r>
    </w:p>
    <w:p w:rsidR="00EC133C" w:rsidRPr="00EC133C" w:rsidRDefault="00EC133C" w:rsidP="004F51A4">
      <w:pPr>
        <w:spacing w:after="0" w:line="480" w:lineRule="auto"/>
        <w:jc w:val="both"/>
        <w:rPr>
          <w:rFonts w:ascii="Times New Roman" w:hAnsi="Times New Roman"/>
          <w:sz w:val="18"/>
          <w:szCs w:val="18"/>
        </w:rPr>
      </w:pPr>
    </w:p>
    <w:p w:rsidR="00FA61B3" w:rsidRPr="004F51A4" w:rsidRDefault="00FA61B3" w:rsidP="004F51A4">
      <w:pPr>
        <w:spacing w:after="0" w:line="480" w:lineRule="auto"/>
        <w:jc w:val="both"/>
        <w:rPr>
          <w:rFonts w:ascii="Times New Roman" w:hAnsi="Times New Roman"/>
          <w:sz w:val="24"/>
          <w:szCs w:val="24"/>
        </w:rPr>
      </w:pPr>
      <w:r w:rsidRPr="004F51A4">
        <w:rPr>
          <w:rFonts w:ascii="Times New Roman" w:hAnsi="Times New Roman"/>
          <w:sz w:val="24"/>
          <w:szCs w:val="24"/>
        </w:rPr>
        <w:t>Moreover, a study by Tarimo (1999), on the prevalence and intensity of soil-transmitted helminthes among primary school children and related factors in Temeke district, showed that the prevalence of Hookworm was 22.4%, Ascaris was 4.1%, Trichuris was 0.7%, while Strongyloides and E. vermicularis was at 1.7%.  Also, a study by Dahoma (2000) in Zanzibar showed the prevalence of at least one species of soil-</w:t>
      </w:r>
      <w:r w:rsidR="00095162" w:rsidRPr="004F51A4">
        <w:rPr>
          <w:rFonts w:ascii="Times New Roman" w:hAnsi="Times New Roman"/>
          <w:sz w:val="24"/>
          <w:szCs w:val="24"/>
        </w:rPr>
        <w:t>transmitted</w:t>
      </w:r>
      <w:r w:rsidRPr="004F51A4">
        <w:rPr>
          <w:rFonts w:ascii="Times New Roman" w:hAnsi="Times New Roman"/>
          <w:sz w:val="24"/>
          <w:szCs w:val="24"/>
        </w:rPr>
        <w:t xml:space="preserve"> helminthes infection before treatment was 62%.  A Study by Tatal, </w:t>
      </w:r>
      <w:r w:rsidRPr="004F51A4">
        <w:rPr>
          <w:rFonts w:ascii="Times New Roman" w:hAnsi="Times New Roman"/>
          <w:i/>
          <w:sz w:val="24"/>
          <w:szCs w:val="24"/>
        </w:rPr>
        <w:t>et al</w:t>
      </w:r>
      <w:r w:rsidRPr="004F51A4">
        <w:rPr>
          <w:rFonts w:ascii="Times New Roman" w:hAnsi="Times New Roman"/>
          <w:sz w:val="24"/>
          <w:szCs w:val="24"/>
        </w:rPr>
        <w:t xml:space="preserve">., (2008) in Tanga region shows that the prevalence of Hookworm in school children </w:t>
      </w:r>
      <w:r w:rsidRPr="004F51A4">
        <w:rPr>
          <w:rFonts w:ascii="Times New Roman" w:hAnsi="Times New Roman"/>
          <w:sz w:val="24"/>
          <w:szCs w:val="24"/>
        </w:rPr>
        <w:lastRenderedPageBreak/>
        <w:t xml:space="preserve">was at 68%.  Another study by Mazigo, </w:t>
      </w:r>
      <w:r w:rsidRPr="004F51A4">
        <w:rPr>
          <w:rFonts w:ascii="Times New Roman" w:hAnsi="Times New Roman"/>
          <w:i/>
          <w:sz w:val="24"/>
          <w:szCs w:val="24"/>
        </w:rPr>
        <w:t>et al,</w:t>
      </w:r>
      <w:r w:rsidRPr="004F51A4">
        <w:rPr>
          <w:rFonts w:ascii="Times New Roman" w:hAnsi="Times New Roman"/>
          <w:sz w:val="24"/>
          <w:szCs w:val="24"/>
        </w:rPr>
        <w:t xml:space="preserve"> (2010) who studied co-infections with Plasmodium falciparum, Schistosomamansoni and intestinal helminthes among school children in endemic areas of north western Tanzania found the prevalence of hook worm infection to be 38%.  Jukes, </w:t>
      </w:r>
      <w:r w:rsidRPr="004F51A4">
        <w:rPr>
          <w:rFonts w:ascii="Times New Roman" w:hAnsi="Times New Roman"/>
          <w:i/>
          <w:sz w:val="24"/>
          <w:szCs w:val="24"/>
        </w:rPr>
        <w:t>et al.,</w:t>
      </w:r>
      <w:r w:rsidRPr="004F51A4">
        <w:rPr>
          <w:rFonts w:ascii="Times New Roman" w:hAnsi="Times New Roman"/>
          <w:sz w:val="24"/>
          <w:szCs w:val="24"/>
        </w:rPr>
        <w:t xml:space="preserve"> (2002) did the study among primary school children in Bagamoyo and Kibaha district to find if heavy schistosomiasis is associated with poor short term memory and slower reaction times.  Among other things they also examined the prevalence of Hookworm and other helminthes.  The prevalence of Hookworm was found to be 12.4%.</w:t>
      </w:r>
    </w:p>
    <w:p w:rsidR="00F10676" w:rsidRPr="00EC133C" w:rsidRDefault="00F10676" w:rsidP="004F51A4">
      <w:pPr>
        <w:spacing w:after="0" w:line="480" w:lineRule="auto"/>
        <w:jc w:val="both"/>
        <w:rPr>
          <w:rFonts w:ascii="Times New Roman" w:hAnsi="Times New Roman"/>
          <w:sz w:val="16"/>
          <w:szCs w:val="16"/>
        </w:rPr>
      </w:pPr>
    </w:p>
    <w:p w:rsidR="00FA61B3" w:rsidRPr="004F51A4" w:rsidRDefault="00FA61B3" w:rsidP="004F51A4">
      <w:pPr>
        <w:spacing w:after="0" w:line="480" w:lineRule="auto"/>
        <w:jc w:val="both"/>
        <w:rPr>
          <w:rFonts w:ascii="Times New Roman" w:hAnsi="Times New Roman"/>
          <w:sz w:val="24"/>
          <w:szCs w:val="24"/>
        </w:rPr>
      </w:pPr>
      <w:r w:rsidRPr="004F51A4">
        <w:rPr>
          <w:rFonts w:ascii="Times New Roman" w:hAnsi="Times New Roman"/>
          <w:sz w:val="24"/>
          <w:szCs w:val="24"/>
        </w:rPr>
        <w:t>Tarimo (1999) examined the soil samples in Temeke district and among 60 samples about 45% were found with STH larvae.  The same study assessed knowledge of the children, 72.4% of them knew at least one transmission mode of soil-transmitted helminthes.  Awareness increased with age, and it was not statistically significant difference between male and female school children in the awareness of geohelminths transmission. In some district the prevalence of STH was found to be 0.9%.5 out of 549 children who were tested, were found infected with STH in which most of them were affected by ascaris,</w:t>
      </w:r>
      <w:r w:rsidR="00095162">
        <w:rPr>
          <w:rFonts w:ascii="Times New Roman" w:hAnsi="Times New Roman"/>
          <w:sz w:val="24"/>
          <w:szCs w:val="24"/>
        </w:rPr>
        <w:t xml:space="preserve"> </w:t>
      </w:r>
      <w:r w:rsidRPr="004F51A4">
        <w:rPr>
          <w:rFonts w:ascii="Times New Roman" w:hAnsi="Times New Roman"/>
          <w:sz w:val="24"/>
          <w:szCs w:val="24"/>
        </w:rPr>
        <w:t>lumbricoides and hook worm (Munisi,2012).</w:t>
      </w:r>
    </w:p>
    <w:p w:rsidR="00AB252F" w:rsidRPr="00EC133C" w:rsidRDefault="00AB252F" w:rsidP="004F51A4">
      <w:pPr>
        <w:spacing w:after="0" w:line="480" w:lineRule="auto"/>
        <w:jc w:val="both"/>
        <w:rPr>
          <w:rFonts w:ascii="Times New Roman" w:hAnsi="Times New Roman"/>
          <w:sz w:val="18"/>
          <w:szCs w:val="18"/>
        </w:rPr>
      </w:pPr>
    </w:p>
    <w:p w:rsidR="00FA61B3" w:rsidRPr="004F51A4" w:rsidRDefault="008106AF" w:rsidP="004F51A4">
      <w:pPr>
        <w:pStyle w:val="Heading1"/>
        <w:spacing w:before="0" w:after="0" w:line="480" w:lineRule="auto"/>
        <w:jc w:val="both"/>
        <w:rPr>
          <w:rFonts w:ascii="Times New Roman" w:hAnsi="Times New Roman"/>
          <w:sz w:val="24"/>
          <w:szCs w:val="24"/>
        </w:rPr>
      </w:pPr>
      <w:bookmarkStart w:id="115" w:name="_Toc498077143"/>
      <w:bookmarkStart w:id="116" w:name="_Toc425593559"/>
      <w:r w:rsidRPr="004F51A4">
        <w:rPr>
          <w:rFonts w:ascii="Times New Roman" w:hAnsi="Times New Roman"/>
          <w:sz w:val="24"/>
          <w:szCs w:val="24"/>
        </w:rPr>
        <w:t>2.</w:t>
      </w:r>
      <w:r w:rsidR="003322EC">
        <w:rPr>
          <w:rFonts w:ascii="Times New Roman" w:hAnsi="Times New Roman"/>
          <w:sz w:val="24"/>
          <w:szCs w:val="24"/>
        </w:rPr>
        <w:t>7</w:t>
      </w:r>
      <w:r w:rsidR="00EC133C">
        <w:rPr>
          <w:rFonts w:ascii="Times New Roman" w:hAnsi="Times New Roman"/>
          <w:sz w:val="24"/>
          <w:szCs w:val="24"/>
        </w:rPr>
        <w:tab/>
      </w:r>
      <w:r w:rsidR="00FA61B3" w:rsidRPr="004F51A4">
        <w:rPr>
          <w:rFonts w:ascii="Times New Roman" w:hAnsi="Times New Roman"/>
          <w:sz w:val="24"/>
          <w:szCs w:val="24"/>
        </w:rPr>
        <w:t>Knowledge Gap</w:t>
      </w:r>
      <w:bookmarkEnd w:id="115"/>
      <w:bookmarkEnd w:id="116"/>
    </w:p>
    <w:p w:rsidR="00FA61B3" w:rsidRPr="004F51A4" w:rsidRDefault="00FA61B3" w:rsidP="004F51A4">
      <w:pPr>
        <w:spacing w:after="0" w:line="480" w:lineRule="auto"/>
        <w:jc w:val="both"/>
        <w:rPr>
          <w:rFonts w:ascii="Times New Roman" w:hAnsi="Times New Roman"/>
          <w:sz w:val="24"/>
          <w:szCs w:val="24"/>
        </w:rPr>
      </w:pPr>
      <w:r w:rsidRPr="004F51A4">
        <w:rPr>
          <w:rFonts w:ascii="Times New Roman" w:hAnsi="Times New Roman"/>
          <w:sz w:val="24"/>
          <w:szCs w:val="24"/>
        </w:rPr>
        <w:t>From the literature reviewed so far, it show that although some studies exist such as those of Silva (2008), Ogbe (2002), Kunwar, Chapagain, Subba, Shrastha, Subeli, Blangero, William-Blangero (2006), WHO (2006), Hall (1993), Stephenson (1994), Stephenson (2000), Montresor (2015), Ojurangble, Oyesiji, Odewale, Aefioye, Olowe, Opaleye and Bolaji (2014); Kihamia (1977), Kilewo (1991), Senkoro (1999), Tarimo (1999), Dahoma (2000), Tatal (2008), Mazigo (2010), Jukes (200</w:t>
      </w:r>
      <w:r w:rsidR="00337CA3" w:rsidRPr="004F51A4">
        <w:rPr>
          <w:rFonts w:ascii="Times New Roman" w:hAnsi="Times New Roman"/>
          <w:sz w:val="24"/>
          <w:szCs w:val="24"/>
        </w:rPr>
        <w:t xml:space="preserve">2) as well as Munisi </w:t>
      </w:r>
      <w:r w:rsidR="00337CA3" w:rsidRPr="004F51A4">
        <w:rPr>
          <w:rFonts w:ascii="Times New Roman" w:hAnsi="Times New Roman"/>
          <w:sz w:val="24"/>
          <w:szCs w:val="24"/>
        </w:rPr>
        <w:lastRenderedPageBreak/>
        <w:t>(2012),</w:t>
      </w:r>
      <w:r w:rsidRPr="004F51A4">
        <w:rPr>
          <w:rFonts w:ascii="Times New Roman" w:hAnsi="Times New Roman"/>
          <w:sz w:val="24"/>
          <w:szCs w:val="24"/>
        </w:rPr>
        <w:t xml:space="preserve"> most of these studies are not </w:t>
      </w:r>
      <w:r w:rsidR="006427BC" w:rsidRPr="004F51A4">
        <w:rPr>
          <w:rFonts w:ascii="Times New Roman" w:hAnsi="Times New Roman"/>
          <w:sz w:val="24"/>
          <w:szCs w:val="24"/>
        </w:rPr>
        <w:t>focused o</w:t>
      </w:r>
      <w:r w:rsidRPr="004F51A4">
        <w:rPr>
          <w:rFonts w:ascii="Times New Roman" w:hAnsi="Times New Roman"/>
          <w:sz w:val="24"/>
          <w:szCs w:val="24"/>
        </w:rPr>
        <w:t>n developing countries</w:t>
      </w:r>
      <w:r w:rsidR="00380C10">
        <w:rPr>
          <w:rFonts w:ascii="Times New Roman" w:hAnsi="Times New Roman"/>
          <w:sz w:val="24"/>
          <w:szCs w:val="24"/>
        </w:rPr>
        <w:t xml:space="preserve">. However studies in Tanzania and Shinyanga </w:t>
      </w:r>
      <w:r w:rsidR="006427BC" w:rsidRPr="004F51A4">
        <w:rPr>
          <w:rFonts w:ascii="Times New Roman" w:hAnsi="Times New Roman"/>
          <w:sz w:val="24"/>
          <w:szCs w:val="24"/>
        </w:rPr>
        <w:t>D</w:t>
      </w:r>
      <w:r w:rsidRPr="004F51A4">
        <w:rPr>
          <w:rFonts w:ascii="Times New Roman" w:hAnsi="Times New Roman"/>
          <w:sz w:val="24"/>
          <w:szCs w:val="24"/>
        </w:rPr>
        <w:t xml:space="preserve">istrict </w:t>
      </w:r>
      <w:r w:rsidR="006427BC" w:rsidRPr="004F51A4">
        <w:rPr>
          <w:rFonts w:ascii="Times New Roman" w:hAnsi="Times New Roman"/>
          <w:sz w:val="24"/>
          <w:szCs w:val="24"/>
        </w:rPr>
        <w:t xml:space="preserve">Council </w:t>
      </w:r>
      <w:r w:rsidRPr="004F51A4">
        <w:rPr>
          <w:rFonts w:ascii="Times New Roman" w:hAnsi="Times New Roman"/>
          <w:sz w:val="24"/>
          <w:szCs w:val="24"/>
        </w:rPr>
        <w:t xml:space="preserve">in </w:t>
      </w:r>
      <w:r w:rsidR="00095162" w:rsidRPr="004F51A4">
        <w:rPr>
          <w:rFonts w:ascii="Times New Roman" w:hAnsi="Times New Roman"/>
          <w:sz w:val="24"/>
          <w:szCs w:val="24"/>
        </w:rPr>
        <w:t>particular. No</w:t>
      </w:r>
      <w:r w:rsidR="006427BC" w:rsidRPr="004F51A4">
        <w:rPr>
          <w:rFonts w:ascii="Times New Roman" w:hAnsi="Times New Roman"/>
          <w:sz w:val="24"/>
          <w:szCs w:val="24"/>
        </w:rPr>
        <w:t xml:space="preserve"> study has been concluded on Parents’ knowledge, attitude and practices about </w:t>
      </w:r>
      <w:r w:rsidR="00095162" w:rsidRPr="004F51A4">
        <w:rPr>
          <w:rFonts w:ascii="Times New Roman" w:hAnsi="Times New Roman"/>
          <w:sz w:val="24"/>
          <w:szCs w:val="24"/>
        </w:rPr>
        <w:t>Soil, Transmitted</w:t>
      </w:r>
      <w:r w:rsidR="006427BC" w:rsidRPr="004F51A4">
        <w:rPr>
          <w:rFonts w:ascii="Times New Roman" w:hAnsi="Times New Roman"/>
          <w:sz w:val="24"/>
          <w:szCs w:val="24"/>
        </w:rPr>
        <w:t>, Helminthes.</w:t>
      </w:r>
      <w:r w:rsidRPr="004F51A4">
        <w:rPr>
          <w:rFonts w:ascii="Times New Roman" w:hAnsi="Times New Roman"/>
          <w:sz w:val="24"/>
          <w:szCs w:val="24"/>
        </w:rPr>
        <w:t xml:space="preserve">  Therefore the present study intend to fill the identified gap by looking on the knowledge, attitude and practices among children about soil-transmitted helmianthiasis for school children in Shinyanga </w:t>
      </w:r>
      <w:r w:rsidR="001A54EC" w:rsidRPr="004F51A4">
        <w:rPr>
          <w:rFonts w:ascii="Times New Roman" w:hAnsi="Times New Roman"/>
          <w:sz w:val="24"/>
          <w:szCs w:val="24"/>
        </w:rPr>
        <w:t>D</w:t>
      </w:r>
      <w:r w:rsidRPr="004F51A4">
        <w:rPr>
          <w:rFonts w:ascii="Times New Roman" w:hAnsi="Times New Roman"/>
          <w:sz w:val="24"/>
          <w:szCs w:val="24"/>
        </w:rPr>
        <w:t>istrict</w:t>
      </w:r>
      <w:r w:rsidR="001A54EC" w:rsidRPr="004F51A4">
        <w:rPr>
          <w:rFonts w:ascii="Times New Roman" w:hAnsi="Times New Roman"/>
          <w:sz w:val="24"/>
          <w:szCs w:val="24"/>
        </w:rPr>
        <w:t xml:space="preserve"> Council</w:t>
      </w:r>
      <w:r w:rsidRPr="004F51A4">
        <w:rPr>
          <w:rFonts w:ascii="Times New Roman" w:hAnsi="Times New Roman"/>
          <w:sz w:val="24"/>
          <w:szCs w:val="24"/>
        </w:rPr>
        <w:t>.</w:t>
      </w:r>
    </w:p>
    <w:p w:rsidR="00DD015E" w:rsidRDefault="00DD015E" w:rsidP="004F51A4">
      <w:pPr>
        <w:spacing w:after="0" w:line="480" w:lineRule="auto"/>
        <w:jc w:val="both"/>
        <w:rPr>
          <w:rFonts w:ascii="Times New Roman" w:hAnsi="Times New Roman"/>
          <w:sz w:val="24"/>
          <w:szCs w:val="24"/>
        </w:rPr>
      </w:pPr>
      <w:bookmarkStart w:id="117" w:name="_Toc427239626"/>
      <w:bookmarkStart w:id="118" w:name="_Toc449813480"/>
      <w:bookmarkStart w:id="119" w:name="_Toc498077144"/>
    </w:p>
    <w:p w:rsidR="00EC133C" w:rsidRDefault="00EC133C" w:rsidP="004F51A4">
      <w:pPr>
        <w:spacing w:after="0" w:line="480" w:lineRule="auto"/>
        <w:jc w:val="both"/>
        <w:rPr>
          <w:rFonts w:ascii="Times New Roman" w:hAnsi="Times New Roman"/>
          <w:sz w:val="24"/>
          <w:szCs w:val="24"/>
        </w:rPr>
      </w:pPr>
    </w:p>
    <w:p w:rsidR="00EC133C" w:rsidRDefault="00EC133C" w:rsidP="004F51A4">
      <w:pPr>
        <w:spacing w:after="0" w:line="480" w:lineRule="auto"/>
        <w:jc w:val="both"/>
        <w:rPr>
          <w:rFonts w:ascii="Times New Roman" w:hAnsi="Times New Roman"/>
          <w:sz w:val="24"/>
          <w:szCs w:val="24"/>
        </w:rPr>
      </w:pPr>
    </w:p>
    <w:p w:rsidR="00EC133C" w:rsidRDefault="00EC133C" w:rsidP="004F51A4">
      <w:pPr>
        <w:spacing w:after="0" w:line="480" w:lineRule="auto"/>
        <w:jc w:val="both"/>
        <w:rPr>
          <w:rFonts w:ascii="Times New Roman" w:hAnsi="Times New Roman"/>
          <w:sz w:val="24"/>
          <w:szCs w:val="24"/>
        </w:rPr>
      </w:pPr>
    </w:p>
    <w:p w:rsidR="00EC133C" w:rsidRDefault="00EC133C" w:rsidP="004F51A4">
      <w:pPr>
        <w:spacing w:after="0" w:line="480" w:lineRule="auto"/>
        <w:jc w:val="both"/>
        <w:rPr>
          <w:rFonts w:ascii="Times New Roman" w:hAnsi="Times New Roman"/>
          <w:sz w:val="24"/>
          <w:szCs w:val="24"/>
        </w:rPr>
      </w:pPr>
    </w:p>
    <w:p w:rsidR="00EC133C" w:rsidRDefault="00EC133C" w:rsidP="004F51A4">
      <w:pPr>
        <w:spacing w:after="0" w:line="480" w:lineRule="auto"/>
        <w:jc w:val="both"/>
        <w:rPr>
          <w:rFonts w:ascii="Times New Roman" w:hAnsi="Times New Roman"/>
          <w:sz w:val="24"/>
          <w:szCs w:val="24"/>
        </w:rPr>
      </w:pPr>
    </w:p>
    <w:p w:rsidR="00EC133C" w:rsidRDefault="00EC133C" w:rsidP="004F51A4">
      <w:pPr>
        <w:spacing w:after="0" w:line="480" w:lineRule="auto"/>
        <w:jc w:val="both"/>
        <w:rPr>
          <w:rFonts w:ascii="Times New Roman" w:hAnsi="Times New Roman"/>
          <w:sz w:val="24"/>
          <w:szCs w:val="24"/>
        </w:rPr>
      </w:pPr>
    </w:p>
    <w:p w:rsidR="00EC133C" w:rsidRDefault="00EC133C" w:rsidP="004F51A4">
      <w:pPr>
        <w:spacing w:after="0" w:line="480" w:lineRule="auto"/>
        <w:jc w:val="both"/>
        <w:rPr>
          <w:rFonts w:ascii="Times New Roman" w:hAnsi="Times New Roman"/>
          <w:sz w:val="24"/>
          <w:szCs w:val="24"/>
        </w:rPr>
      </w:pPr>
    </w:p>
    <w:p w:rsidR="00EC133C" w:rsidRDefault="00EC133C" w:rsidP="004F51A4">
      <w:pPr>
        <w:spacing w:after="0" w:line="480" w:lineRule="auto"/>
        <w:jc w:val="both"/>
        <w:rPr>
          <w:rFonts w:ascii="Times New Roman" w:hAnsi="Times New Roman"/>
          <w:sz w:val="24"/>
          <w:szCs w:val="24"/>
        </w:rPr>
      </w:pPr>
    </w:p>
    <w:p w:rsidR="00EC133C" w:rsidRDefault="00EC133C" w:rsidP="004F51A4">
      <w:pPr>
        <w:spacing w:after="0" w:line="480" w:lineRule="auto"/>
        <w:jc w:val="both"/>
        <w:rPr>
          <w:rFonts w:ascii="Times New Roman" w:hAnsi="Times New Roman"/>
          <w:sz w:val="24"/>
          <w:szCs w:val="24"/>
        </w:rPr>
      </w:pPr>
    </w:p>
    <w:p w:rsidR="00EC133C" w:rsidRDefault="00EC133C" w:rsidP="004F51A4">
      <w:pPr>
        <w:spacing w:after="0" w:line="480" w:lineRule="auto"/>
        <w:jc w:val="both"/>
        <w:rPr>
          <w:rFonts w:ascii="Times New Roman" w:hAnsi="Times New Roman"/>
          <w:sz w:val="24"/>
          <w:szCs w:val="24"/>
        </w:rPr>
      </w:pPr>
    </w:p>
    <w:p w:rsidR="00EC133C" w:rsidRDefault="00EC133C" w:rsidP="004F51A4">
      <w:pPr>
        <w:spacing w:after="0" w:line="480" w:lineRule="auto"/>
        <w:jc w:val="both"/>
        <w:rPr>
          <w:rFonts w:ascii="Times New Roman" w:hAnsi="Times New Roman"/>
          <w:sz w:val="24"/>
          <w:szCs w:val="24"/>
        </w:rPr>
      </w:pPr>
    </w:p>
    <w:p w:rsidR="00EC133C" w:rsidRDefault="00EC133C" w:rsidP="004F51A4">
      <w:pPr>
        <w:spacing w:after="0" w:line="480" w:lineRule="auto"/>
        <w:jc w:val="both"/>
        <w:rPr>
          <w:rFonts w:ascii="Times New Roman" w:hAnsi="Times New Roman"/>
          <w:sz w:val="24"/>
          <w:szCs w:val="24"/>
        </w:rPr>
      </w:pPr>
    </w:p>
    <w:p w:rsidR="00380C10" w:rsidRDefault="00380C10" w:rsidP="004F51A4">
      <w:pPr>
        <w:spacing w:after="0" w:line="480" w:lineRule="auto"/>
        <w:jc w:val="both"/>
        <w:rPr>
          <w:rFonts w:ascii="Times New Roman" w:hAnsi="Times New Roman"/>
          <w:sz w:val="24"/>
          <w:szCs w:val="24"/>
        </w:rPr>
      </w:pPr>
    </w:p>
    <w:p w:rsidR="00380C10" w:rsidRDefault="00380C10" w:rsidP="004F51A4">
      <w:pPr>
        <w:spacing w:after="0" w:line="480" w:lineRule="auto"/>
        <w:jc w:val="both"/>
        <w:rPr>
          <w:rFonts w:ascii="Times New Roman" w:hAnsi="Times New Roman"/>
          <w:sz w:val="24"/>
          <w:szCs w:val="24"/>
        </w:rPr>
      </w:pPr>
    </w:p>
    <w:p w:rsidR="00380C10" w:rsidRDefault="00380C10" w:rsidP="004F51A4">
      <w:pPr>
        <w:spacing w:after="0" w:line="480" w:lineRule="auto"/>
        <w:jc w:val="both"/>
        <w:rPr>
          <w:rFonts w:ascii="Times New Roman" w:hAnsi="Times New Roman"/>
          <w:sz w:val="24"/>
          <w:szCs w:val="24"/>
        </w:rPr>
      </w:pPr>
    </w:p>
    <w:p w:rsidR="006D5E5A" w:rsidRPr="004F51A4" w:rsidRDefault="006D5E5A" w:rsidP="004F51A4">
      <w:pPr>
        <w:spacing w:after="0" w:line="480" w:lineRule="auto"/>
        <w:jc w:val="both"/>
        <w:rPr>
          <w:rFonts w:ascii="Times New Roman" w:hAnsi="Times New Roman"/>
          <w:sz w:val="24"/>
          <w:szCs w:val="24"/>
        </w:rPr>
      </w:pPr>
    </w:p>
    <w:p w:rsidR="00FA61B3" w:rsidRPr="004F51A4" w:rsidRDefault="00FA61B3" w:rsidP="00EC133C">
      <w:pPr>
        <w:pStyle w:val="Heading1"/>
        <w:spacing w:before="0" w:after="0" w:line="480" w:lineRule="auto"/>
        <w:jc w:val="center"/>
        <w:rPr>
          <w:rFonts w:ascii="Times New Roman" w:hAnsi="Times New Roman"/>
          <w:sz w:val="24"/>
          <w:szCs w:val="24"/>
        </w:rPr>
      </w:pPr>
      <w:bookmarkStart w:id="120" w:name="_Toc425593560"/>
      <w:r w:rsidRPr="004F51A4">
        <w:rPr>
          <w:rFonts w:ascii="Times New Roman" w:hAnsi="Times New Roman"/>
          <w:sz w:val="24"/>
          <w:szCs w:val="24"/>
        </w:rPr>
        <w:lastRenderedPageBreak/>
        <w:t xml:space="preserve">CHAPTER </w:t>
      </w:r>
      <w:bookmarkEnd w:id="117"/>
      <w:bookmarkEnd w:id="118"/>
      <w:r w:rsidR="00AB36B4" w:rsidRPr="004F51A4">
        <w:rPr>
          <w:rFonts w:ascii="Times New Roman" w:hAnsi="Times New Roman"/>
          <w:sz w:val="24"/>
          <w:szCs w:val="24"/>
        </w:rPr>
        <w:t>THTREE</w:t>
      </w:r>
      <w:bookmarkEnd w:id="119"/>
      <w:bookmarkEnd w:id="120"/>
    </w:p>
    <w:p w:rsidR="00FA61B3" w:rsidRDefault="00FA61B3" w:rsidP="006D5E5A">
      <w:pPr>
        <w:pStyle w:val="Heading1"/>
        <w:spacing w:before="0" w:after="0" w:line="240" w:lineRule="auto"/>
        <w:jc w:val="center"/>
        <w:rPr>
          <w:rFonts w:ascii="Times New Roman" w:hAnsi="Times New Roman"/>
          <w:sz w:val="24"/>
          <w:szCs w:val="24"/>
        </w:rPr>
      </w:pPr>
      <w:bookmarkStart w:id="121" w:name="_Toc427239627"/>
      <w:bookmarkStart w:id="122" w:name="_Toc449813481"/>
      <w:bookmarkStart w:id="123" w:name="_Toc498077145"/>
      <w:bookmarkStart w:id="124" w:name="_Toc425593561"/>
      <w:r w:rsidRPr="004F51A4">
        <w:rPr>
          <w:rFonts w:ascii="Times New Roman" w:hAnsi="Times New Roman"/>
          <w:sz w:val="24"/>
          <w:szCs w:val="24"/>
        </w:rPr>
        <w:t>RESEARCH METHODOLOGY</w:t>
      </w:r>
      <w:bookmarkEnd w:id="121"/>
      <w:bookmarkEnd w:id="122"/>
      <w:bookmarkEnd w:id="123"/>
      <w:bookmarkEnd w:id="124"/>
    </w:p>
    <w:p w:rsidR="00EC133C" w:rsidRPr="00EC133C" w:rsidRDefault="00EC133C" w:rsidP="006D5E5A">
      <w:pPr>
        <w:spacing w:after="0" w:line="240" w:lineRule="auto"/>
        <w:jc w:val="both"/>
        <w:rPr>
          <w:rFonts w:ascii="Times New Roman" w:hAnsi="Times New Roman"/>
          <w:sz w:val="18"/>
          <w:szCs w:val="18"/>
        </w:rPr>
      </w:pPr>
    </w:p>
    <w:p w:rsidR="00FA61B3" w:rsidRPr="004F51A4" w:rsidRDefault="00FA61B3" w:rsidP="004F51A4">
      <w:pPr>
        <w:pStyle w:val="Heading1"/>
        <w:spacing w:before="0" w:after="0" w:line="480" w:lineRule="auto"/>
        <w:jc w:val="both"/>
        <w:rPr>
          <w:rFonts w:ascii="Times New Roman" w:hAnsi="Times New Roman"/>
          <w:sz w:val="24"/>
          <w:szCs w:val="24"/>
        </w:rPr>
      </w:pPr>
      <w:bookmarkStart w:id="125" w:name="_Toc427239628"/>
      <w:bookmarkStart w:id="126" w:name="_Toc449813482"/>
      <w:bookmarkStart w:id="127" w:name="_Toc498077146"/>
      <w:bookmarkStart w:id="128" w:name="_Toc425593562"/>
      <w:r w:rsidRPr="004F51A4">
        <w:rPr>
          <w:rFonts w:ascii="Times New Roman" w:hAnsi="Times New Roman"/>
          <w:sz w:val="24"/>
          <w:szCs w:val="24"/>
        </w:rPr>
        <w:t xml:space="preserve">3.1 </w:t>
      </w:r>
      <w:bookmarkEnd w:id="125"/>
      <w:r w:rsidR="00EC133C">
        <w:rPr>
          <w:rFonts w:ascii="Times New Roman" w:hAnsi="Times New Roman"/>
          <w:sz w:val="24"/>
          <w:szCs w:val="24"/>
        </w:rPr>
        <w:tab/>
      </w:r>
      <w:r w:rsidRPr="004F51A4">
        <w:rPr>
          <w:rFonts w:ascii="Times New Roman" w:hAnsi="Times New Roman"/>
          <w:sz w:val="24"/>
          <w:szCs w:val="24"/>
        </w:rPr>
        <w:t>Introduction</w:t>
      </w:r>
      <w:bookmarkEnd w:id="126"/>
      <w:bookmarkEnd w:id="127"/>
      <w:bookmarkEnd w:id="128"/>
      <w:r w:rsidR="00915C9B" w:rsidRPr="004F51A4">
        <w:rPr>
          <w:rFonts w:ascii="Times New Roman" w:hAnsi="Times New Roman"/>
          <w:sz w:val="24"/>
          <w:szCs w:val="24"/>
        </w:rPr>
        <w:tab/>
      </w:r>
    </w:p>
    <w:p w:rsidR="00FA61B3" w:rsidRDefault="00FA61B3" w:rsidP="004F51A4">
      <w:pPr>
        <w:spacing w:after="0" w:line="480" w:lineRule="auto"/>
        <w:jc w:val="both"/>
        <w:rPr>
          <w:rFonts w:ascii="Times New Roman" w:hAnsi="Times New Roman"/>
          <w:sz w:val="24"/>
          <w:szCs w:val="24"/>
        </w:rPr>
      </w:pPr>
      <w:r w:rsidRPr="004F51A4">
        <w:rPr>
          <w:rFonts w:ascii="Times New Roman" w:hAnsi="Times New Roman"/>
          <w:sz w:val="24"/>
          <w:szCs w:val="24"/>
        </w:rPr>
        <w:t xml:space="preserve">This section gives details on the methods and materials </w:t>
      </w:r>
      <w:r w:rsidR="00F10676" w:rsidRPr="004F51A4">
        <w:rPr>
          <w:rFonts w:ascii="Times New Roman" w:hAnsi="Times New Roman"/>
          <w:sz w:val="24"/>
          <w:szCs w:val="24"/>
        </w:rPr>
        <w:t>that used</w:t>
      </w:r>
      <w:r w:rsidRPr="004F51A4">
        <w:rPr>
          <w:rFonts w:ascii="Times New Roman" w:hAnsi="Times New Roman"/>
          <w:sz w:val="24"/>
          <w:szCs w:val="24"/>
        </w:rPr>
        <w:t xml:space="preserve"> in the study as well as the instrumentation for data collection.  It explained the research design, study area, methods of data collected and procedure of obtaining and analyzing data from the area of study.</w:t>
      </w:r>
    </w:p>
    <w:p w:rsidR="00EC133C" w:rsidRPr="006D5E5A" w:rsidRDefault="00EC133C" w:rsidP="006D5E5A">
      <w:pPr>
        <w:spacing w:after="0" w:line="240" w:lineRule="auto"/>
        <w:jc w:val="both"/>
        <w:rPr>
          <w:rFonts w:ascii="Times New Roman" w:hAnsi="Times New Roman"/>
          <w:sz w:val="12"/>
          <w:szCs w:val="12"/>
        </w:rPr>
      </w:pPr>
    </w:p>
    <w:p w:rsidR="00D1366D" w:rsidRPr="004F51A4" w:rsidRDefault="00D1366D" w:rsidP="004F51A4">
      <w:pPr>
        <w:pStyle w:val="Heading1"/>
        <w:spacing w:before="0" w:after="0" w:line="480" w:lineRule="auto"/>
        <w:jc w:val="both"/>
        <w:rPr>
          <w:rFonts w:ascii="Times New Roman" w:hAnsi="Times New Roman"/>
          <w:sz w:val="24"/>
          <w:szCs w:val="24"/>
        </w:rPr>
      </w:pPr>
      <w:bookmarkStart w:id="129" w:name="_Toc425593563"/>
      <w:r w:rsidRPr="004F51A4">
        <w:rPr>
          <w:rFonts w:ascii="Times New Roman" w:hAnsi="Times New Roman"/>
          <w:sz w:val="24"/>
          <w:szCs w:val="24"/>
        </w:rPr>
        <w:t xml:space="preserve">3.2 </w:t>
      </w:r>
      <w:r w:rsidR="00EC133C">
        <w:rPr>
          <w:rFonts w:ascii="Times New Roman" w:hAnsi="Times New Roman"/>
          <w:sz w:val="24"/>
          <w:szCs w:val="24"/>
        </w:rPr>
        <w:tab/>
      </w:r>
      <w:r w:rsidRPr="004F51A4">
        <w:rPr>
          <w:rFonts w:ascii="Times New Roman" w:hAnsi="Times New Roman"/>
          <w:sz w:val="24"/>
          <w:szCs w:val="24"/>
        </w:rPr>
        <w:t>Research Approach</w:t>
      </w:r>
      <w:bookmarkEnd w:id="129"/>
    </w:p>
    <w:p w:rsidR="00D1366D" w:rsidRPr="004F51A4" w:rsidRDefault="00D1366D" w:rsidP="004F51A4">
      <w:pPr>
        <w:spacing w:after="0" w:line="480" w:lineRule="auto"/>
        <w:jc w:val="both"/>
        <w:rPr>
          <w:rFonts w:ascii="Times New Roman" w:hAnsi="Times New Roman"/>
          <w:sz w:val="24"/>
          <w:szCs w:val="24"/>
        </w:rPr>
      </w:pPr>
      <w:r w:rsidRPr="004F51A4">
        <w:rPr>
          <w:rFonts w:ascii="Times New Roman" w:hAnsi="Times New Roman"/>
          <w:sz w:val="24"/>
          <w:szCs w:val="24"/>
        </w:rPr>
        <w:t>This study used qualitative app</w:t>
      </w:r>
      <w:r w:rsidR="00EC133C">
        <w:rPr>
          <w:rFonts w:ascii="Times New Roman" w:hAnsi="Times New Roman"/>
          <w:sz w:val="24"/>
          <w:szCs w:val="24"/>
        </w:rPr>
        <w:t xml:space="preserve">roach as the main method, which, investigated </w:t>
      </w:r>
      <w:r w:rsidRPr="004F51A4">
        <w:rPr>
          <w:rFonts w:ascii="Times New Roman" w:hAnsi="Times New Roman"/>
          <w:sz w:val="24"/>
          <w:szCs w:val="24"/>
        </w:rPr>
        <w:t>the why and how the problem existed, and quantitative approach in a number of contexts. However, quantitative techniques applied in this study to show the magnitude of the problem as well as some responses presented in terms of numbers and percentage.</w:t>
      </w:r>
      <w:r w:rsidR="00095162">
        <w:rPr>
          <w:rFonts w:ascii="Times New Roman" w:hAnsi="Times New Roman"/>
          <w:sz w:val="24"/>
          <w:szCs w:val="24"/>
        </w:rPr>
        <w:t xml:space="preserve"> </w:t>
      </w:r>
      <w:r w:rsidR="00CE154B" w:rsidRPr="004F51A4">
        <w:rPr>
          <w:rFonts w:ascii="Times New Roman" w:hAnsi="Times New Roman"/>
          <w:sz w:val="24"/>
          <w:szCs w:val="24"/>
        </w:rPr>
        <w:t xml:space="preserve">Therefore this research </w:t>
      </w:r>
      <w:r w:rsidR="00EC133C">
        <w:rPr>
          <w:rFonts w:ascii="Times New Roman" w:hAnsi="Times New Roman"/>
          <w:sz w:val="24"/>
          <w:szCs w:val="24"/>
        </w:rPr>
        <w:t xml:space="preserve">study </w:t>
      </w:r>
      <w:r w:rsidR="00164DD7" w:rsidRPr="004F51A4">
        <w:rPr>
          <w:rFonts w:ascii="Times New Roman" w:hAnsi="Times New Roman"/>
          <w:sz w:val="24"/>
          <w:szCs w:val="24"/>
        </w:rPr>
        <w:t>adopted a mixed approach.</w:t>
      </w:r>
    </w:p>
    <w:p w:rsidR="00D1366D" w:rsidRPr="006D5E5A" w:rsidRDefault="00D1366D" w:rsidP="006D5E5A">
      <w:pPr>
        <w:spacing w:after="0" w:line="240" w:lineRule="auto"/>
        <w:jc w:val="both"/>
        <w:rPr>
          <w:rFonts w:ascii="Times New Roman" w:hAnsi="Times New Roman"/>
          <w:sz w:val="12"/>
          <w:szCs w:val="12"/>
        </w:rPr>
      </w:pPr>
    </w:p>
    <w:p w:rsidR="00FA61B3" w:rsidRPr="004F51A4" w:rsidRDefault="00CE154B" w:rsidP="004F51A4">
      <w:pPr>
        <w:pStyle w:val="Heading1"/>
        <w:spacing w:before="0" w:after="0" w:line="480" w:lineRule="auto"/>
        <w:jc w:val="both"/>
        <w:rPr>
          <w:rFonts w:ascii="Times New Roman" w:hAnsi="Times New Roman"/>
          <w:sz w:val="24"/>
          <w:szCs w:val="24"/>
        </w:rPr>
      </w:pPr>
      <w:bookmarkStart w:id="130" w:name="_Toc449813483"/>
      <w:bookmarkStart w:id="131" w:name="_Toc498077147"/>
      <w:bookmarkStart w:id="132" w:name="_Toc425593564"/>
      <w:r w:rsidRPr="004F51A4">
        <w:rPr>
          <w:rFonts w:ascii="Times New Roman" w:hAnsi="Times New Roman"/>
          <w:sz w:val="24"/>
          <w:szCs w:val="24"/>
        </w:rPr>
        <w:t>3.3</w:t>
      </w:r>
      <w:r w:rsidRPr="004F51A4">
        <w:rPr>
          <w:rFonts w:ascii="Times New Roman" w:hAnsi="Times New Roman"/>
          <w:sz w:val="24"/>
          <w:szCs w:val="24"/>
        </w:rPr>
        <w:tab/>
      </w:r>
      <w:r w:rsidR="00FA61B3" w:rsidRPr="004F51A4">
        <w:rPr>
          <w:rFonts w:ascii="Times New Roman" w:hAnsi="Times New Roman"/>
          <w:sz w:val="24"/>
          <w:szCs w:val="24"/>
        </w:rPr>
        <w:t>Research Design</w:t>
      </w:r>
      <w:bookmarkEnd w:id="130"/>
      <w:bookmarkEnd w:id="131"/>
      <w:bookmarkEnd w:id="132"/>
    </w:p>
    <w:p w:rsidR="00FA61B3" w:rsidRDefault="00FA61B3" w:rsidP="004F51A4">
      <w:pPr>
        <w:spacing w:after="0" w:line="480" w:lineRule="auto"/>
        <w:jc w:val="both"/>
        <w:rPr>
          <w:rFonts w:ascii="Times New Roman" w:hAnsi="Times New Roman"/>
          <w:sz w:val="24"/>
          <w:szCs w:val="24"/>
        </w:rPr>
      </w:pPr>
      <w:r w:rsidRPr="004F51A4">
        <w:rPr>
          <w:rFonts w:ascii="Times New Roman" w:hAnsi="Times New Roman"/>
          <w:sz w:val="24"/>
          <w:szCs w:val="24"/>
        </w:rPr>
        <w:t>According to Kothari (2004), a research design refers to systematic arrangements and strategies of investigation in order to collect and analyze data.  Best and Khan (1993) also assert that a research design helps in structuring and collecting, analyzing and interpreting data.  The research design</w:t>
      </w:r>
      <w:r w:rsidR="00572943" w:rsidRPr="004F51A4">
        <w:rPr>
          <w:rFonts w:ascii="Times New Roman" w:hAnsi="Times New Roman"/>
          <w:sz w:val="24"/>
          <w:szCs w:val="24"/>
        </w:rPr>
        <w:t xml:space="preserve"> employed for this study was</w:t>
      </w:r>
      <w:r w:rsidRPr="004F51A4">
        <w:rPr>
          <w:rFonts w:ascii="Times New Roman" w:hAnsi="Times New Roman"/>
          <w:sz w:val="24"/>
          <w:szCs w:val="24"/>
        </w:rPr>
        <w:t xml:space="preserve"> descriptive survey. Frankel and Allen (2000) define descriptive survey as a research study, which describes existing conditions without analyzing the relationship among the variables. However there are some characteristics of descriptive survey as identified by Jones and Moore (1995) such as it often employs method of randomization so that error may be estimated when population characteristics are inferred for observation principles; it uses the logical methods of inductive-deductive reasoning to arrive at generalization </w:t>
      </w:r>
      <w:r w:rsidRPr="004F51A4">
        <w:rPr>
          <w:rFonts w:ascii="Times New Roman" w:hAnsi="Times New Roman"/>
          <w:sz w:val="24"/>
          <w:szCs w:val="24"/>
        </w:rPr>
        <w:lastRenderedPageBreak/>
        <w:t>and it deals with phenomenon as they exist and does not attempt to alter anything documentary.</w:t>
      </w:r>
    </w:p>
    <w:p w:rsidR="00EC133C" w:rsidRPr="006D5E5A" w:rsidRDefault="00EC133C" w:rsidP="004F51A4">
      <w:pPr>
        <w:spacing w:after="0" w:line="480" w:lineRule="auto"/>
        <w:jc w:val="both"/>
        <w:rPr>
          <w:rFonts w:ascii="Times New Roman" w:hAnsi="Times New Roman"/>
          <w:sz w:val="18"/>
          <w:szCs w:val="18"/>
        </w:rPr>
      </w:pPr>
    </w:p>
    <w:p w:rsidR="00FA61B3" w:rsidRPr="004F51A4" w:rsidRDefault="007654F3" w:rsidP="004F51A4">
      <w:pPr>
        <w:pStyle w:val="Heading1"/>
        <w:spacing w:before="0" w:after="0" w:line="480" w:lineRule="auto"/>
        <w:jc w:val="both"/>
        <w:rPr>
          <w:rFonts w:ascii="Times New Roman" w:hAnsi="Times New Roman"/>
          <w:sz w:val="24"/>
          <w:szCs w:val="24"/>
        </w:rPr>
      </w:pPr>
      <w:bookmarkStart w:id="133" w:name="_Toc449813485"/>
      <w:bookmarkStart w:id="134" w:name="_Toc498077149"/>
      <w:bookmarkStart w:id="135" w:name="_Toc425593565"/>
      <w:r w:rsidRPr="004F51A4">
        <w:rPr>
          <w:rFonts w:ascii="Times New Roman" w:hAnsi="Times New Roman"/>
          <w:sz w:val="24"/>
          <w:szCs w:val="24"/>
        </w:rPr>
        <w:t>3.</w:t>
      </w:r>
      <w:r w:rsidR="003616DC">
        <w:rPr>
          <w:rFonts w:ascii="Times New Roman" w:hAnsi="Times New Roman"/>
          <w:sz w:val="24"/>
          <w:szCs w:val="24"/>
        </w:rPr>
        <w:t>4</w:t>
      </w:r>
      <w:r w:rsidR="00FA61B3" w:rsidRPr="004F51A4">
        <w:rPr>
          <w:rFonts w:ascii="Times New Roman" w:hAnsi="Times New Roman"/>
          <w:sz w:val="24"/>
          <w:szCs w:val="24"/>
        </w:rPr>
        <w:tab/>
        <w:t>Study Area</w:t>
      </w:r>
      <w:bookmarkEnd w:id="133"/>
      <w:bookmarkEnd w:id="134"/>
      <w:bookmarkEnd w:id="135"/>
    </w:p>
    <w:p w:rsidR="00FA61B3" w:rsidRDefault="00FA61B3" w:rsidP="004F51A4">
      <w:pPr>
        <w:spacing w:after="0" w:line="480" w:lineRule="auto"/>
        <w:jc w:val="both"/>
        <w:rPr>
          <w:rFonts w:ascii="Times New Roman" w:hAnsi="Times New Roman"/>
          <w:sz w:val="24"/>
          <w:szCs w:val="24"/>
        </w:rPr>
      </w:pPr>
      <w:r w:rsidRPr="004F51A4">
        <w:rPr>
          <w:rFonts w:ascii="Times New Roman" w:hAnsi="Times New Roman"/>
          <w:sz w:val="24"/>
          <w:szCs w:val="24"/>
        </w:rPr>
        <w:t xml:space="preserve">Shinyanga rural district </w:t>
      </w:r>
      <w:r w:rsidR="009F2EB5" w:rsidRPr="004F51A4">
        <w:rPr>
          <w:rFonts w:ascii="Times New Roman" w:hAnsi="Times New Roman"/>
          <w:sz w:val="24"/>
          <w:szCs w:val="24"/>
        </w:rPr>
        <w:t xml:space="preserve">Council </w:t>
      </w:r>
      <w:r w:rsidR="00EE2342" w:rsidRPr="004F51A4">
        <w:rPr>
          <w:rFonts w:ascii="Times New Roman" w:hAnsi="Times New Roman"/>
          <w:sz w:val="24"/>
          <w:szCs w:val="24"/>
        </w:rPr>
        <w:t>is one of the four</w:t>
      </w:r>
      <w:r w:rsidRPr="004F51A4">
        <w:rPr>
          <w:rFonts w:ascii="Times New Roman" w:hAnsi="Times New Roman"/>
          <w:sz w:val="24"/>
          <w:szCs w:val="24"/>
        </w:rPr>
        <w:t xml:space="preserve"> districts in the Shinyanga region.</w:t>
      </w:r>
      <w:r w:rsidR="00095162">
        <w:rPr>
          <w:rFonts w:ascii="Times New Roman" w:hAnsi="Times New Roman"/>
          <w:sz w:val="24"/>
          <w:szCs w:val="24"/>
        </w:rPr>
        <w:t xml:space="preserve"> </w:t>
      </w:r>
      <w:r w:rsidR="00095162" w:rsidRPr="004F51A4">
        <w:rPr>
          <w:rFonts w:ascii="Times New Roman" w:hAnsi="Times New Roman"/>
          <w:sz w:val="24"/>
          <w:szCs w:val="24"/>
        </w:rPr>
        <w:t>Other’s including</w:t>
      </w:r>
      <w:r w:rsidR="00EE2342" w:rsidRPr="004F51A4">
        <w:rPr>
          <w:rFonts w:ascii="Times New Roman" w:hAnsi="Times New Roman"/>
          <w:sz w:val="24"/>
          <w:szCs w:val="24"/>
        </w:rPr>
        <w:t xml:space="preserve"> Shinyanga Municipal,</w:t>
      </w:r>
      <w:r w:rsidR="00095162">
        <w:rPr>
          <w:rFonts w:ascii="Times New Roman" w:hAnsi="Times New Roman"/>
          <w:sz w:val="24"/>
          <w:szCs w:val="24"/>
        </w:rPr>
        <w:t xml:space="preserve"> </w:t>
      </w:r>
      <w:r w:rsidR="00EE2342" w:rsidRPr="004F51A4">
        <w:rPr>
          <w:rFonts w:ascii="Times New Roman" w:hAnsi="Times New Roman"/>
          <w:sz w:val="24"/>
          <w:szCs w:val="24"/>
        </w:rPr>
        <w:t>Kishapu and Kahama.</w:t>
      </w:r>
      <w:r w:rsidR="00095162">
        <w:rPr>
          <w:rFonts w:ascii="Times New Roman" w:hAnsi="Times New Roman"/>
          <w:sz w:val="24"/>
          <w:szCs w:val="24"/>
        </w:rPr>
        <w:t xml:space="preserve"> </w:t>
      </w:r>
      <w:r w:rsidRPr="004F51A4">
        <w:rPr>
          <w:rFonts w:ascii="Times New Roman" w:hAnsi="Times New Roman"/>
          <w:sz w:val="24"/>
          <w:szCs w:val="24"/>
        </w:rPr>
        <w:t>Shinyanga rural district</w:t>
      </w:r>
      <w:r w:rsidR="00EE389F" w:rsidRPr="004F51A4">
        <w:rPr>
          <w:rFonts w:ascii="Times New Roman" w:hAnsi="Times New Roman"/>
          <w:sz w:val="24"/>
          <w:szCs w:val="24"/>
        </w:rPr>
        <w:t xml:space="preserve"> Council</w:t>
      </w:r>
      <w:r w:rsidRPr="004F51A4">
        <w:rPr>
          <w:rFonts w:ascii="Times New Roman" w:hAnsi="Times New Roman"/>
          <w:sz w:val="24"/>
          <w:szCs w:val="24"/>
        </w:rPr>
        <w:t xml:space="preserve"> was selected because it is one among the districts in Tanzania with history of high prevalence of soil-transmitted helminthes (</w:t>
      </w:r>
      <w:r w:rsidR="00681D15" w:rsidRPr="004F51A4">
        <w:rPr>
          <w:rFonts w:ascii="Times New Roman" w:hAnsi="Times New Roman"/>
          <w:sz w:val="24"/>
          <w:szCs w:val="24"/>
        </w:rPr>
        <w:t xml:space="preserve">STH). </w:t>
      </w:r>
      <w:r w:rsidR="00095162" w:rsidRPr="004F51A4">
        <w:rPr>
          <w:rFonts w:ascii="Times New Roman" w:hAnsi="Times New Roman"/>
          <w:sz w:val="24"/>
          <w:szCs w:val="24"/>
        </w:rPr>
        <w:t>For instance</w:t>
      </w:r>
      <w:r w:rsidR="00681D15" w:rsidRPr="004F51A4">
        <w:rPr>
          <w:rFonts w:ascii="Times New Roman" w:hAnsi="Times New Roman"/>
          <w:sz w:val="24"/>
          <w:szCs w:val="24"/>
        </w:rPr>
        <w:t xml:space="preserve"> </w:t>
      </w:r>
      <w:r w:rsidR="00095162">
        <w:rPr>
          <w:rFonts w:ascii="Times New Roman" w:hAnsi="Times New Roman"/>
          <w:sz w:val="24"/>
          <w:szCs w:val="24"/>
        </w:rPr>
        <w:t>S</w:t>
      </w:r>
      <w:r w:rsidR="00681D15" w:rsidRPr="004F51A4">
        <w:rPr>
          <w:rFonts w:ascii="Times New Roman" w:hAnsi="Times New Roman"/>
          <w:sz w:val="24"/>
          <w:szCs w:val="24"/>
        </w:rPr>
        <w:t xml:space="preserve">hinyanga </w:t>
      </w:r>
      <w:r w:rsidRPr="004F51A4">
        <w:rPr>
          <w:rFonts w:ascii="Times New Roman" w:hAnsi="Times New Roman"/>
          <w:sz w:val="24"/>
          <w:szCs w:val="24"/>
        </w:rPr>
        <w:t xml:space="preserve">district </w:t>
      </w:r>
      <w:r w:rsidR="00681D15" w:rsidRPr="004F51A4">
        <w:rPr>
          <w:rFonts w:ascii="Times New Roman" w:hAnsi="Times New Roman"/>
          <w:sz w:val="24"/>
          <w:szCs w:val="24"/>
        </w:rPr>
        <w:t xml:space="preserve">council </w:t>
      </w:r>
      <w:r w:rsidRPr="004F51A4">
        <w:rPr>
          <w:rFonts w:ascii="Times New Roman" w:hAnsi="Times New Roman"/>
          <w:sz w:val="24"/>
          <w:szCs w:val="24"/>
        </w:rPr>
        <w:t xml:space="preserve">was found with highest prevalence of STH at 30.3% (Parasitol, 2015). According to </w:t>
      </w:r>
      <w:r w:rsidR="00681D15" w:rsidRPr="004F51A4">
        <w:rPr>
          <w:rFonts w:ascii="Times New Roman" w:hAnsi="Times New Roman"/>
          <w:sz w:val="24"/>
          <w:szCs w:val="24"/>
        </w:rPr>
        <w:t>the 2012 census, Shinyanga</w:t>
      </w:r>
      <w:r w:rsidRPr="004F51A4">
        <w:rPr>
          <w:rFonts w:ascii="Times New Roman" w:hAnsi="Times New Roman"/>
          <w:sz w:val="24"/>
          <w:szCs w:val="24"/>
        </w:rPr>
        <w:t xml:space="preserve"> district </w:t>
      </w:r>
      <w:r w:rsidR="00681D15" w:rsidRPr="004F51A4">
        <w:rPr>
          <w:rFonts w:ascii="Times New Roman" w:hAnsi="Times New Roman"/>
          <w:sz w:val="24"/>
          <w:szCs w:val="24"/>
        </w:rPr>
        <w:t xml:space="preserve">council </w:t>
      </w:r>
      <w:r w:rsidRPr="004F51A4">
        <w:rPr>
          <w:rFonts w:ascii="Times New Roman" w:hAnsi="Times New Roman"/>
          <w:sz w:val="24"/>
          <w:szCs w:val="24"/>
        </w:rPr>
        <w:t xml:space="preserve">has a population of 334,417 people with an annual growth rate of almost 2%.  The district is relatively large covering an area of 4,212 sq. kms and has 16 wards.  </w:t>
      </w:r>
    </w:p>
    <w:p w:rsidR="006D5E5A" w:rsidRPr="006D5E5A" w:rsidRDefault="006D5E5A" w:rsidP="004F51A4">
      <w:pPr>
        <w:spacing w:after="0" w:line="480" w:lineRule="auto"/>
        <w:jc w:val="both"/>
        <w:rPr>
          <w:rFonts w:ascii="Times New Roman" w:hAnsi="Times New Roman"/>
          <w:sz w:val="18"/>
          <w:szCs w:val="18"/>
        </w:rPr>
      </w:pPr>
    </w:p>
    <w:p w:rsidR="00FA61B3" w:rsidRPr="004F51A4" w:rsidRDefault="007654F3" w:rsidP="004F51A4">
      <w:pPr>
        <w:pStyle w:val="Heading1"/>
        <w:spacing w:before="0" w:after="0" w:line="480" w:lineRule="auto"/>
        <w:jc w:val="both"/>
        <w:rPr>
          <w:rFonts w:ascii="Times New Roman" w:hAnsi="Times New Roman"/>
          <w:sz w:val="24"/>
          <w:szCs w:val="24"/>
        </w:rPr>
      </w:pPr>
      <w:bookmarkStart w:id="136" w:name="_Toc427239632"/>
      <w:bookmarkStart w:id="137" w:name="_Toc449813486"/>
      <w:bookmarkStart w:id="138" w:name="_Toc498077150"/>
      <w:bookmarkStart w:id="139" w:name="_Toc425593566"/>
      <w:r w:rsidRPr="004F51A4">
        <w:rPr>
          <w:rFonts w:ascii="Times New Roman" w:hAnsi="Times New Roman"/>
          <w:sz w:val="24"/>
          <w:szCs w:val="24"/>
        </w:rPr>
        <w:t>3.</w:t>
      </w:r>
      <w:r w:rsidR="003616DC">
        <w:rPr>
          <w:rFonts w:ascii="Times New Roman" w:hAnsi="Times New Roman"/>
          <w:sz w:val="24"/>
          <w:szCs w:val="24"/>
        </w:rPr>
        <w:t>5</w:t>
      </w:r>
      <w:r w:rsidR="006D5E5A">
        <w:rPr>
          <w:rFonts w:ascii="Times New Roman" w:hAnsi="Times New Roman"/>
          <w:sz w:val="24"/>
          <w:szCs w:val="24"/>
        </w:rPr>
        <w:tab/>
      </w:r>
      <w:bookmarkEnd w:id="136"/>
      <w:r w:rsidR="00FA61B3" w:rsidRPr="004F51A4">
        <w:rPr>
          <w:rFonts w:ascii="Times New Roman" w:hAnsi="Times New Roman"/>
          <w:sz w:val="24"/>
          <w:szCs w:val="24"/>
        </w:rPr>
        <w:t>Study Population</w:t>
      </w:r>
      <w:bookmarkEnd w:id="137"/>
      <w:bookmarkEnd w:id="138"/>
      <w:bookmarkEnd w:id="139"/>
    </w:p>
    <w:p w:rsidR="00FA61B3" w:rsidRDefault="00FA61B3" w:rsidP="004F51A4">
      <w:pPr>
        <w:spacing w:after="0" w:line="480" w:lineRule="auto"/>
        <w:jc w:val="both"/>
        <w:rPr>
          <w:rFonts w:ascii="Times New Roman" w:hAnsi="Times New Roman"/>
          <w:sz w:val="24"/>
          <w:szCs w:val="24"/>
        </w:rPr>
      </w:pPr>
      <w:r w:rsidRPr="004F51A4">
        <w:rPr>
          <w:rFonts w:ascii="Times New Roman" w:hAnsi="Times New Roman"/>
          <w:sz w:val="24"/>
          <w:szCs w:val="24"/>
        </w:rPr>
        <w:t>The study population will include all standard I – V primary school children, all school head teacher, all standard 1-V teachers, all ward educational officers, all parents around the schools and district educational officer in Shinyanga rural district.  Standard I-V children were chosen because of their age since soil transmitted helminthes reach its maximum intensity at the age of 5-10 years and from school records most of the children falling in that range are those in standard I-V.</w:t>
      </w:r>
    </w:p>
    <w:p w:rsidR="006D5E5A" w:rsidRPr="006D5E5A" w:rsidRDefault="006D5E5A" w:rsidP="004F51A4">
      <w:pPr>
        <w:spacing w:after="0" w:line="480" w:lineRule="auto"/>
        <w:jc w:val="both"/>
        <w:rPr>
          <w:rFonts w:ascii="Times New Roman" w:hAnsi="Times New Roman"/>
          <w:sz w:val="20"/>
          <w:szCs w:val="20"/>
        </w:rPr>
      </w:pPr>
    </w:p>
    <w:p w:rsidR="00FA61B3" w:rsidRPr="004F51A4" w:rsidRDefault="007654F3" w:rsidP="004F51A4">
      <w:pPr>
        <w:pStyle w:val="Heading1"/>
        <w:spacing w:before="0" w:after="0" w:line="480" w:lineRule="auto"/>
        <w:jc w:val="both"/>
        <w:rPr>
          <w:rFonts w:ascii="Times New Roman" w:hAnsi="Times New Roman"/>
          <w:sz w:val="24"/>
          <w:szCs w:val="24"/>
        </w:rPr>
      </w:pPr>
      <w:bookmarkStart w:id="140" w:name="_Toc427239633"/>
      <w:bookmarkStart w:id="141" w:name="_Toc449813487"/>
      <w:bookmarkStart w:id="142" w:name="_Toc498077151"/>
      <w:bookmarkStart w:id="143" w:name="_Toc425593567"/>
      <w:r w:rsidRPr="004F51A4">
        <w:rPr>
          <w:rFonts w:ascii="Times New Roman" w:hAnsi="Times New Roman"/>
          <w:sz w:val="24"/>
          <w:szCs w:val="24"/>
        </w:rPr>
        <w:t>3.</w:t>
      </w:r>
      <w:r w:rsidR="003616DC">
        <w:rPr>
          <w:rFonts w:ascii="Times New Roman" w:hAnsi="Times New Roman"/>
          <w:sz w:val="24"/>
          <w:szCs w:val="24"/>
        </w:rPr>
        <w:t>6</w:t>
      </w:r>
      <w:bookmarkEnd w:id="140"/>
      <w:r w:rsidR="006D5E5A">
        <w:rPr>
          <w:rFonts w:ascii="Times New Roman" w:hAnsi="Times New Roman"/>
          <w:sz w:val="24"/>
          <w:szCs w:val="24"/>
        </w:rPr>
        <w:tab/>
      </w:r>
      <w:r w:rsidR="00FA61B3" w:rsidRPr="004F51A4">
        <w:rPr>
          <w:rFonts w:ascii="Times New Roman" w:hAnsi="Times New Roman"/>
          <w:sz w:val="24"/>
          <w:szCs w:val="24"/>
        </w:rPr>
        <w:t>Sample and Sampling Procedure</w:t>
      </w:r>
      <w:bookmarkEnd w:id="141"/>
      <w:bookmarkEnd w:id="142"/>
      <w:bookmarkEnd w:id="143"/>
    </w:p>
    <w:p w:rsidR="00FA61B3" w:rsidRPr="004F51A4" w:rsidRDefault="007654F3" w:rsidP="004F51A4">
      <w:pPr>
        <w:pStyle w:val="Heading1"/>
        <w:spacing w:before="0" w:after="0" w:line="480" w:lineRule="auto"/>
        <w:jc w:val="both"/>
        <w:rPr>
          <w:rFonts w:ascii="Times New Roman" w:hAnsi="Times New Roman"/>
          <w:sz w:val="24"/>
          <w:szCs w:val="24"/>
        </w:rPr>
      </w:pPr>
      <w:bookmarkStart w:id="144" w:name="_Toc425593568"/>
      <w:r w:rsidRPr="004F51A4">
        <w:rPr>
          <w:rFonts w:ascii="Times New Roman" w:hAnsi="Times New Roman"/>
          <w:sz w:val="24"/>
          <w:szCs w:val="24"/>
        </w:rPr>
        <w:t>3.</w:t>
      </w:r>
      <w:r w:rsidR="003616DC">
        <w:rPr>
          <w:rFonts w:ascii="Times New Roman" w:hAnsi="Times New Roman"/>
          <w:sz w:val="24"/>
          <w:szCs w:val="24"/>
        </w:rPr>
        <w:t>6</w:t>
      </w:r>
      <w:r w:rsidR="00FA61B3" w:rsidRPr="004F51A4">
        <w:rPr>
          <w:rFonts w:ascii="Times New Roman" w:hAnsi="Times New Roman"/>
          <w:sz w:val="24"/>
          <w:szCs w:val="24"/>
        </w:rPr>
        <w:t xml:space="preserve">.1 </w:t>
      </w:r>
      <w:bookmarkStart w:id="145" w:name="_Toc427239635"/>
      <w:bookmarkStart w:id="146" w:name="_Toc449813488"/>
      <w:bookmarkStart w:id="147" w:name="_Toc498077152"/>
      <w:r w:rsidR="00FA61B3" w:rsidRPr="004F51A4">
        <w:rPr>
          <w:rFonts w:ascii="Times New Roman" w:hAnsi="Times New Roman"/>
          <w:sz w:val="24"/>
          <w:szCs w:val="24"/>
        </w:rPr>
        <w:tab/>
        <w:t>Sampling Procedures</w:t>
      </w:r>
      <w:bookmarkEnd w:id="144"/>
      <w:bookmarkEnd w:id="145"/>
      <w:bookmarkEnd w:id="146"/>
      <w:bookmarkEnd w:id="147"/>
    </w:p>
    <w:p w:rsidR="00FA61B3" w:rsidRDefault="00BE5713" w:rsidP="004F51A4">
      <w:pPr>
        <w:spacing w:after="0" w:line="480" w:lineRule="auto"/>
        <w:jc w:val="both"/>
        <w:rPr>
          <w:rFonts w:ascii="Times New Roman" w:hAnsi="Times New Roman"/>
          <w:sz w:val="24"/>
          <w:szCs w:val="24"/>
        </w:rPr>
      </w:pPr>
      <w:r w:rsidRPr="004F51A4">
        <w:rPr>
          <w:rFonts w:ascii="Times New Roman" w:hAnsi="Times New Roman"/>
          <w:sz w:val="24"/>
          <w:szCs w:val="24"/>
        </w:rPr>
        <w:t xml:space="preserve">Sampling technique </w:t>
      </w:r>
      <w:r w:rsidR="00FA61B3" w:rsidRPr="004F51A4">
        <w:rPr>
          <w:rFonts w:ascii="Times New Roman" w:hAnsi="Times New Roman"/>
          <w:sz w:val="24"/>
          <w:szCs w:val="24"/>
        </w:rPr>
        <w:t xml:space="preserve">defined as a process of selecting a number of respondents for a study in such a way that respondents presented the larger group from which they were </w:t>
      </w:r>
      <w:r w:rsidR="00FA61B3" w:rsidRPr="004F51A4">
        <w:rPr>
          <w:rFonts w:ascii="Times New Roman" w:hAnsi="Times New Roman"/>
          <w:sz w:val="24"/>
          <w:szCs w:val="24"/>
        </w:rPr>
        <w:lastRenderedPageBreak/>
        <w:t>selected</w:t>
      </w:r>
      <w:r w:rsidRPr="004F51A4">
        <w:rPr>
          <w:rFonts w:ascii="Times New Roman" w:hAnsi="Times New Roman"/>
          <w:sz w:val="24"/>
          <w:szCs w:val="24"/>
        </w:rPr>
        <w:t xml:space="preserve"> (Kumar,</w:t>
      </w:r>
      <w:r>
        <w:rPr>
          <w:rFonts w:ascii="Times New Roman" w:hAnsi="Times New Roman"/>
          <w:sz w:val="24"/>
          <w:szCs w:val="24"/>
        </w:rPr>
        <w:t xml:space="preserve"> 1999).  This study</w:t>
      </w:r>
      <w:r w:rsidR="00FA61B3" w:rsidRPr="00001AE3">
        <w:rPr>
          <w:rFonts w:ascii="Times New Roman" w:hAnsi="Times New Roman"/>
          <w:sz w:val="24"/>
          <w:szCs w:val="24"/>
        </w:rPr>
        <w:t xml:space="preserve"> involve</w:t>
      </w:r>
      <w:r>
        <w:rPr>
          <w:rFonts w:ascii="Times New Roman" w:hAnsi="Times New Roman"/>
          <w:sz w:val="24"/>
          <w:szCs w:val="24"/>
        </w:rPr>
        <w:t>d</w:t>
      </w:r>
      <w:r w:rsidR="00FA61B3" w:rsidRPr="00001AE3">
        <w:rPr>
          <w:rFonts w:ascii="Times New Roman" w:hAnsi="Times New Roman"/>
          <w:sz w:val="24"/>
          <w:szCs w:val="24"/>
        </w:rPr>
        <w:t xml:space="preserve"> both purposive sampling to have an intended appropriate sample of the study and simple random sampling in specifically selecting students the chosen schools to avoid bias.</w:t>
      </w:r>
    </w:p>
    <w:p w:rsidR="006D5E5A" w:rsidRPr="00175B53" w:rsidRDefault="006D5E5A" w:rsidP="004F51A4">
      <w:pPr>
        <w:spacing w:after="0" w:line="480" w:lineRule="auto"/>
        <w:jc w:val="both"/>
        <w:rPr>
          <w:rFonts w:ascii="Times New Roman" w:hAnsi="Times New Roman"/>
          <w:sz w:val="16"/>
          <w:szCs w:val="16"/>
        </w:rPr>
      </w:pPr>
    </w:p>
    <w:p w:rsidR="005162A7" w:rsidRPr="00CE154B" w:rsidRDefault="005162A7" w:rsidP="00CE154B">
      <w:pPr>
        <w:pStyle w:val="Heading1"/>
        <w:spacing w:before="0" w:after="0" w:line="480" w:lineRule="auto"/>
        <w:rPr>
          <w:rFonts w:ascii="Times New Roman" w:hAnsi="Times New Roman"/>
          <w:sz w:val="24"/>
          <w:szCs w:val="24"/>
        </w:rPr>
      </w:pPr>
      <w:bookmarkStart w:id="148" w:name="_Toc425593569"/>
      <w:r w:rsidRPr="00CE154B">
        <w:rPr>
          <w:rFonts w:ascii="Times New Roman" w:hAnsi="Times New Roman"/>
          <w:sz w:val="24"/>
          <w:szCs w:val="24"/>
        </w:rPr>
        <w:t>3.</w:t>
      </w:r>
      <w:r w:rsidR="003616DC">
        <w:rPr>
          <w:rFonts w:ascii="Times New Roman" w:hAnsi="Times New Roman"/>
          <w:sz w:val="24"/>
          <w:szCs w:val="24"/>
        </w:rPr>
        <w:t>6</w:t>
      </w:r>
      <w:r w:rsidRPr="00CE154B">
        <w:rPr>
          <w:rFonts w:ascii="Times New Roman" w:hAnsi="Times New Roman"/>
          <w:sz w:val="24"/>
          <w:szCs w:val="24"/>
        </w:rPr>
        <w:t xml:space="preserve">.2 </w:t>
      </w:r>
      <w:r w:rsidR="006D5E5A">
        <w:rPr>
          <w:rFonts w:ascii="Times New Roman" w:hAnsi="Times New Roman"/>
          <w:sz w:val="24"/>
          <w:szCs w:val="24"/>
        </w:rPr>
        <w:tab/>
      </w:r>
      <w:r w:rsidRPr="00CE154B">
        <w:rPr>
          <w:rFonts w:ascii="Times New Roman" w:hAnsi="Times New Roman"/>
          <w:sz w:val="24"/>
          <w:szCs w:val="24"/>
        </w:rPr>
        <w:t>Sample</w:t>
      </w:r>
      <w:bookmarkEnd w:id="148"/>
    </w:p>
    <w:p w:rsidR="005162A7" w:rsidRPr="00001AE3" w:rsidRDefault="005162A7" w:rsidP="00175B53">
      <w:pPr>
        <w:spacing w:after="0" w:line="480" w:lineRule="auto"/>
        <w:jc w:val="both"/>
        <w:rPr>
          <w:rFonts w:ascii="Times New Roman" w:hAnsi="Times New Roman"/>
          <w:sz w:val="24"/>
          <w:szCs w:val="24"/>
        </w:rPr>
      </w:pPr>
      <w:r>
        <w:rPr>
          <w:rFonts w:ascii="Times New Roman" w:hAnsi="Times New Roman"/>
          <w:sz w:val="24"/>
          <w:szCs w:val="24"/>
        </w:rPr>
        <w:t>The sample for this study was</w:t>
      </w:r>
      <w:r w:rsidRPr="00001AE3">
        <w:rPr>
          <w:rFonts w:ascii="Times New Roman" w:hAnsi="Times New Roman"/>
          <w:sz w:val="24"/>
          <w:szCs w:val="24"/>
        </w:rPr>
        <w:t xml:space="preserve"> include five (5) schools and 100 participants, constituting of parents (n= 40), district primary educational officer (</w:t>
      </w:r>
      <w:r w:rsidRPr="00001AE3">
        <w:rPr>
          <w:rFonts w:ascii="Times New Roman" w:hAnsi="Times New Roman"/>
          <w:i/>
          <w:sz w:val="24"/>
          <w:szCs w:val="24"/>
        </w:rPr>
        <w:t>n</w:t>
      </w:r>
      <w:r w:rsidRPr="00001AE3">
        <w:rPr>
          <w:rFonts w:ascii="Times New Roman" w:hAnsi="Times New Roman"/>
          <w:sz w:val="24"/>
          <w:szCs w:val="24"/>
        </w:rPr>
        <w:t>=1), ward educational officer (</w:t>
      </w:r>
      <w:r w:rsidRPr="00001AE3">
        <w:rPr>
          <w:rFonts w:ascii="Times New Roman" w:hAnsi="Times New Roman"/>
          <w:i/>
          <w:sz w:val="24"/>
          <w:szCs w:val="24"/>
        </w:rPr>
        <w:t>n</w:t>
      </w:r>
      <w:r w:rsidRPr="00001AE3">
        <w:rPr>
          <w:rFonts w:ascii="Times New Roman" w:hAnsi="Times New Roman"/>
          <w:sz w:val="24"/>
          <w:szCs w:val="24"/>
        </w:rPr>
        <w:t>= 03), standard I-V teachers (</w:t>
      </w:r>
      <w:r w:rsidRPr="00001AE3">
        <w:rPr>
          <w:rFonts w:ascii="Times New Roman" w:hAnsi="Times New Roman"/>
          <w:i/>
          <w:sz w:val="24"/>
          <w:szCs w:val="24"/>
        </w:rPr>
        <w:t>n</w:t>
      </w:r>
      <w:r w:rsidRPr="00001AE3">
        <w:rPr>
          <w:rFonts w:ascii="Times New Roman" w:hAnsi="Times New Roman"/>
          <w:sz w:val="24"/>
          <w:szCs w:val="24"/>
        </w:rPr>
        <w:t>=10), as well as school head teachers (</w:t>
      </w:r>
      <w:r w:rsidRPr="00001AE3">
        <w:rPr>
          <w:rFonts w:ascii="Times New Roman" w:hAnsi="Times New Roman"/>
          <w:i/>
          <w:sz w:val="24"/>
          <w:szCs w:val="24"/>
        </w:rPr>
        <w:t>n</w:t>
      </w:r>
      <w:r w:rsidRPr="00001AE3">
        <w:rPr>
          <w:rFonts w:ascii="Times New Roman" w:hAnsi="Times New Roman"/>
          <w:sz w:val="24"/>
          <w:szCs w:val="24"/>
        </w:rPr>
        <w:t>=05). Moreover, the s</w:t>
      </w:r>
      <w:r>
        <w:rPr>
          <w:rFonts w:ascii="Times New Roman" w:hAnsi="Times New Roman"/>
          <w:sz w:val="24"/>
          <w:szCs w:val="24"/>
        </w:rPr>
        <w:t>ample for the present study was</w:t>
      </w:r>
      <w:r w:rsidRPr="00001AE3">
        <w:rPr>
          <w:rFonts w:ascii="Times New Roman" w:hAnsi="Times New Roman"/>
          <w:sz w:val="24"/>
          <w:szCs w:val="24"/>
        </w:rPr>
        <w:t xml:space="preserve"> also involve</w:t>
      </w:r>
      <w:r w:rsidR="00175B53">
        <w:rPr>
          <w:rFonts w:ascii="Times New Roman" w:hAnsi="Times New Roman"/>
          <w:sz w:val="24"/>
          <w:szCs w:val="24"/>
        </w:rPr>
        <w:t>d</w:t>
      </w:r>
      <w:r w:rsidRPr="00001AE3">
        <w:rPr>
          <w:rFonts w:ascii="Times New Roman" w:hAnsi="Times New Roman"/>
          <w:sz w:val="24"/>
          <w:szCs w:val="24"/>
        </w:rPr>
        <w:t xml:space="preserve"> standard 1-V pupils (</w:t>
      </w:r>
      <w:r w:rsidRPr="00001AE3">
        <w:rPr>
          <w:rFonts w:ascii="Times New Roman" w:hAnsi="Times New Roman"/>
          <w:i/>
          <w:sz w:val="24"/>
          <w:szCs w:val="24"/>
        </w:rPr>
        <w:t>n= 42</w:t>
      </w:r>
      <w:r>
        <w:rPr>
          <w:rFonts w:ascii="Times New Roman" w:hAnsi="Times New Roman"/>
          <w:sz w:val="24"/>
          <w:szCs w:val="24"/>
        </w:rPr>
        <w:t>). Parents was</w:t>
      </w:r>
      <w:r w:rsidRPr="00001AE3">
        <w:rPr>
          <w:rFonts w:ascii="Times New Roman" w:hAnsi="Times New Roman"/>
          <w:sz w:val="24"/>
          <w:szCs w:val="24"/>
        </w:rPr>
        <w:t xml:space="preserve"> cons</w:t>
      </w:r>
      <w:r>
        <w:rPr>
          <w:rFonts w:ascii="Times New Roman" w:hAnsi="Times New Roman"/>
          <w:sz w:val="24"/>
          <w:szCs w:val="24"/>
        </w:rPr>
        <w:t>idered in the study since they we</w:t>
      </w:r>
      <w:r w:rsidRPr="00001AE3">
        <w:rPr>
          <w:rFonts w:ascii="Times New Roman" w:hAnsi="Times New Roman"/>
          <w:sz w:val="24"/>
          <w:szCs w:val="24"/>
        </w:rPr>
        <w:t xml:space="preserve">re </w:t>
      </w:r>
      <w:r>
        <w:rPr>
          <w:rFonts w:ascii="Times New Roman" w:hAnsi="Times New Roman"/>
          <w:sz w:val="24"/>
          <w:szCs w:val="24"/>
        </w:rPr>
        <w:t xml:space="preserve">the </w:t>
      </w:r>
      <w:r w:rsidRPr="00001AE3">
        <w:rPr>
          <w:rFonts w:ascii="Times New Roman" w:hAnsi="Times New Roman"/>
          <w:sz w:val="24"/>
          <w:szCs w:val="24"/>
        </w:rPr>
        <w:t>one living with children therefore they could have enough information about STH in relation to their children. The Shinyanga distr</w:t>
      </w:r>
      <w:r>
        <w:rPr>
          <w:rFonts w:ascii="Times New Roman" w:hAnsi="Times New Roman"/>
          <w:sz w:val="24"/>
          <w:szCs w:val="24"/>
        </w:rPr>
        <w:t>ict council educational officer (DEO)</w:t>
      </w:r>
      <w:r w:rsidRPr="00001AE3">
        <w:rPr>
          <w:rFonts w:ascii="Times New Roman" w:hAnsi="Times New Roman"/>
          <w:sz w:val="24"/>
          <w:szCs w:val="24"/>
        </w:rPr>
        <w:t xml:space="preserve"> included in the present study due to his /her role of administering all educational matter</w:t>
      </w:r>
      <w:r>
        <w:rPr>
          <w:rFonts w:ascii="Times New Roman" w:hAnsi="Times New Roman"/>
          <w:sz w:val="24"/>
          <w:szCs w:val="24"/>
        </w:rPr>
        <w:t>s</w:t>
      </w:r>
      <w:r w:rsidRPr="00001AE3">
        <w:rPr>
          <w:rFonts w:ascii="Times New Roman" w:hAnsi="Times New Roman"/>
          <w:sz w:val="24"/>
          <w:szCs w:val="24"/>
        </w:rPr>
        <w:t xml:space="preserve"> in the district particularly on primary education. Moreover, the wa</w:t>
      </w:r>
      <w:r>
        <w:rPr>
          <w:rFonts w:ascii="Times New Roman" w:hAnsi="Times New Roman"/>
          <w:sz w:val="24"/>
          <w:szCs w:val="24"/>
        </w:rPr>
        <w:t>rd educational officers (WEOs) we</w:t>
      </w:r>
      <w:r w:rsidRPr="00001AE3">
        <w:rPr>
          <w:rFonts w:ascii="Times New Roman" w:hAnsi="Times New Roman"/>
          <w:sz w:val="24"/>
          <w:szCs w:val="24"/>
        </w:rPr>
        <w:t>re included in the study because of their roles as supervisor of ward education matter, incl</w:t>
      </w:r>
      <w:r>
        <w:rPr>
          <w:rFonts w:ascii="Times New Roman" w:hAnsi="Times New Roman"/>
          <w:sz w:val="24"/>
          <w:szCs w:val="24"/>
        </w:rPr>
        <w:t>uding different issues that took</w:t>
      </w:r>
      <w:r w:rsidRPr="00001AE3">
        <w:rPr>
          <w:rFonts w:ascii="Times New Roman" w:hAnsi="Times New Roman"/>
          <w:sz w:val="24"/>
          <w:szCs w:val="24"/>
        </w:rPr>
        <w:t xml:space="preserve"> place in the schools within </w:t>
      </w:r>
      <w:r>
        <w:rPr>
          <w:rFonts w:ascii="Times New Roman" w:hAnsi="Times New Roman"/>
          <w:sz w:val="24"/>
          <w:szCs w:val="24"/>
        </w:rPr>
        <w:t>the ward.  Standard I-V pupils we</w:t>
      </w:r>
      <w:r w:rsidRPr="00001AE3">
        <w:rPr>
          <w:rFonts w:ascii="Times New Roman" w:hAnsi="Times New Roman"/>
          <w:sz w:val="24"/>
          <w:szCs w:val="24"/>
        </w:rPr>
        <w:t>re included in the sample so as to get information on how they have affected by STH.</w:t>
      </w:r>
    </w:p>
    <w:p w:rsidR="005162A7" w:rsidRPr="00175B53" w:rsidRDefault="005162A7" w:rsidP="00175B53">
      <w:pPr>
        <w:spacing w:after="0" w:line="480" w:lineRule="auto"/>
        <w:jc w:val="both"/>
        <w:rPr>
          <w:rFonts w:ascii="Times New Roman" w:hAnsi="Times New Roman"/>
          <w:sz w:val="18"/>
          <w:szCs w:val="18"/>
        </w:rPr>
      </w:pPr>
    </w:p>
    <w:p w:rsidR="00FA61B3" w:rsidRPr="00CE154B" w:rsidRDefault="007654F3" w:rsidP="00175B53">
      <w:pPr>
        <w:pStyle w:val="Heading1"/>
        <w:spacing w:before="0" w:after="0" w:line="480" w:lineRule="auto"/>
        <w:rPr>
          <w:rFonts w:ascii="Times New Roman" w:hAnsi="Times New Roman"/>
          <w:sz w:val="24"/>
          <w:szCs w:val="24"/>
        </w:rPr>
      </w:pPr>
      <w:bookmarkStart w:id="149" w:name="_Toc498077153"/>
      <w:bookmarkStart w:id="150" w:name="_Toc425593570"/>
      <w:r>
        <w:rPr>
          <w:rFonts w:ascii="Times New Roman" w:hAnsi="Times New Roman"/>
          <w:sz w:val="24"/>
          <w:szCs w:val="24"/>
        </w:rPr>
        <w:t>3.6</w:t>
      </w:r>
      <w:r w:rsidR="00FA61B3">
        <w:rPr>
          <w:rFonts w:ascii="Times New Roman" w:hAnsi="Times New Roman"/>
          <w:sz w:val="24"/>
          <w:szCs w:val="24"/>
        </w:rPr>
        <w:t>.</w:t>
      </w:r>
      <w:r w:rsidR="00D7345C">
        <w:rPr>
          <w:rFonts w:ascii="Times New Roman" w:hAnsi="Times New Roman"/>
          <w:sz w:val="24"/>
          <w:szCs w:val="24"/>
        </w:rPr>
        <w:t>3</w:t>
      </w:r>
      <w:r w:rsidR="00175B53">
        <w:rPr>
          <w:rFonts w:ascii="Times New Roman" w:hAnsi="Times New Roman"/>
          <w:sz w:val="24"/>
          <w:szCs w:val="24"/>
        </w:rPr>
        <w:tab/>
      </w:r>
      <w:r w:rsidR="00FA61B3" w:rsidRPr="00001AE3">
        <w:rPr>
          <w:rFonts w:ascii="Times New Roman" w:hAnsi="Times New Roman"/>
          <w:sz w:val="24"/>
          <w:szCs w:val="24"/>
        </w:rPr>
        <w:t>Selection of Villages</w:t>
      </w:r>
      <w:bookmarkEnd w:id="149"/>
      <w:bookmarkEnd w:id="150"/>
    </w:p>
    <w:p w:rsidR="00FA61B3" w:rsidRDefault="00511051" w:rsidP="00175B53">
      <w:pPr>
        <w:spacing w:after="0" w:line="480" w:lineRule="auto"/>
        <w:jc w:val="both"/>
        <w:rPr>
          <w:rFonts w:ascii="Times New Roman" w:hAnsi="Times New Roman"/>
          <w:sz w:val="24"/>
          <w:szCs w:val="24"/>
        </w:rPr>
      </w:pPr>
      <w:r>
        <w:rPr>
          <w:rFonts w:ascii="Times New Roman" w:hAnsi="Times New Roman"/>
          <w:sz w:val="24"/>
          <w:szCs w:val="24"/>
        </w:rPr>
        <w:t>The study</w:t>
      </w:r>
      <w:r w:rsidR="00FA61B3" w:rsidRPr="00001AE3">
        <w:rPr>
          <w:rFonts w:ascii="Times New Roman" w:hAnsi="Times New Roman"/>
          <w:sz w:val="24"/>
          <w:szCs w:val="24"/>
        </w:rPr>
        <w:t xml:space="preserve"> use</w:t>
      </w:r>
      <w:r>
        <w:rPr>
          <w:rFonts w:ascii="Times New Roman" w:hAnsi="Times New Roman"/>
          <w:sz w:val="24"/>
          <w:szCs w:val="24"/>
        </w:rPr>
        <w:t>d</w:t>
      </w:r>
      <w:r w:rsidR="00FA61B3" w:rsidRPr="00001AE3">
        <w:rPr>
          <w:rFonts w:ascii="Times New Roman" w:hAnsi="Times New Roman"/>
          <w:sz w:val="24"/>
          <w:szCs w:val="24"/>
        </w:rPr>
        <w:t xml:space="preserve"> simple random sampling to select</w:t>
      </w:r>
      <w:r>
        <w:rPr>
          <w:rFonts w:ascii="Times New Roman" w:hAnsi="Times New Roman"/>
          <w:sz w:val="24"/>
          <w:szCs w:val="24"/>
        </w:rPr>
        <w:t xml:space="preserve"> five</w:t>
      </w:r>
      <w:r w:rsidR="00FA61B3" w:rsidRPr="00001AE3">
        <w:rPr>
          <w:rFonts w:ascii="Times New Roman" w:hAnsi="Times New Roman"/>
          <w:sz w:val="24"/>
          <w:szCs w:val="24"/>
        </w:rPr>
        <w:t xml:space="preserve"> villages out of nine villages</w:t>
      </w:r>
      <w:r w:rsidR="00175B53">
        <w:rPr>
          <w:rFonts w:ascii="Times New Roman" w:hAnsi="Times New Roman"/>
          <w:sz w:val="24"/>
          <w:szCs w:val="24"/>
        </w:rPr>
        <w:t>,</w:t>
      </w:r>
      <w:r w:rsidR="00FA61B3" w:rsidRPr="00001AE3">
        <w:rPr>
          <w:rFonts w:ascii="Times New Roman" w:hAnsi="Times New Roman"/>
          <w:sz w:val="24"/>
          <w:szCs w:val="24"/>
        </w:rPr>
        <w:t xml:space="preserve"> which are Isela, Ishinabulandi, Samuye, Singita, Tinde, Kituli, Didia, Kaselya, Bugogo.  In order to get the expected number of villages pieces of p</w:t>
      </w:r>
      <w:r w:rsidR="00004824">
        <w:rPr>
          <w:rFonts w:ascii="Times New Roman" w:hAnsi="Times New Roman"/>
          <w:sz w:val="24"/>
          <w:szCs w:val="24"/>
        </w:rPr>
        <w:t>aper with names of vil</w:t>
      </w:r>
      <w:r w:rsidR="00175B53">
        <w:rPr>
          <w:rFonts w:ascii="Times New Roman" w:hAnsi="Times New Roman"/>
          <w:sz w:val="24"/>
          <w:szCs w:val="24"/>
        </w:rPr>
        <w:t xml:space="preserve">lages was </w:t>
      </w:r>
      <w:r w:rsidR="00004824">
        <w:rPr>
          <w:rFonts w:ascii="Times New Roman" w:hAnsi="Times New Roman"/>
          <w:sz w:val="24"/>
          <w:szCs w:val="24"/>
        </w:rPr>
        <w:t xml:space="preserve">prepared and divided </w:t>
      </w:r>
      <w:r w:rsidR="00FA61B3" w:rsidRPr="00001AE3">
        <w:rPr>
          <w:rFonts w:ascii="Times New Roman" w:hAnsi="Times New Roman"/>
          <w:sz w:val="24"/>
          <w:szCs w:val="24"/>
        </w:rPr>
        <w:t>into nine equal</w:t>
      </w:r>
      <w:r w:rsidR="00004824">
        <w:rPr>
          <w:rFonts w:ascii="Times New Roman" w:hAnsi="Times New Roman"/>
          <w:sz w:val="24"/>
          <w:szCs w:val="24"/>
        </w:rPr>
        <w:t xml:space="preserve"> pieces. </w:t>
      </w:r>
      <w:r w:rsidR="00FA61B3" w:rsidRPr="00001AE3">
        <w:rPr>
          <w:rFonts w:ascii="Times New Roman" w:hAnsi="Times New Roman"/>
          <w:sz w:val="24"/>
          <w:szCs w:val="24"/>
        </w:rPr>
        <w:t>After names of the villages have been written in each small pi</w:t>
      </w:r>
      <w:r w:rsidR="00004824">
        <w:rPr>
          <w:rFonts w:ascii="Times New Roman" w:hAnsi="Times New Roman"/>
          <w:sz w:val="24"/>
          <w:szCs w:val="24"/>
        </w:rPr>
        <w:t xml:space="preserve">ece of paper, each paper </w:t>
      </w:r>
      <w:r w:rsidR="00FA61B3" w:rsidRPr="00001AE3">
        <w:rPr>
          <w:rFonts w:ascii="Times New Roman" w:hAnsi="Times New Roman"/>
          <w:sz w:val="24"/>
          <w:szCs w:val="24"/>
        </w:rPr>
        <w:t xml:space="preserve">folded and then </w:t>
      </w:r>
      <w:r w:rsidR="00FA61B3" w:rsidRPr="00001AE3">
        <w:rPr>
          <w:rFonts w:ascii="Times New Roman" w:hAnsi="Times New Roman"/>
          <w:sz w:val="24"/>
          <w:szCs w:val="24"/>
        </w:rPr>
        <w:lastRenderedPageBreak/>
        <w:t>assembled together in a b</w:t>
      </w:r>
      <w:r w:rsidR="00004824">
        <w:rPr>
          <w:rFonts w:ascii="Times New Roman" w:hAnsi="Times New Roman"/>
          <w:sz w:val="24"/>
          <w:szCs w:val="24"/>
        </w:rPr>
        <w:t xml:space="preserve">ox.  Then after, the box was shaken thorough and one piece of paper </w:t>
      </w:r>
      <w:r w:rsidR="00FA61B3" w:rsidRPr="00001AE3">
        <w:rPr>
          <w:rFonts w:ascii="Times New Roman" w:hAnsi="Times New Roman"/>
          <w:sz w:val="24"/>
          <w:szCs w:val="24"/>
        </w:rPr>
        <w:t>picked from the box at random a</w:t>
      </w:r>
      <w:r w:rsidR="00004824">
        <w:rPr>
          <w:rFonts w:ascii="Times New Roman" w:hAnsi="Times New Roman"/>
          <w:sz w:val="24"/>
          <w:szCs w:val="24"/>
        </w:rPr>
        <w:t>nd a name of the village was identified and noted.  There after the procedure</w:t>
      </w:r>
      <w:r w:rsidR="00FA61B3" w:rsidRPr="00001AE3">
        <w:rPr>
          <w:rFonts w:ascii="Times New Roman" w:hAnsi="Times New Roman"/>
          <w:sz w:val="24"/>
          <w:szCs w:val="24"/>
        </w:rPr>
        <w:t xml:space="preserve"> continue</w:t>
      </w:r>
      <w:r w:rsidR="00004824">
        <w:rPr>
          <w:rFonts w:ascii="Times New Roman" w:hAnsi="Times New Roman"/>
          <w:sz w:val="24"/>
          <w:szCs w:val="24"/>
        </w:rPr>
        <w:t>d</w:t>
      </w:r>
      <w:r w:rsidR="00FA61B3" w:rsidRPr="00001AE3">
        <w:rPr>
          <w:rFonts w:ascii="Times New Roman" w:hAnsi="Times New Roman"/>
          <w:sz w:val="24"/>
          <w:szCs w:val="24"/>
        </w:rPr>
        <w:t xml:space="preserve"> until the required number of r</w:t>
      </w:r>
      <w:r w:rsidR="00004824">
        <w:rPr>
          <w:rFonts w:ascii="Times New Roman" w:hAnsi="Times New Roman"/>
          <w:sz w:val="24"/>
          <w:szCs w:val="24"/>
        </w:rPr>
        <w:t xml:space="preserve">equired village for the study </w:t>
      </w:r>
      <w:r w:rsidR="00FA61B3" w:rsidRPr="00001AE3">
        <w:rPr>
          <w:rFonts w:ascii="Times New Roman" w:hAnsi="Times New Roman"/>
          <w:sz w:val="24"/>
          <w:szCs w:val="24"/>
        </w:rPr>
        <w:t xml:space="preserve">obtained. </w:t>
      </w:r>
    </w:p>
    <w:p w:rsidR="00175B53" w:rsidRPr="00175B53" w:rsidRDefault="00175B53" w:rsidP="00175B53">
      <w:pPr>
        <w:spacing w:after="0" w:line="480" w:lineRule="auto"/>
        <w:jc w:val="both"/>
        <w:rPr>
          <w:rFonts w:ascii="Times New Roman" w:hAnsi="Times New Roman"/>
          <w:sz w:val="16"/>
          <w:szCs w:val="16"/>
        </w:rPr>
      </w:pPr>
    </w:p>
    <w:p w:rsidR="00FA61B3" w:rsidRPr="00CE154B" w:rsidRDefault="007654F3" w:rsidP="00175B53">
      <w:pPr>
        <w:pStyle w:val="Heading1"/>
        <w:spacing w:before="0" w:after="0" w:line="480" w:lineRule="auto"/>
        <w:rPr>
          <w:rFonts w:ascii="Times New Roman" w:hAnsi="Times New Roman"/>
          <w:sz w:val="24"/>
          <w:szCs w:val="24"/>
        </w:rPr>
      </w:pPr>
      <w:bookmarkStart w:id="151" w:name="_Toc498077154"/>
      <w:bookmarkStart w:id="152" w:name="_Toc425593571"/>
      <w:r>
        <w:rPr>
          <w:rFonts w:ascii="Times New Roman" w:hAnsi="Times New Roman"/>
          <w:sz w:val="24"/>
          <w:szCs w:val="24"/>
        </w:rPr>
        <w:t>3.6</w:t>
      </w:r>
      <w:r w:rsidR="00442506">
        <w:rPr>
          <w:rFonts w:ascii="Times New Roman" w:hAnsi="Times New Roman"/>
          <w:sz w:val="24"/>
          <w:szCs w:val="24"/>
        </w:rPr>
        <w:t>.</w:t>
      </w:r>
      <w:r w:rsidR="00D7345C">
        <w:rPr>
          <w:rFonts w:ascii="Times New Roman" w:hAnsi="Times New Roman"/>
          <w:sz w:val="24"/>
          <w:szCs w:val="24"/>
        </w:rPr>
        <w:t>4</w:t>
      </w:r>
      <w:r w:rsidR="00175B53">
        <w:rPr>
          <w:rFonts w:ascii="Times New Roman" w:hAnsi="Times New Roman"/>
          <w:sz w:val="24"/>
          <w:szCs w:val="24"/>
        </w:rPr>
        <w:tab/>
      </w:r>
      <w:r w:rsidR="00442506">
        <w:rPr>
          <w:rFonts w:ascii="Times New Roman" w:hAnsi="Times New Roman"/>
          <w:sz w:val="24"/>
          <w:szCs w:val="24"/>
        </w:rPr>
        <w:t>Selection</w:t>
      </w:r>
      <w:r w:rsidR="00FA61B3" w:rsidRPr="00001AE3">
        <w:rPr>
          <w:rFonts w:ascii="Times New Roman" w:hAnsi="Times New Roman"/>
          <w:sz w:val="24"/>
          <w:szCs w:val="24"/>
        </w:rPr>
        <w:t xml:space="preserve"> of Schools</w:t>
      </w:r>
      <w:bookmarkEnd w:id="151"/>
      <w:bookmarkEnd w:id="152"/>
    </w:p>
    <w:p w:rsidR="00FA61B3" w:rsidRDefault="00FA61B3" w:rsidP="00175B53">
      <w:pPr>
        <w:spacing w:after="0" w:line="480" w:lineRule="auto"/>
        <w:jc w:val="both"/>
        <w:rPr>
          <w:rFonts w:ascii="Times New Roman" w:hAnsi="Times New Roman"/>
          <w:sz w:val="24"/>
          <w:szCs w:val="24"/>
        </w:rPr>
      </w:pPr>
      <w:r w:rsidRPr="00001AE3">
        <w:rPr>
          <w:rFonts w:ascii="Times New Roman" w:hAnsi="Times New Roman"/>
          <w:sz w:val="24"/>
          <w:szCs w:val="24"/>
        </w:rPr>
        <w:t>Th</w:t>
      </w:r>
      <w:r w:rsidR="00396720">
        <w:rPr>
          <w:rFonts w:ascii="Times New Roman" w:hAnsi="Times New Roman"/>
          <w:sz w:val="24"/>
          <w:szCs w:val="24"/>
        </w:rPr>
        <w:t xml:space="preserve">e simple </w:t>
      </w:r>
      <w:r w:rsidR="00095162">
        <w:rPr>
          <w:rFonts w:ascii="Times New Roman" w:hAnsi="Times New Roman"/>
          <w:sz w:val="24"/>
          <w:szCs w:val="24"/>
        </w:rPr>
        <w:t>random</w:t>
      </w:r>
      <w:r w:rsidR="00396720">
        <w:rPr>
          <w:rFonts w:ascii="Times New Roman" w:hAnsi="Times New Roman"/>
          <w:sz w:val="24"/>
          <w:szCs w:val="24"/>
        </w:rPr>
        <w:t xml:space="preserve"> sampling was </w:t>
      </w:r>
      <w:r w:rsidRPr="00001AE3">
        <w:rPr>
          <w:rFonts w:ascii="Times New Roman" w:hAnsi="Times New Roman"/>
          <w:sz w:val="24"/>
          <w:szCs w:val="24"/>
        </w:rPr>
        <w:t>applied during the selection of the schools where by the re</w:t>
      </w:r>
      <w:r w:rsidR="00DD775C">
        <w:rPr>
          <w:rFonts w:ascii="Times New Roman" w:hAnsi="Times New Roman"/>
          <w:sz w:val="24"/>
          <w:szCs w:val="24"/>
        </w:rPr>
        <w:t>quired number of schools was</w:t>
      </w:r>
      <w:r w:rsidRPr="00001AE3">
        <w:rPr>
          <w:rFonts w:ascii="Times New Roman" w:hAnsi="Times New Roman"/>
          <w:sz w:val="24"/>
          <w:szCs w:val="24"/>
        </w:rPr>
        <w:t xml:space="preserve"> picked randomly from </w:t>
      </w:r>
      <w:r w:rsidR="00DD775C">
        <w:rPr>
          <w:rFonts w:ascii="Times New Roman" w:hAnsi="Times New Roman"/>
          <w:sz w:val="24"/>
          <w:szCs w:val="24"/>
        </w:rPr>
        <w:t>the list of schools that were</w:t>
      </w:r>
      <w:r w:rsidRPr="00001AE3">
        <w:rPr>
          <w:rFonts w:ascii="Times New Roman" w:hAnsi="Times New Roman"/>
          <w:sz w:val="24"/>
          <w:szCs w:val="24"/>
        </w:rPr>
        <w:t xml:space="preserve"> obtained from the Shinyanga rural district education office.</w:t>
      </w:r>
    </w:p>
    <w:p w:rsidR="00175B53" w:rsidRPr="00175B53" w:rsidRDefault="00175B53" w:rsidP="00175B53">
      <w:pPr>
        <w:spacing w:after="0" w:line="360" w:lineRule="auto"/>
        <w:jc w:val="both"/>
        <w:rPr>
          <w:rFonts w:ascii="Times New Roman" w:hAnsi="Times New Roman"/>
          <w:sz w:val="18"/>
          <w:szCs w:val="18"/>
        </w:rPr>
      </w:pPr>
    </w:p>
    <w:p w:rsidR="00FA61B3" w:rsidRPr="00CE154B" w:rsidRDefault="007654F3" w:rsidP="00175B53">
      <w:pPr>
        <w:pStyle w:val="Heading1"/>
        <w:spacing w:before="0" w:after="0" w:line="480" w:lineRule="auto"/>
        <w:rPr>
          <w:rFonts w:ascii="Times New Roman" w:hAnsi="Times New Roman"/>
          <w:sz w:val="24"/>
          <w:szCs w:val="24"/>
        </w:rPr>
      </w:pPr>
      <w:bookmarkStart w:id="153" w:name="_Toc498077155"/>
      <w:bookmarkStart w:id="154" w:name="_Toc425593572"/>
      <w:r>
        <w:rPr>
          <w:rFonts w:ascii="Times New Roman" w:hAnsi="Times New Roman"/>
          <w:sz w:val="24"/>
          <w:szCs w:val="24"/>
        </w:rPr>
        <w:t>3.6</w:t>
      </w:r>
      <w:r w:rsidR="00442506">
        <w:rPr>
          <w:rFonts w:ascii="Times New Roman" w:hAnsi="Times New Roman"/>
          <w:sz w:val="24"/>
          <w:szCs w:val="24"/>
        </w:rPr>
        <w:t>.</w:t>
      </w:r>
      <w:r w:rsidR="00D7345C">
        <w:rPr>
          <w:rFonts w:ascii="Times New Roman" w:hAnsi="Times New Roman"/>
          <w:sz w:val="24"/>
          <w:szCs w:val="24"/>
        </w:rPr>
        <w:t>5</w:t>
      </w:r>
      <w:r w:rsidR="00175B53">
        <w:rPr>
          <w:rFonts w:ascii="Times New Roman" w:hAnsi="Times New Roman"/>
          <w:sz w:val="24"/>
          <w:szCs w:val="24"/>
        </w:rPr>
        <w:tab/>
      </w:r>
      <w:r w:rsidR="00442506">
        <w:rPr>
          <w:rFonts w:ascii="Times New Roman" w:hAnsi="Times New Roman"/>
          <w:sz w:val="24"/>
          <w:szCs w:val="24"/>
        </w:rPr>
        <w:t>Selection</w:t>
      </w:r>
      <w:r w:rsidR="00FA61B3" w:rsidRPr="00001AE3">
        <w:rPr>
          <w:rFonts w:ascii="Times New Roman" w:hAnsi="Times New Roman"/>
          <w:sz w:val="24"/>
          <w:szCs w:val="24"/>
        </w:rPr>
        <w:t xml:space="preserve"> of </w:t>
      </w:r>
      <w:r w:rsidR="00175B53">
        <w:rPr>
          <w:rFonts w:ascii="Times New Roman" w:hAnsi="Times New Roman"/>
          <w:sz w:val="24"/>
          <w:szCs w:val="24"/>
        </w:rPr>
        <w:t>S</w:t>
      </w:r>
      <w:r w:rsidR="00FA61B3" w:rsidRPr="00001AE3">
        <w:rPr>
          <w:rFonts w:ascii="Times New Roman" w:hAnsi="Times New Roman"/>
          <w:sz w:val="24"/>
          <w:szCs w:val="24"/>
        </w:rPr>
        <w:t xml:space="preserve">tandard I-V </w:t>
      </w:r>
      <w:r w:rsidR="00D7345C">
        <w:rPr>
          <w:rFonts w:ascii="Times New Roman" w:hAnsi="Times New Roman"/>
          <w:sz w:val="24"/>
          <w:szCs w:val="24"/>
        </w:rPr>
        <w:t>P</w:t>
      </w:r>
      <w:r w:rsidR="00FA61B3" w:rsidRPr="00001AE3">
        <w:rPr>
          <w:rFonts w:ascii="Times New Roman" w:hAnsi="Times New Roman"/>
          <w:sz w:val="24"/>
          <w:szCs w:val="24"/>
        </w:rPr>
        <w:t>upils</w:t>
      </w:r>
      <w:bookmarkEnd w:id="153"/>
      <w:bookmarkEnd w:id="154"/>
    </w:p>
    <w:p w:rsidR="00F10676" w:rsidRDefault="00431163" w:rsidP="00175B53">
      <w:pPr>
        <w:spacing w:after="0" w:line="480" w:lineRule="auto"/>
        <w:jc w:val="both"/>
        <w:rPr>
          <w:rFonts w:ascii="Times New Roman" w:hAnsi="Times New Roman"/>
          <w:sz w:val="24"/>
          <w:szCs w:val="24"/>
        </w:rPr>
      </w:pPr>
      <w:r>
        <w:rPr>
          <w:rFonts w:ascii="Times New Roman" w:hAnsi="Times New Roman"/>
          <w:sz w:val="24"/>
          <w:szCs w:val="24"/>
        </w:rPr>
        <w:t>In this stage the study</w:t>
      </w:r>
      <w:r w:rsidR="00FA61B3" w:rsidRPr="00001AE3">
        <w:rPr>
          <w:rFonts w:ascii="Times New Roman" w:hAnsi="Times New Roman"/>
          <w:sz w:val="24"/>
          <w:szCs w:val="24"/>
        </w:rPr>
        <w:t xml:space="preserve"> employ</w:t>
      </w:r>
      <w:r>
        <w:rPr>
          <w:rFonts w:ascii="Times New Roman" w:hAnsi="Times New Roman"/>
          <w:sz w:val="24"/>
          <w:szCs w:val="24"/>
        </w:rPr>
        <w:t>ed</w:t>
      </w:r>
      <w:r w:rsidR="00FA61B3" w:rsidRPr="00001AE3">
        <w:rPr>
          <w:rFonts w:ascii="Times New Roman" w:hAnsi="Times New Roman"/>
          <w:sz w:val="24"/>
          <w:szCs w:val="24"/>
        </w:rPr>
        <w:t xml:space="preserve"> purposive sampling to select standard I-V pupils from each school</w:t>
      </w:r>
      <w:r w:rsidR="00095162">
        <w:rPr>
          <w:rFonts w:ascii="Times New Roman" w:hAnsi="Times New Roman"/>
          <w:sz w:val="24"/>
          <w:szCs w:val="24"/>
        </w:rPr>
        <w:t xml:space="preserve"> </w:t>
      </w:r>
      <w:r w:rsidR="00FA61B3" w:rsidRPr="00001AE3">
        <w:rPr>
          <w:rFonts w:ascii="Times New Roman" w:hAnsi="Times New Roman"/>
          <w:sz w:val="24"/>
          <w:szCs w:val="24"/>
        </w:rPr>
        <w:t>and then afte</w:t>
      </w:r>
      <w:r>
        <w:rPr>
          <w:rFonts w:ascii="Times New Roman" w:hAnsi="Times New Roman"/>
          <w:sz w:val="24"/>
          <w:szCs w:val="24"/>
        </w:rPr>
        <w:t>r simple random sampling was</w:t>
      </w:r>
      <w:r w:rsidR="00FA61B3" w:rsidRPr="00001AE3">
        <w:rPr>
          <w:rFonts w:ascii="Times New Roman" w:hAnsi="Times New Roman"/>
          <w:sz w:val="24"/>
          <w:szCs w:val="24"/>
        </w:rPr>
        <w:t xml:space="preserve"> applied in order to get the re</w:t>
      </w:r>
      <w:r>
        <w:rPr>
          <w:rFonts w:ascii="Times New Roman" w:hAnsi="Times New Roman"/>
          <w:sz w:val="24"/>
          <w:szCs w:val="24"/>
        </w:rPr>
        <w:t>quired number of pupils that</w:t>
      </w:r>
      <w:r w:rsidR="00FA61B3" w:rsidRPr="00001AE3">
        <w:rPr>
          <w:rFonts w:ascii="Times New Roman" w:hAnsi="Times New Roman"/>
          <w:sz w:val="24"/>
          <w:szCs w:val="24"/>
        </w:rPr>
        <w:t xml:space="preserve"> represent</w:t>
      </w:r>
      <w:r>
        <w:rPr>
          <w:rFonts w:ascii="Times New Roman" w:hAnsi="Times New Roman"/>
          <w:sz w:val="24"/>
          <w:szCs w:val="24"/>
        </w:rPr>
        <w:t>ed</w:t>
      </w:r>
      <w:r w:rsidR="00FA61B3" w:rsidRPr="00001AE3">
        <w:rPr>
          <w:rFonts w:ascii="Times New Roman" w:hAnsi="Times New Roman"/>
          <w:sz w:val="24"/>
          <w:szCs w:val="24"/>
        </w:rPr>
        <w:t xml:space="preserve"> the targeted population. The reason for considering the indicated p</w:t>
      </w:r>
      <w:r>
        <w:rPr>
          <w:rFonts w:ascii="Times New Roman" w:hAnsi="Times New Roman"/>
          <w:sz w:val="24"/>
          <w:szCs w:val="24"/>
        </w:rPr>
        <w:t>upils wa</w:t>
      </w:r>
      <w:r w:rsidR="00FA61B3" w:rsidRPr="00001AE3">
        <w:rPr>
          <w:rFonts w:ascii="Times New Roman" w:hAnsi="Times New Roman"/>
          <w:sz w:val="24"/>
          <w:szCs w:val="24"/>
        </w:rPr>
        <w:t xml:space="preserve">s that soil transmitted helminthes infection reaches its maximum intensity at the age of 5-10 years (Grang </w:t>
      </w:r>
      <w:r w:rsidR="00FA61B3" w:rsidRPr="00001AE3">
        <w:rPr>
          <w:rFonts w:ascii="Times New Roman" w:hAnsi="Times New Roman"/>
          <w:i/>
          <w:sz w:val="24"/>
          <w:szCs w:val="24"/>
        </w:rPr>
        <w:t>et al.,</w:t>
      </w:r>
      <w:r w:rsidR="00FA61B3" w:rsidRPr="00001AE3">
        <w:rPr>
          <w:rFonts w:ascii="Times New Roman" w:hAnsi="Times New Roman"/>
          <w:sz w:val="24"/>
          <w:szCs w:val="24"/>
        </w:rPr>
        <w:t xml:space="preserve"> 2003) and from </w:t>
      </w:r>
      <w:r>
        <w:rPr>
          <w:rFonts w:ascii="Times New Roman" w:hAnsi="Times New Roman"/>
          <w:sz w:val="24"/>
          <w:szCs w:val="24"/>
        </w:rPr>
        <w:t xml:space="preserve">the school records, </w:t>
      </w:r>
      <w:r w:rsidR="00175B53">
        <w:rPr>
          <w:rFonts w:ascii="Times New Roman" w:hAnsi="Times New Roman"/>
          <w:sz w:val="24"/>
          <w:szCs w:val="24"/>
        </w:rPr>
        <w:t xml:space="preserve">the age </w:t>
      </w:r>
      <w:r>
        <w:rPr>
          <w:rFonts w:ascii="Times New Roman" w:hAnsi="Times New Roman"/>
          <w:sz w:val="24"/>
          <w:szCs w:val="24"/>
        </w:rPr>
        <w:t>of standard I-V fall under the noted range.</w:t>
      </w:r>
    </w:p>
    <w:p w:rsidR="00175B53" w:rsidRPr="00175B53" w:rsidRDefault="00175B53" w:rsidP="00175B53">
      <w:pPr>
        <w:spacing w:after="0" w:line="240" w:lineRule="auto"/>
        <w:jc w:val="both"/>
        <w:rPr>
          <w:rFonts w:ascii="Times New Roman" w:hAnsi="Times New Roman"/>
          <w:sz w:val="24"/>
          <w:szCs w:val="24"/>
        </w:rPr>
      </w:pPr>
    </w:p>
    <w:p w:rsidR="00FA61B3" w:rsidRPr="00001AE3" w:rsidRDefault="007654F3" w:rsidP="00175B53">
      <w:pPr>
        <w:pStyle w:val="Heading1"/>
        <w:spacing w:before="0" w:after="0" w:line="480" w:lineRule="auto"/>
        <w:rPr>
          <w:rFonts w:ascii="Times New Roman" w:hAnsi="Times New Roman"/>
          <w:sz w:val="24"/>
          <w:szCs w:val="24"/>
        </w:rPr>
      </w:pPr>
      <w:bookmarkStart w:id="155" w:name="_Toc427239634"/>
      <w:bookmarkStart w:id="156" w:name="_Toc449813489"/>
      <w:bookmarkStart w:id="157" w:name="_Toc498077156"/>
      <w:bookmarkStart w:id="158" w:name="_Toc425593573"/>
      <w:r>
        <w:rPr>
          <w:rFonts w:ascii="Times New Roman" w:hAnsi="Times New Roman"/>
          <w:sz w:val="24"/>
          <w:szCs w:val="24"/>
        </w:rPr>
        <w:t>3.7</w:t>
      </w:r>
      <w:r w:rsidR="00175B53">
        <w:rPr>
          <w:rFonts w:ascii="Times New Roman" w:hAnsi="Times New Roman"/>
          <w:sz w:val="24"/>
          <w:szCs w:val="24"/>
        </w:rPr>
        <w:tab/>
      </w:r>
      <w:r w:rsidR="00FA61B3" w:rsidRPr="00001AE3">
        <w:rPr>
          <w:rFonts w:ascii="Times New Roman" w:hAnsi="Times New Roman"/>
          <w:sz w:val="24"/>
          <w:szCs w:val="24"/>
        </w:rPr>
        <w:t>Data Collection</w:t>
      </w:r>
      <w:bookmarkEnd w:id="155"/>
      <w:r w:rsidR="00FA61B3" w:rsidRPr="00001AE3">
        <w:rPr>
          <w:rFonts w:ascii="Times New Roman" w:hAnsi="Times New Roman"/>
          <w:sz w:val="24"/>
          <w:szCs w:val="24"/>
        </w:rPr>
        <w:t xml:space="preserve"> Methods</w:t>
      </w:r>
      <w:bookmarkEnd w:id="156"/>
      <w:bookmarkEnd w:id="157"/>
      <w:bookmarkEnd w:id="158"/>
    </w:p>
    <w:p w:rsidR="00FA61B3" w:rsidRDefault="00FA61B3" w:rsidP="00175B53">
      <w:pPr>
        <w:spacing w:after="0" w:line="480" w:lineRule="auto"/>
        <w:jc w:val="both"/>
        <w:rPr>
          <w:rFonts w:ascii="Times New Roman" w:hAnsi="Times New Roman"/>
          <w:sz w:val="24"/>
          <w:szCs w:val="24"/>
        </w:rPr>
      </w:pPr>
      <w:r w:rsidRPr="00001AE3">
        <w:rPr>
          <w:rFonts w:ascii="Times New Roman" w:hAnsi="Times New Roman"/>
          <w:sz w:val="24"/>
          <w:szCs w:val="24"/>
        </w:rPr>
        <w:t>This research study will use a sem</w:t>
      </w:r>
      <w:r w:rsidR="00175B53">
        <w:rPr>
          <w:rFonts w:ascii="Times New Roman" w:hAnsi="Times New Roman"/>
          <w:sz w:val="24"/>
          <w:szCs w:val="24"/>
        </w:rPr>
        <w:t>i-structured interview and self-</w:t>
      </w:r>
      <w:r w:rsidRPr="00001AE3">
        <w:rPr>
          <w:rFonts w:ascii="Times New Roman" w:hAnsi="Times New Roman"/>
          <w:sz w:val="24"/>
          <w:szCs w:val="24"/>
        </w:rPr>
        <w:t xml:space="preserve">administered questionnaire as well as Focus group discussion as a research instruments for data collection. </w:t>
      </w:r>
    </w:p>
    <w:p w:rsidR="00175B53" w:rsidRPr="00175B53" w:rsidRDefault="00175B53" w:rsidP="00175B53">
      <w:pPr>
        <w:spacing w:after="0" w:line="240" w:lineRule="auto"/>
        <w:jc w:val="both"/>
        <w:rPr>
          <w:rFonts w:ascii="Times New Roman" w:hAnsi="Times New Roman"/>
          <w:sz w:val="28"/>
          <w:szCs w:val="28"/>
        </w:rPr>
      </w:pPr>
    </w:p>
    <w:p w:rsidR="00FA61B3" w:rsidRPr="00CE154B" w:rsidRDefault="007654F3" w:rsidP="00175B53">
      <w:pPr>
        <w:pStyle w:val="Heading1"/>
        <w:spacing w:before="0" w:after="0" w:line="480" w:lineRule="auto"/>
        <w:rPr>
          <w:rFonts w:ascii="Times New Roman" w:hAnsi="Times New Roman"/>
          <w:sz w:val="24"/>
          <w:szCs w:val="24"/>
        </w:rPr>
      </w:pPr>
      <w:bookmarkStart w:id="159" w:name="_Toc498077157"/>
      <w:bookmarkStart w:id="160" w:name="_Toc425593574"/>
      <w:r>
        <w:rPr>
          <w:rFonts w:ascii="Times New Roman" w:hAnsi="Times New Roman"/>
          <w:sz w:val="24"/>
          <w:szCs w:val="24"/>
        </w:rPr>
        <w:t>3.7</w:t>
      </w:r>
      <w:r w:rsidR="004E62B7">
        <w:rPr>
          <w:rFonts w:ascii="Times New Roman" w:hAnsi="Times New Roman"/>
          <w:sz w:val="24"/>
          <w:szCs w:val="24"/>
        </w:rPr>
        <w:t xml:space="preserve">.1 </w:t>
      </w:r>
      <w:r w:rsidR="00175B53">
        <w:rPr>
          <w:rFonts w:ascii="Times New Roman" w:hAnsi="Times New Roman"/>
          <w:sz w:val="24"/>
          <w:szCs w:val="24"/>
        </w:rPr>
        <w:tab/>
      </w:r>
      <w:r w:rsidR="00F96639" w:rsidRPr="00001AE3">
        <w:rPr>
          <w:rFonts w:ascii="Times New Roman" w:hAnsi="Times New Roman"/>
          <w:sz w:val="24"/>
          <w:szCs w:val="24"/>
        </w:rPr>
        <w:t>Interviews</w:t>
      </w:r>
      <w:bookmarkEnd w:id="159"/>
      <w:bookmarkEnd w:id="160"/>
    </w:p>
    <w:p w:rsidR="00FA61B3" w:rsidRDefault="003F72E3" w:rsidP="00DD49D9">
      <w:pPr>
        <w:spacing w:after="180" w:line="480" w:lineRule="auto"/>
        <w:jc w:val="both"/>
        <w:rPr>
          <w:rFonts w:ascii="Times New Roman" w:hAnsi="Times New Roman"/>
          <w:sz w:val="24"/>
          <w:szCs w:val="24"/>
        </w:rPr>
      </w:pPr>
      <w:r>
        <w:rPr>
          <w:rFonts w:ascii="Times New Roman" w:hAnsi="Times New Roman"/>
          <w:sz w:val="24"/>
          <w:szCs w:val="24"/>
        </w:rPr>
        <w:t xml:space="preserve">The open and closed </w:t>
      </w:r>
      <w:r w:rsidR="00175B53">
        <w:rPr>
          <w:rFonts w:ascii="Times New Roman" w:hAnsi="Times New Roman"/>
          <w:sz w:val="24"/>
          <w:szCs w:val="24"/>
        </w:rPr>
        <w:t>q</w:t>
      </w:r>
      <w:r>
        <w:rPr>
          <w:rFonts w:ascii="Times New Roman" w:hAnsi="Times New Roman"/>
          <w:sz w:val="24"/>
          <w:szCs w:val="24"/>
        </w:rPr>
        <w:t>uestion was</w:t>
      </w:r>
      <w:r w:rsidR="00FA61B3" w:rsidRPr="00001AE3">
        <w:rPr>
          <w:rFonts w:ascii="Times New Roman" w:hAnsi="Times New Roman"/>
          <w:sz w:val="24"/>
          <w:szCs w:val="24"/>
        </w:rPr>
        <w:t xml:space="preserve"> used to collect data from Shiny</w:t>
      </w:r>
      <w:r w:rsidR="001859A6">
        <w:rPr>
          <w:rFonts w:ascii="Times New Roman" w:hAnsi="Times New Roman"/>
          <w:sz w:val="24"/>
          <w:szCs w:val="24"/>
        </w:rPr>
        <w:t xml:space="preserve">anga </w:t>
      </w:r>
      <w:r w:rsidR="00FA61B3" w:rsidRPr="00001AE3">
        <w:rPr>
          <w:rFonts w:ascii="Times New Roman" w:hAnsi="Times New Roman"/>
          <w:sz w:val="24"/>
          <w:szCs w:val="24"/>
        </w:rPr>
        <w:t xml:space="preserve">district </w:t>
      </w:r>
      <w:r w:rsidR="001859A6">
        <w:rPr>
          <w:rFonts w:ascii="Times New Roman" w:hAnsi="Times New Roman"/>
          <w:sz w:val="24"/>
          <w:szCs w:val="24"/>
        </w:rPr>
        <w:t xml:space="preserve">council </w:t>
      </w:r>
      <w:r w:rsidR="00FA61B3" w:rsidRPr="00001AE3">
        <w:rPr>
          <w:rFonts w:ascii="Times New Roman" w:hAnsi="Times New Roman"/>
          <w:sz w:val="24"/>
          <w:szCs w:val="24"/>
        </w:rPr>
        <w:t xml:space="preserve">educational officer (n=1), Ward educational officer (n=03), School head teachers </w:t>
      </w:r>
      <w:r w:rsidR="00FA61B3" w:rsidRPr="00001AE3">
        <w:rPr>
          <w:rFonts w:ascii="Times New Roman" w:hAnsi="Times New Roman"/>
          <w:sz w:val="24"/>
          <w:szCs w:val="24"/>
        </w:rPr>
        <w:lastRenderedPageBreak/>
        <w:t>(n=05), Standard I-V teachers (10) and standard I-</w:t>
      </w:r>
      <w:r w:rsidR="00175B53">
        <w:rPr>
          <w:rFonts w:ascii="Times New Roman" w:hAnsi="Times New Roman"/>
          <w:sz w:val="24"/>
          <w:szCs w:val="24"/>
        </w:rPr>
        <w:t xml:space="preserve">V pupils (n=10). The interview took </w:t>
      </w:r>
      <w:r>
        <w:rPr>
          <w:rFonts w:ascii="Times New Roman" w:hAnsi="Times New Roman"/>
          <w:sz w:val="24"/>
          <w:szCs w:val="24"/>
        </w:rPr>
        <w:t>an average of 15 minutes</w:t>
      </w:r>
      <w:r w:rsidR="00FA61B3" w:rsidRPr="00001AE3">
        <w:rPr>
          <w:rFonts w:ascii="Times New Roman" w:hAnsi="Times New Roman"/>
          <w:sz w:val="24"/>
          <w:szCs w:val="24"/>
        </w:rPr>
        <w:t xml:space="preserve"> for every respondent and the information obta</w:t>
      </w:r>
      <w:r>
        <w:rPr>
          <w:rFonts w:ascii="Times New Roman" w:hAnsi="Times New Roman"/>
          <w:sz w:val="24"/>
          <w:szCs w:val="24"/>
        </w:rPr>
        <w:t>ined</w:t>
      </w:r>
      <w:r w:rsidR="00FA61B3" w:rsidRPr="00001AE3">
        <w:rPr>
          <w:rFonts w:ascii="Times New Roman" w:hAnsi="Times New Roman"/>
          <w:sz w:val="24"/>
          <w:szCs w:val="24"/>
        </w:rPr>
        <w:t xml:space="preserve"> recorded using digital voice r</w:t>
      </w:r>
      <w:r>
        <w:rPr>
          <w:rFonts w:ascii="Times New Roman" w:hAnsi="Times New Roman"/>
          <w:sz w:val="24"/>
          <w:szCs w:val="24"/>
        </w:rPr>
        <w:t>ecorder and some of them was</w:t>
      </w:r>
      <w:r w:rsidR="00FA61B3" w:rsidRPr="00001AE3">
        <w:rPr>
          <w:rFonts w:ascii="Times New Roman" w:hAnsi="Times New Roman"/>
          <w:sz w:val="24"/>
          <w:szCs w:val="24"/>
        </w:rPr>
        <w:t xml:space="preserve"> noted in the researcher’s field notes.</w:t>
      </w:r>
    </w:p>
    <w:p w:rsidR="00FA61B3" w:rsidRPr="00CE154B" w:rsidRDefault="007654F3" w:rsidP="00175B53">
      <w:pPr>
        <w:pStyle w:val="Heading1"/>
        <w:spacing w:before="0" w:after="0" w:line="480" w:lineRule="auto"/>
        <w:rPr>
          <w:rFonts w:ascii="Times New Roman" w:hAnsi="Times New Roman"/>
          <w:sz w:val="24"/>
          <w:szCs w:val="24"/>
        </w:rPr>
      </w:pPr>
      <w:bookmarkStart w:id="161" w:name="_Toc498077158"/>
      <w:bookmarkStart w:id="162" w:name="_Toc425593575"/>
      <w:r>
        <w:rPr>
          <w:rFonts w:ascii="Times New Roman" w:hAnsi="Times New Roman"/>
          <w:sz w:val="24"/>
          <w:szCs w:val="24"/>
        </w:rPr>
        <w:t>3.7</w:t>
      </w:r>
      <w:r w:rsidR="00FA61B3" w:rsidRPr="00001AE3">
        <w:rPr>
          <w:rFonts w:ascii="Times New Roman" w:hAnsi="Times New Roman"/>
          <w:sz w:val="24"/>
          <w:szCs w:val="24"/>
        </w:rPr>
        <w:t xml:space="preserve">.2 </w:t>
      </w:r>
      <w:r w:rsidR="00175B53">
        <w:rPr>
          <w:rFonts w:ascii="Times New Roman" w:hAnsi="Times New Roman"/>
          <w:sz w:val="24"/>
          <w:szCs w:val="24"/>
        </w:rPr>
        <w:tab/>
      </w:r>
      <w:r w:rsidR="00FA61B3" w:rsidRPr="00001AE3">
        <w:rPr>
          <w:rFonts w:ascii="Times New Roman" w:hAnsi="Times New Roman"/>
          <w:sz w:val="24"/>
          <w:szCs w:val="24"/>
        </w:rPr>
        <w:t>Questionnaires</w:t>
      </w:r>
      <w:bookmarkEnd w:id="161"/>
      <w:bookmarkEnd w:id="162"/>
    </w:p>
    <w:p w:rsidR="00FA61B3" w:rsidRDefault="005926B1" w:rsidP="00DD49D9">
      <w:pPr>
        <w:spacing w:after="180" w:line="480" w:lineRule="auto"/>
        <w:jc w:val="both"/>
        <w:rPr>
          <w:rFonts w:ascii="Times New Roman" w:hAnsi="Times New Roman"/>
          <w:sz w:val="24"/>
          <w:szCs w:val="24"/>
        </w:rPr>
      </w:pPr>
      <w:r>
        <w:rPr>
          <w:rFonts w:ascii="Times New Roman" w:hAnsi="Times New Roman"/>
          <w:sz w:val="24"/>
          <w:szCs w:val="24"/>
        </w:rPr>
        <w:t>In this study</w:t>
      </w:r>
      <w:r w:rsidR="00E4053B">
        <w:rPr>
          <w:rFonts w:ascii="Times New Roman" w:hAnsi="Times New Roman"/>
          <w:sz w:val="24"/>
          <w:szCs w:val="24"/>
        </w:rPr>
        <w:t xml:space="preserve">, questionnaires </w:t>
      </w:r>
      <w:r w:rsidR="00FA61B3" w:rsidRPr="00001AE3">
        <w:rPr>
          <w:rFonts w:ascii="Times New Roman" w:hAnsi="Times New Roman"/>
          <w:sz w:val="24"/>
          <w:szCs w:val="24"/>
        </w:rPr>
        <w:t>used to obtain data from parents (n=</w:t>
      </w:r>
      <w:r w:rsidR="00175B53">
        <w:rPr>
          <w:rFonts w:ascii="Times New Roman" w:hAnsi="Times New Roman"/>
          <w:sz w:val="24"/>
          <w:szCs w:val="24"/>
        </w:rPr>
        <w:t xml:space="preserve">42). Parents’ </w:t>
      </w:r>
      <w:r w:rsidR="00E64C2D">
        <w:rPr>
          <w:rFonts w:ascii="Times New Roman" w:hAnsi="Times New Roman"/>
          <w:sz w:val="24"/>
          <w:szCs w:val="24"/>
        </w:rPr>
        <w:t>questionnaires involve</w:t>
      </w:r>
      <w:r w:rsidR="00FA61B3" w:rsidRPr="00001AE3">
        <w:rPr>
          <w:rFonts w:ascii="Times New Roman" w:hAnsi="Times New Roman"/>
          <w:sz w:val="24"/>
          <w:szCs w:val="24"/>
        </w:rPr>
        <w:t xml:space="preserve"> closed and open ended questions so as to obtain information with regard to the study.</w:t>
      </w:r>
    </w:p>
    <w:p w:rsidR="00FA61B3" w:rsidRPr="00001AE3" w:rsidRDefault="007654F3" w:rsidP="00175B53">
      <w:pPr>
        <w:pStyle w:val="Heading1"/>
        <w:spacing w:before="0" w:after="0" w:line="480" w:lineRule="auto"/>
        <w:rPr>
          <w:rFonts w:ascii="Times New Roman" w:hAnsi="Times New Roman"/>
          <w:sz w:val="24"/>
          <w:szCs w:val="24"/>
        </w:rPr>
      </w:pPr>
      <w:bookmarkStart w:id="163" w:name="_Toc427239638"/>
      <w:bookmarkStart w:id="164" w:name="_Toc449813490"/>
      <w:bookmarkStart w:id="165" w:name="_Toc498077159"/>
      <w:bookmarkStart w:id="166" w:name="_Toc425593576"/>
      <w:r>
        <w:rPr>
          <w:rFonts w:ascii="Times New Roman" w:hAnsi="Times New Roman"/>
          <w:sz w:val="24"/>
          <w:szCs w:val="24"/>
        </w:rPr>
        <w:t>3.8</w:t>
      </w:r>
      <w:r w:rsidR="00175B53">
        <w:rPr>
          <w:rFonts w:ascii="Times New Roman" w:hAnsi="Times New Roman"/>
          <w:sz w:val="24"/>
          <w:szCs w:val="24"/>
        </w:rPr>
        <w:tab/>
      </w:r>
      <w:r w:rsidR="00FA61B3" w:rsidRPr="00001AE3">
        <w:rPr>
          <w:rFonts w:ascii="Times New Roman" w:hAnsi="Times New Roman"/>
          <w:sz w:val="24"/>
          <w:szCs w:val="24"/>
        </w:rPr>
        <w:t xml:space="preserve">Pre-Testing </w:t>
      </w:r>
      <w:r w:rsidR="00FA61B3">
        <w:rPr>
          <w:rFonts w:ascii="Times New Roman" w:hAnsi="Times New Roman"/>
          <w:sz w:val="24"/>
          <w:szCs w:val="24"/>
        </w:rPr>
        <w:t>o</w:t>
      </w:r>
      <w:r w:rsidR="00FA61B3" w:rsidRPr="00001AE3">
        <w:rPr>
          <w:rFonts w:ascii="Times New Roman" w:hAnsi="Times New Roman"/>
          <w:sz w:val="24"/>
          <w:szCs w:val="24"/>
        </w:rPr>
        <w:t>f Research Tools</w:t>
      </w:r>
      <w:bookmarkEnd w:id="163"/>
      <w:bookmarkEnd w:id="164"/>
      <w:bookmarkEnd w:id="165"/>
      <w:bookmarkEnd w:id="166"/>
    </w:p>
    <w:p w:rsidR="00FA61B3" w:rsidRDefault="00FA61B3" w:rsidP="00DD49D9">
      <w:pPr>
        <w:spacing w:after="180" w:line="480" w:lineRule="auto"/>
        <w:jc w:val="both"/>
        <w:rPr>
          <w:rFonts w:ascii="Times New Roman" w:hAnsi="Times New Roman"/>
          <w:sz w:val="24"/>
          <w:szCs w:val="24"/>
        </w:rPr>
      </w:pPr>
      <w:r w:rsidRPr="00001AE3">
        <w:rPr>
          <w:rFonts w:ascii="Times New Roman" w:hAnsi="Times New Roman"/>
          <w:sz w:val="24"/>
          <w:szCs w:val="24"/>
        </w:rPr>
        <w:t>Prior to the data collection, pre-testing of qu</w:t>
      </w:r>
      <w:r w:rsidR="00B76064">
        <w:rPr>
          <w:rFonts w:ascii="Times New Roman" w:hAnsi="Times New Roman"/>
          <w:sz w:val="24"/>
          <w:szCs w:val="24"/>
        </w:rPr>
        <w:t xml:space="preserve">estionnaires </w:t>
      </w:r>
      <w:r w:rsidR="004D0983">
        <w:rPr>
          <w:rFonts w:ascii="Times New Roman" w:hAnsi="Times New Roman"/>
          <w:sz w:val="24"/>
          <w:szCs w:val="24"/>
        </w:rPr>
        <w:t>did</w:t>
      </w:r>
      <w:r w:rsidR="00E70EA5">
        <w:rPr>
          <w:rFonts w:ascii="Times New Roman" w:hAnsi="Times New Roman"/>
          <w:sz w:val="24"/>
          <w:szCs w:val="24"/>
        </w:rPr>
        <w:t xml:space="preserve"> in one </w:t>
      </w:r>
      <w:r w:rsidRPr="00001AE3">
        <w:rPr>
          <w:rFonts w:ascii="Times New Roman" w:hAnsi="Times New Roman"/>
          <w:sz w:val="24"/>
          <w:szCs w:val="24"/>
        </w:rPr>
        <w:t xml:space="preserve">of the Primary School in Shinyanga </w:t>
      </w:r>
      <w:r w:rsidR="006604AF">
        <w:rPr>
          <w:rFonts w:ascii="Times New Roman" w:hAnsi="Times New Roman"/>
          <w:sz w:val="24"/>
          <w:szCs w:val="24"/>
        </w:rPr>
        <w:t xml:space="preserve">District </w:t>
      </w:r>
      <w:r w:rsidR="003B14C1">
        <w:rPr>
          <w:rFonts w:ascii="Times New Roman" w:hAnsi="Times New Roman"/>
          <w:sz w:val="24"/>
          <w:szCs w:val="24"/>
        </w:rPr>
        <w:t>C</w:t>
      </w:r>
      <w:r w:rsidR="00075190">
        <w:rPr>
          <w:rFonts w:ascii="Times New Roman" w:hAnsi="Times New Roman"/>
          <w:sz w:val="24"/>
          <w:szCs w:val="24"/>
        </w:rPr>
        <w:t>ouncil</w:t>
      </w:r>
      <w:r w:rsidRPr="00001AE3">
        <w:rPr>
          <w:rFonts w:ascii="Times New Roman" w:hAnsi="Times New Roman"/>
          <w:sz w:val="24"/>
          <w:szCs w:val="24"/>
        </w:rPr>
        <w:t xml:space="preserve"> so as to check the clarity </w:t>
      </w:r>
      <w:r w:rsidR="006334D1">
        <w:rPr>
          <w:rFonts w:ascii="Times New Roman" w:hAnsi="Times New Roman"/>
          <w:sz w:val="24"/>
          <w:szCs w:val="24"/>
        </w:rPr>
        <w:t>and auth</w:t>
      </w:r>
      <w:r w:rsidR="004D0983">
        <w:rPr>
          <w:rFonts w:ascii="Times New Roman" w:hAnsi="Times New Roman"/>
          <w:sz w:val="24"/>
          <w:szCs w:val="24"/>
        </w:rPr>
        <w:t>entistic</w:t>
      </w:r>
      <w:r w:rsidR="006334D1">
        <w:rPr>
          <w:rFonts w:ascii="Times New Roman" w:hAnsi="Times New Roman"/>
          <w:sz w:val="24"/>
          <w:szCs w:val="24"/>
        </w:rPr>
        <w:t xml:space="preserve"> of questions</w:t>
      </w:r>
      <w:r w:rsidRPr="00001AE3">
        <w:rPr>
          <w:rFonts w:ascii="Times New Roman" w:hAnsi="Times New Roman"/>
          <w:sz w:val="24"/>
          <w:szCs w:val="24"/>
        </w:rPr>
        <w:t xml:space="preserve"> suitable for collecting the required information from the field.  Thereafter, amendme</w:t>
      </w:r>
      <w:r w:rsidR="006F3804">
        <w:rPr>
          <w:rFonts w:ascii="Times New Roman" w:hAnsi="Times New Roman"/>
          <w:sz w:val="24"/>
          <w:szCs w:val="24"/>
        </w:rPr>
        <w:t>nts of the questionnaire</w:t>
      </w:r>
      <w:r w:rsidRPr="00001AE3">
        <w:rPr>
          <w:rFonts w:ascii="Times New Roman" w:hAnsi="Times New Roman"/>
          <w:sz w:val="24"/>
          <w:szCs w:val="24"/>
        </w:rPr>
        <w:t xml:space="preserve"> made in ord</w:t>
      </w:r>
      <w:r w:rsidR="006F3804">
        <w:rPr>
          <w:rFonts w:ascii="Times New Roman" w:hAnsi="Times New Roman"/>
          <w:sz w:val="24"/>
          <w:szCs w:val="24"/>
        </w:rPr>
        <w:t xml:space="preserve">er to remove some doubt that </w:t>
      </w:r>
      <w:r w:rsidRPr="00001AE3">
        <w:rPr>
          <w:rFonts w:ascii="Times New Roman" w:hAnsi="Times New Roman"/>
          <w:sz w:val="24"/>
          <w:szCs w:val="24"/>
        </w:rPr>
        <w:t>appear</w:t>
      </w:r>
      <w:r w:rsidR="006F3804">
        <w:rPr>
          <w:rFonts w:ascii="Times New Roman" w:hAnsi="Times New Roman"/>
          <w:sz w:val="24"/>
          <w:szCs w:val="24"/>
        </w:rPr>
        <w:t>ed</w:t>
      </w:r>
      <w:r w:rsidRPr="00001AE3">
        <w:rPr>
          <w:rFonts w:ascii="Times New Roman" w:hAnsi="Times New Roman"/>
          <w:sz w:val="24"/>
          <w:szCs w:val="24"/>
        </w:rPr>
        <w:t xml:space="preserve"> in the questions and make more understandable to the respondents.</w:t>
      </w:r>
    </w:p>
    <w:p w:rsidR="00FA61B3" w:rsidRPr="00001AE3" w:rsidRDefault="007654F3" w:rsidP="00175B53">
      <w:pPr>
        <w:pStyle w:val="Heading1"/>
        <w:spacing w:before="0" w:after="0" w:line="480" w:lineRule="auto"/>
        <w:rPr>
          <w:rFonts w:ascii="Times New Roman" w:hAnsi="Times New Roman"/>
          <w:sz w:val="24"/>
          <w:szCs w:val="24"/>
        </w:rPr>
      </w:pPr>
      <w:bookmarkStart w:id="167" w:name="_Toc427239640"/>
      <w:bookmarkStart w:id="168" w:name="_Toc449813491"/>
      <w:bookmarkStart w:id="169" w:name="_Toc498077160"/>
      <w:bookmarkStart w:id="170" w:name="_Toc425593577"/>
      <w:r>
        <w:rPr>
          <w:rFonts w:ascii="Times New Roman" w:hAnsi="Times New Roman"/>
          <w:sz w:val="24"/>
          <w:szCs w:val="24"/>
        </w:rPr>
        <w:t>3.9</w:t>
      </w:r>
      <w:r w:rsidR="00175B53">
        <w:rPr>
          <w:rFonts w:ascii="Times New Roman" w:hAnsi="Times New Roman"/>
          <w:sz w:val="24"/>
          <w:szCs w:val="24"/>
        </w:rPr>
        <w:tab/>
      </w:r>
      <w:r w:rsidR="003F6046">
        <w:rPr>
          <w:rFonts w:ascii="Times New Roman" w:hAnsi="Times New Roman"/>
          <w:sz w:val="24"/>
          <w:szCs w:val="24"/>
        </w:rPr>
        <w:t xml:space="preserve">Data </w:t>
      </w:r>
      <w:r w:rsidR="00FA61B3" w:rsidRPr="00001AE3">
        <w:rPr>
          <w:rFonts w:ascii="Times New Roman" w:hAnsi="Times New Roman"/>
          <w:sz w:val="24"/>
          <w:szCs w:val="24"/>
        </w:rPr>
        <w:t>Analysis</w:t>
      </w:r>
      <w:bookmarkEnd w:id="167"/>
      <w:bookmarkEnd w:id="168"/>
      <w:bookmarkEnd w:id="169"/>
      <w:r w:rsidR="003F6046">
        <w:rPr>
          <w:rFonts w:ascii="Times New Roman" w:hAnsi="Times New Roman"/>
          <w:sz w:val="24"/>
          <w:szCs w:val="24"/>
        </w:rPr>
        <w:t xml:space="preserve"> Procedures</w:t>
      </w:r>
      <w:bookmarkEnd w:id="170"/>
    </w:p>
    <w:p w:rsidR="00653336" w:rsidRDefault="009D3E1C" w:rsidP="00DD49D9">
      <w:pPr>
        <w:spacing w:line="480" w:lineRule="auto"/>
        <w:jc w:val="both"/>
        <w:rPr>
          <w:rFonts w:ascii="Times New Roman" w:hAnsi="Times New Roman"/>
          <w:sz w:val="24"/>
          <w:szCs w:val="24"/>
        </w:rPr>
      </w:pPr>
      <w:r>
        <w:rPr>
          <w:rFonts w:ascii="Times New Roman" w:hAnsi="Times New Roman"/>
          <w:sz w:val="24"/>
          <w:szCs w:val="24"/>
        </w:rPr>
        <w:t>The qualitative data was</w:t>
      </w:r>
      <w:r w:rsidR="00FA61B3" w:rsidRPr="00001AE3">
        <w:rPr>
          <w:rFonts w:ascii="Times New Roman" w:hAnsi="Times New Roman"/>
          <w:sz w:val="24"/>
          <w:szCs w:val="24"/>
        </w:rPr>
        <w:t xml:space="preserve"> analysed by using content analysis. On the other hand, the quantitative data collect</w:t>
      </w:r>
      <w:r>
        <w:rPr>
          <w:rFonts w:ascii="Times New Roman" w:hAnsi="Times New Roman"/>
          <w:sz w:val="24"/>
          <w:szCs w:val="24"/>
        </w:rPr>
        <w:t xml:space="preserve">ed through questionnaire </w:t>
      </w:r>
      <w:r w:rsidR="00FA61B3" w:rsidRPr="00001AE3">
        <w:rPr>
          <w:rFonts w:ascii="Times New Roman" w:hAnsi="Times New Roman"/>
          <w:sz w:val="24"/>
          <w:szCs w:val="24"/>
        </w:rPr>
        <w:t xml:space="preserve">analysed through Statistical Package for Social </w:t>
      </w:r>
      <w:r w:rsidR="001A25C9">
        <w:rPr>
          <w:rFonts w:ascii="Times New Roman" w:hAnsi="Times New Roman"/>
          <w:sz w:val="24"/>
          <w:szCs w:val="24"/>
        </w:rPr>
        <w:t>Science (SPSS) version (22.0)</w:t>
      </w:r>
      <w:r>
        <w:rPr>
          <w:rFonts w:ascii="Times New Roman" w:hAnsi="Times New Roman"/>
          <w:sz w:val="24"/>
          <w:szCs w:val="24"/>
        </w:rPr>
        <w:t>.</w:t>
      </w:r>
      <w:r w:rsidR="00175B53">
        <w:rPr>
          <w:rFonts w:ascii="Times New Roman" w:hAnsi="Times New Roman"/>
          <w:sz w:val="24"/>
          <w:szCs w:val="24"/>
        </w:rPr>
        <w:t xml:space="preserve"> Hence </w:t>
      </w:r>
      <w:r>
        <w:rPr>
          <w:rFonts w:ascii="Times New Roman" w:hAnsi="Times New Roman"/>
          <w:sz w:val="24"/>
          <w:szCs w:val="24"/>
        </w:rPr>
        <w:t>the collected data was</w:t>
      </w:r>
      <w:r w:rsidR="00FA61B3" w:rsidRPr="00001AE3">
        <w:rPr>
          <w:rFonts w:ascii="Times New Roman" w:hAnsi="Times New Roman"/>
          <w:sz w:val="24"/>
          <w:szCs w:val="24"/>
        </w:rPr>
        <w:t xml:space="preserve"> edited during and encoding</w:t>
      </w:r>
      <w:r>
        <w:rPr>
          <w:rFonts w:ascii="Times New Roman" w:hAnsi="Times New Roman"/>
          <w:sz w:val="24"/>
          <w:szCs w:val="24"/>
        </w:rPr>
        <w:t>. The intention of using SPSS was</w:t>
      </w:r>
      <w:r w:rsidR="00FA61B3" w:rsidRPr="00001AE3">
        <w:rPr>
          <w:rFonts w:ascii="Times New Roman" w:hAnsi="Times New Roman"/>
          <w:sz w:val="24"/>
          <w:szCs w:val="24"/>
        </w:rPr>
        <w:t xml:space="preserve"> to enable the researcher to come up with frequencies and percentage from the analysed data</w:t>
      </w:r>
      <w:r w:rsidR="00175B53">
        <w:rPr>
          <w:rFonts w:ascii="Times New Roman" w:hAnsi="Times New Roman"/>
          <w:sz w:val="24"/>
          <w:szCs w:val="24"/>
        </w:rPr>
        <w:t>.</w:t>
      </w:r>
    </w:p>
    <w:p w:rsidR="00845E88" w:rsidRPr="00CE154B" w:rsidRDefault="00B726B1" w:rsidP="00175B53">
      <w:pPr>
        <w:pStyle w:val="Heading1"/>
        <w:spacing w:before="0" w:after="0" w:line="480" w:lineRule="auto"/>
        <w:rPr>
          <w:rFonts w:ascii="Times New Roman" w:hAnsi="Times New Roman"/>
          <w:sz w:val="24"/>
          <w:szCs w:val="24"/>
        </w:rPr>
      </w:pPr>
      <w:bookmarkStart w:id="171" w:name="_Toc425593578"/>
      <w:r w:rsidRPr="00CE154B">
        <w:rPr>
          <w:rFonts w:ascii="Times New Roman" w:hAnsi="Times New Roman"/>
          <w:sz w:val="24"/>
          <w:szCs w:val="24"/>
        </w:rPr>
        <w:t xml:space="preserve">3.10 </w:t>
      </w:r>
      <w:r w:rsidR="00175B53">
        <w:rPr>
          <w:rFonts w:ascii="Times New Roman" w:hAnsi="Times New Roman"/>
          <w:sz w:val="24"/>
          <w:szCs w:val="24"/>
        </w:rPr>
        <w:tab/>
      </w:r>
      <w:r w:rsidR="00845E88" w:rsidRPr="00CE154B">
        <w:rPr>
          <w:rFonts w:ascii="Times New Roman" w:hAnsi="Times New Roman"/>
          <w:sz w:val="24"/>
          <w:szCs w:val="24"/>
        </w:rPr>
        <w:t>Validity and Reliability of Instruments</w:t>
      </w:r>
      <w:bookmarkEnd w:id="171"/>
    </w:p>
    <w:p w:rsidR="003F486A" w:rsidRDefault="00644C26" w:rsidP="00175B53">
      <w:pPr>
        <w:pStyle w:val="ListParagraph"/>
        <w:spacing w:after="0" w:line="480" w:lineRule="auto"/>
        <w:ind w:left="0"/>
        <w:contextualSpacing w:val="0"/>
        <w:jc w:val="both"/>
        <w:rPr>
          <w:rFonts w:ascii="Times New Roman" w:hAnsi="Times New Roman"/>
          <w:sz w:val="24"/>
          <w:szCs w:val="24"/>
        </w:rPr>
      </w:pPr>
      <w:r>
        <w:rPr>
          <w:rFonts w:ascii="Times New Roman" w:hAnsi="Times New Roman"/>
          <w:sz w:val="24"/>
          <w:szCs w:val="24"/>
        </w:rPr>
        <w:t>According to Knortz (2009)</w:t>
      </w:r>
      <w:r w:rsidR="00095162">
        <w:rPr>
          <w:rFonts w:ascii="Times New Roman" w:hAnsi="Times New Roman"/>
          <w:sz w:val="24"/>
          <w:szCs w:val="24"/>
        </w:rPr>
        <w:t xml:space="preserve"> </w:t>
      </w:r>
      <w:r w:rsidRPr="00644C26">
        <w:rPr>
          <w:rFonts w:ascii="Times New Roman" w:hAnsi="Times New Roman"/>
          <w:sz w:val="24"/>
          <w:szCs w:val="24"/>
        </w:rPr>
        <w:t>Validity and Reliability</w:t>
      </w:r>
      <w:r>
        <w:rPr>
          <w:rFonts w:ascii="Times New Roman" w:hAnsi="Times New Roman"/>
          <w:sz w:val="24"/>
          <w:szCs w:val="24"/>
        </w:rPr>
        <w:t xml:space="preserve"> are the common terms used to designate test accuracy and consistence.</w:t>
      </w:r>
      <w:r w:rsidR="00095162">
        <w:rPr>
          <w:rFonts w:ascii="Times New Roman" w:hAnsi="Times New Roman"/>
          <w:sz w:val="24"/>
          <w:szCs w:val="24"/>
        </w:rPr>
        <w:t xml:space="preserve"> </w:t>
      </w:r>
      <w:r>
        <w:rPr>
          <w:rFonts w:ascii="Times New Roman" w:hAnsi="Times New Roman"/>
          <w:sz w:val="24"/>
          <w:szCs w:val="24"/>
        </w:rPr>
        <w:t xml:space="preserve">According to Yin (1994) refers to </w:t>
      </w:r>
      <w:r>
        <w:rPr>
          <w:rFonts w:ascii="Times New Roman" w:hAnsi="Times New Roman"/>
          <w:sz w:val="24"/>
          <w:szCs w:val="24"/>
        </w:rPr>
        <w:lastRenderedPageBreak/>
        <w:t>measurement of what is supposed to be measured in the conformity to research objectives</w:t>
      </w:r>
      <w:r w:rsidR="007D3A31">
        <w:rPr>
          <w:rFonts w:ascii="Times New Roman" w:hAnsi="Times New Roman"/>
          <w:sz w:val="24"/>
          <w:szCs w:val="24"/>
        </w:rPr>
        <w:t xml:space="preserve">, </w:t>
      </w:r>
      <w:r>
        <w:rPr>
          <w:rFonts w:ascii="Times New Roman" w:hAnsi="Times New Roman"/>
          <w:sz w:val="24"/>
          <w:szCs w:val="24"/>
        </w:rPr>
        <w:t xml:space="preserve">Moonga (2007) considered as the </w:t>
      </w:r>
      <w:r w:rsidR="007D3A31">
        <w:rPr>
          <w:rFonts w:ascii="Times New Roman" w:hAnsi="Times New Roman"/>
          <w:sz w:val="24"/>
          <w:szCs w:val="24"/>
        </w:rPr>
        <w:t>correctness</w:t>
      </w:r>
      <w:r>
        <w:rPr>
          <w:rFonts w:ascii="Times New Roman" w:hAnsi="Times New Roman"/>
          <w:sz w:val="24"/>
          <w:szCs w:val="24"/>
        </w:rPr>
        <w:t xml:space="preserve"> of the measurement </w:t>
      </w:r>
      <w:r w:rsidR="003F486A">
        <w:rPr>
          <w:rFonts w:ascii="Times New Roman" w:hAnsi="Times New Roman"/>
          <w:sz w:val="24"/>
          <w:szCs w:val="24"/>
        </w:rPr>
        <w:t>as intended.</w:t>
      </w:r>
    </w:p>
    <w:p w:rsidR="00175B53" w:rsidRDefault="00175B53" w:rsidP="00175B53">
      <w:pPr>
        <w:pStyle w:val="ListParagraph"/>
        <w:spacing w:after="0" w:line="480" w:lineRule="auto"/>
        <w:ind w:left="0"/>
        <w:contextualSpacing w:val="0"/>
        <w:jc w:val="both"/>
        <w:rPr>
          <w:rFonts w:ascii="Times New Roman" w:hAnsi="Times New Roman"/>
          <w:sz w:val="24"/>
          <w:szCs w:val="24"/>
        </w:rPr>
      </w:pPr>
    </w:p>
    <w:p w:rsidR="00FA61B3" w:rsidRDefault="003F486A" w:rsidP="00175B53">
      <w:pPr>
        <w:pStyle w:val="ListParagraph"/>
        <w:spacing w:after="0" w:line="480" w:lineRule="auto"/>
        <w:ind w:left="0"/>
        <w:contextualSpacing w:val="0"/>
        <w:jc w:val="both"/>
        <w:rPr>
          <w:rFonts w:ascii="Times New Roman" w:hAnsi="Times New Roman"/>
          <w:sz w:val="24"/>
          <w:szCs w:val="24"/>
        </w:rPr>
      </w:pPr>
      <w:r>
        <w:rPr>
          <w:rFonts w:ascii="Times New Roman" w:hAnsi="Times New Roman"/>
          <w:sz w:val="24"/>
          <w:szCs w:val="24"/>
        </w:rPr>
        <w:t xml:space="preserve">Reliability on </w:t>
      </w:r>
      <w:r w:rsidR="007D3A31">
        <w:rPr>
          <w:rFonts w:ascii="Times New Roman" w:hAnsi="Times New Roman"/>
          <w:sz w:val="24"/>
          <w:szCs w:val="24"/>
        </w:rPr>
        <w:t>other hand concerned with</w:t>
      </w:r>
      <w:r>
        <w:rPr>
          <w:rFonts w:ascii="Times New Roman" w:hAnsi="Times New Roman"/>
          <w:sz w:val="24"/>
          <w:szCs w:val="24"/>
        </w:rPr>
        <w:t xml:space="preserve"> making sure the method of data gathering like, </w:t>
      </w:r>
      <w:r w:rsidR="00845E88" w:rsidRPr="00194FC0">
        <w:rPr>
          <w:rFonts w:ascii="Times New Roman" w:hAnsi="Times New Roman"/>
          <w:sz w:val="24"/>
          <w:szCs w:val="24"/>
        </w:rPr>
        <w:t xml:space="preserve">Questionnaire that </w:t>
      </w:r>
      <w:r>
        <w:rPr>
          <w:rFonts w:ascii="Times New Roman" w:hAnsi="Times New Roman"/>
          <w:sz w:val="24"/>
          <w:szCs w:val="24"/>
        </w:rPr>
        <w:t xml:space="preserve">lead to consistence results Yin (1994) </w:t>
      </w:r>
      <w:r w:rsidR="00845E88" w:rsidRPr="00194FC0">
        <w:rPr>
          <w:rFonts w:ascii="Times New Roman" w:hAnsi="Times New Roman"/>
          <w:sz w:val="24"/>
          <w:szCs w:val="24"/>
        </w:rPr>
        <w:t>were used in the study were tested for validity and r</w:t>
      </w:r>
      <w:r w:rsidR="00695697">
        <w:rPr>
          <w:rFonts w:ascii="Times New Roman" w:hAnsi="Times New Roman"/>
          <w:sz w:val="24"/>
          <w:szCs w:val="24"/>
        </w:rPr>
        <w:t>eli</w:t>
      </w:r>
      <w:r w:rsidR="00175B53">
        <w:rPr>
          <w:rFonts w:ascii="Times New Roman" w:hAnsi="Times New Roman"/>
          <w:sz w:val="24"/>
          <w:szCs w:val="24"/>
        </w:rPr>
        <w:t>ability at Ilobashi</w:t>
      </w:r>
      <w:r w:rsidR="00695697">
        <w:rPr>
          <w:rFonts w:ascii="Times New Roman" w:hAnsi="Times New Roman"/>
          <w:sz w:val="24"/>
          <w:szCs w:val="24"/>
        </w:rPr>
        <w:t xml:space="preserve"> Primary</w:t>
      </w:r>
      <w:r w:rsidR="0006691B">
        <w:rPr>
          <w:rFonts w:ascii="Times New Roman" w:hAnsi="Times New Roman"/>
          <w:sz w:val="24"/>
          <w:szCs w:val="24"/>
        </w:rPr>
        <w:t xml:space="preserve"> Schools. This was</w:t>
      </w:r>
      <w:r w:rsidR="00845E88" w:rsidRPr="00194FC0">
        <w:rPr>
          <w:rFonts w:ascii="Times New Roman" w:hAnsi="Times New Roman"/>
          <w:sz w:val="24"/>
          <w:szCs w:val="24"/>
        </w:rPr>
        <w:t xml:space="preserve"> found in the same area where the study was conducted</w:t>
      </w:r>
      <w:r w:rsidR="00695697">
        <w:rPr>
          <w:rFonts w:ascii="Times New Roman" w:hAnsi="Times New Roman"/>
          <w:sz w:val="24"/>
          <w:szCs w:val="24"/>
        </w:rPr>
        <w:t>.</w:t>
      </w:r>
      <w:r w:rsidR="0006691B">
        <w:rPr>
          <w:rFonts w:ascii="Times New Roman" w:hAnsi="Times New Roman"/>
          <w:sz w:val="24"/>
          <w:szCs w:val="24"/>
        </w:rPr>
        <w:t xml:space="preserve"> The</w:t>
      </w:r>
      <w:r w:rsidR="00845E88" w:rsidRPr="00194FC0">
        <w:rPr>
          <w:rFonts w:ascii="Times New Roman" w:hAnsi="Times New Roman"/>
          <w:sz w:val="24"/>
          <w:szCs w:val="24"/>
        </w:rPr>
        <w:t xml:space="preserve"> process helped to make mod</w:t>
      </w:r>
      <w:r w:rsidR="00845E88">
        <w:rPr>
          <w:rFonts w:ascii="Times New Roman" w:hAnsi="Times New Roman"/>
          <w:sz w:val="24"/>
          <w:szCs w:val="24"/>
        </w:rPr>
        <w:t>ifications in the questionnaire</w:t>
      </w:r>
      <w:r w:rsidR="00845E88" w:rsidRPr="00194FC0">
        <w:rPr>
          <w:rFonts w:ascii="Times New Roman" w:hAnsi="Times New Roman"/>
          <w:sz w:val="24"/>
          <w:szCs w:val="24"/>
        </w:rPr>
        <w:t xml:space="preserve"> and </w:t>
      </w:r>
      <w:r w:rsidR="008606BD">
        <w:rPr>
          <w:rFonts w:ascii="Times New Roman" w:hAnsi="Times New Roman"/>
          <w:sz w:val="24"/>
          <w:szCs w:val="24"/>
        </w:rPr>
        <w:t xml:space="preserve">modality of </w:t>
      </w:r>
      <w:r w:rsidR="00845E88" w:rsidRPr="00194FC0">
        <w:rPr>
          <w:rFonts w:ascii="Times New Roman" w:hAnsi="Times New Roman"/>
          <w:sz w:val="24"/>
          <w:szCs w:val="24"/>
        </w:rPr>
        <w:t>the interviews as well.</w:t>
      </w:r>
      <w:r w:rsidR="00095162">
        <w:rPr>
          <w:rFonts w:ascii="Times New Roman" w:hAnsi="Times New Roman"/>
          <w:sz w:val="24"/>
          <w:szCs w:val="24"/>
        </w:rPr>
        <w:t xml:space="preserve"> </w:t>
      </w:r>
      <w:r w:rsidR="00175B53">
        <w:rPr>
          <w:rFonts w:ascii="Times New Roman" w:hAnsi="Times New Roman"/>
          <w:sz w:val="24"/>
          <w:szCs w:val="24"/>
        </w:rPr>
        <w:t xml:space="preserve">This </w:t>
      </w:r>
      <w:r w:rsidR="00A23530">
        <w:rPr>
          <w:rFonts w:ascii="Times New Roman" w:hAnsi="Times New Roman"/>
          <w:sz w:val="24"/>
          <w:szCs w:val="24"/>
        </w:rPr>
        <w:t>institution</w:t>
      </w:r>
      <w:r w:rsidR="00845E88" w:rsidRPr="00194FC0">
        <w:rPr>
          <w:rFonts w:ascii="Times New Roman" w:hAnsi="Times New Roman"/>
          <w:sz w:val="24"/>
          <w:szCs w:val="24"/>
        </w:rPr>
        <w:t xml:space="preserve"> used in the testing of instrument were not included in the sample of the study. </w:t>
      </w:r>
    </w:p>
    <w:p w:rsidR="00175B53" w:rsidRPr="00A23530" w:rsidRDefault="00175B53" w:rsidP="00175B53">
      <w:pPr>
        <w:pStyle w:val="ListParagraph"/>
        <w:spacing w:after="0" w:line="480" w:lineRule="auto"/>
        <w:ind w:left="0"/>
        <w:contextualSpacing w:val="0"/>
        <w:jc w:val="both"/>
        <w:rPr>
          <w:rFonts w:ascii="Times New Roman" w:hAnsi="Times New Roman"/>
          <w:b/>
          <w:sz w:val="24"/>
          <w:szCs w:val="24"/>
        </w:rPr>
      </w:pPr>
    </w:p>
    <w:p w:rsidR="00FA61B3" w:rsidRPr="00001AE3" w:rsidRDefault="008606BD" w:rsidP="00175B53">
      <w:pPr>
        <w:pStyle w:val="Heading1"/>
        <w:spacing w:before="0" w:after="0" w:line="480" w:lineRule="auto"/>
        <w:rPr>
          <w:rFonts w:ascii="Times New Roman" w:hAnsi="Times New Roman"/>
          <w:sz w:val="24"/>
          <w:szCs w:val="24"/>
        </w:rPr>
      </w:pPr>
      <w:bookmarkStart w:id="172" w:name="_Toc427239641"/>
      <w:bookmarkStart w:id="173" w:name="_Toc449813492"/>
      <w:bookmarkStart w:id="174" w:name="_Toc498077161"/>
      <w:bookmarkStart w:id="175" w:name="_Toc425593579"/>
      <w:r>
        <w:rPr>
          <w:rFonts w:ascii="Times New Roman" w:hAnsi="Times New Roman"/>
          <w:sz w:val="24"/>
          <w:szCs w:val="24"/>
        </w:rPr>
        <w:t xml:space="preserve">3.11 </w:t>
      </w:r>
      <w:r w:rsidR="00175B53">
        <w:rPr>
          <w:rFonts w:ascii="Times New Roman" w:hAnsi="Times New Roman"/>
          <w:sz w:val="24"/>
          <w:szCs w:val="24"/>
        </w:rPr>
        <w:tab/>
      </w:r>
      <w:r w:rsidR="00FA61B3" w:rsidRPr="00001AE3">
        <w:rPr>
          <w:rFonts w:ascii="Times New Roman" w:hAnsi="Times New Roman"/>
          <w:sz w:val="24"/>
          <w:szCs w:val="24"/>
        </w:rPr>
        <w:t>Ethical Consideration</w:t>
      </w:r>
      <w:bookmarkEnd w:id="172"/>
      <w:bookmarkEnd w:id="173"/>
      <w:bookmarkEnd w:id="174"/>
      <w:bookmarkEnd w:id="175"/>
    </w:p>
    <w:p w:rsidR="00EC7504" w:rsidRDefault="00FA61B3" w:rsidP="00175B53">
      <w:pPr>
        <w:spacing w:after="0" w:line="480" w:lineRule="auto"/>
        <w:jc w:val="both"/>
        <w:rPr>
          <w:rFonts w:ascii="Times New Roman" w:hAnsi="Times New Roman"/>
          <w:sz w:val="24"/>
          <w:szCs w:val="24"/>
        </w:rPr>
      </w:pPr>
      <w:r w:rsidRPr="00001AE3">
        <w:rPr>
          <w:rFonts w:ascii="Times New Roman" w:hAnsi="Times New Roman"/>
          <w:sz w:val="24"/>
          <w:szCs w:val="24"/>
        </w:rPr>
        <w:t>In ensuring ethi</w:t>
      </w:r>
      <w:r w:rsidR="00A23530">
        <w:rPr>
          <w:rFonts w:ascii="Times New Roman" w:hAnsi="Times New Roman"/>
          <w:sz w:val="24"/>
          <w:szCs w:val="24"/>
        </w:rPr>
        <w:t xml:space="preserve">cs, the clearance letter </w:t>
      </w:r>
      <w:r w:rsidRPr="00001AE3">
        <w:rPr>
          <w:rFonts w:ascii="Times New Roman" w:hAnsi="Times New Roman"/>
          <w:sz w:val="24"/>
          <w:szCs w:val="24"/>
        </w:rPr>
        <w:t>obtained from the Research and Publication Committee of the Open University of Tanzania. Moreover, Permission to cond</w:t>
      </w:r>
      <w:r w:rsidR="006F4133">
        <w:rPr>
          <w:rFonts w:ascii="Times New Roman" w:hAnsi="Times New Roman"/>
          <w:sz w:val="24"/>
          <w:szCs w:val="24"/>
        </w:rPr>
        <w:t xml:space="preserve">uct the study at Shinyanga </w:t>
      </w:r>
      <w:r w:rsidR="00A23530">
        <w:rPr>
          <w:rFonts w:ascii="Times New Roman" w:hAnsi="Times New Roman"/>
          <w:sz w:val="24"/>
          <w:szCs w:val="24"/>
        </w:rPr>
        <w:t>District Council also</w:t>
      </w:r>
      <w:r w:rsidRPr="00001AE3">
        <w:rPr>
          <w:rFonts w:ascii="Times New Roman" w:hAnsi="Times New Roman"/>
          <w:sz w:val="24"/>
          <w:szCs w:val="24"/>
        </w:rPr>
        <w:t xml:space="preserve"> obtained from District Executive Director, and District education Officer.  Furthermore, al</w:t>
      </w:r>
      <w:r w:rsidR="00AA54BE">
        <w:rPr>
          <w:rFonts w:ascii="Times New Roman" w:hAnsi="Times New Roman"/>
          <w:sz w:val="24"/>
          <w:szCs w:val="24"/>
        </w:rPr>
        <w:t xml:space="preserve">l information that </w:t>
      </w:r>
      <w:r w:rsidRPr="00001AE3">
        <w:rPr>
          <w:rFonts w:ascii="Times New Roman" w:hAnsi="Times New Roman"/>
          <w:sz w:val="24"/>
          <w:szCs w:val="24"/>
        </w:rPr>
        <w:t>obtain</w:t>
      </w:r>
      <w:r w:rsidR="00AA54BE">
        <w:rPr>
          <w:rFonts w:ascii="Times New Roman" w:hAnsi="Times New Roman"/>
          <w:sz w:val="24"/>
          <w:szCs w:val="24"/>
        </w:rPr>
        <w:t xml:space="preserve">ed from the participants </w:t>
      </w:r>
      <w:r w:rsidRPr="00001AE3">
        <w:rPr>
          <w:rFonts w:ascii="Times New Roman" w:hAnsi="Times New Roman"/>
          <w:sz w:val="24"/>
          <w:szCs w:val="24"/>
        </w:rPr>
        <w:t>treated confidentially. Never the less, before conducting inter</w:t>
      </w:r>
      <w:r w:rsidR="00AA54BE">
        <w:rPr>
          <w:rFonts w:ascii="Times New Roman" w:hAnsi="Times New Roman"/>
          <w:sz w:val="24"/>
          <w:szCs w:val="24"/>
        </w:rPr>
        <w:t xml:space="preserve">view and FGD the researcher </w:t>
      </w:r>
      <w:r w:rsidRPr="00001AE3">
        <w:rPr>
          <w:rFonts w:ascii="Times New Roman" w:hAnsi="Times New Roman"/>
          <w:sz w:val="24"/>
          <w:szCs w:val="24"/>
        </w:rPr>
        <w:t>ask</w:t>
      </w:r>
      <w:r w:rsidR="00175B53">
        <w:rPr>
          <w:rFonts w:ascii="Times New Roman" w:hAnsi="Times New Roman"/>
          <w:sz w:val="24"/>
          <w:szCs w:val="24"/>
        </w:rPr>
        <w:t>ed</w:t>
      </w:r>
      <w:r w:rsidRPr="00001AE3">
        <w:rPr>
          <w:rFonts w:ascii="Times New Roman" w:hAnsi="Times New Roman"/>
          <w:sz w:val="24"/>
          <w:szCs w:val="24"/>
        </w:rPr>
        <w:t xml:space="preserve"> permission </w:t>
      </w:r>
      <w:r w:rsidR="00AA54BE">
        <w:rPr>
          <w:rFonts w:ascii="Times New Roman" w:hAnsi="Times New Roman"/>
          <w:sz w:val="24"/>
          <w:szCs w:val="24"/>
        </w:rPr>
        <w:t xml:space="preserve">from the respondents to obtain their details so to </w:t>
      </w:r>
      <w:r w:rsidRPr="00001AE3">
        <w:rPr>
          <w:rFonts w:ascii="Times New Roman" w:hAnsi="Times New Roman"/>
          <w:sz w:val="24"/>
          <w:szCs w:val="24"/>
        </w:rPr>
        <w:t>be used when the researcher is seeking for more explanatio</w:t>
      </w:r>
      <w:r w:rsidR="00AA54BE">
        <w:rPr>
          <w:rFonts w:ascii="Times New Roman" w:hAnsi="Times New Roman"/>
          <w:sz w:val="24"/>
          <w:szCs w:val="24"/>
        </w:rPr>
        <w:t>n. Also, the respondents assured that</w:t>
      </w:r>
      <w:r w:rsidRPr="00001AE3">
        <w:rPr>
          <w:rFonts w:ascii="Times New Roman" w:hAnsi="Times New Roman"/>
          <w:sz w:val="24"/>
          <w:szCs w:val="24"/>
        </w:rPr>
        <w:t xml:space="preserve"> </w:t>
      </w:r>
      <w:r w:rsidR="00095162" w:rsidRPr="00001AE3">
        <w:rPr>
          <w:rFonts w:ascii="Times New Roman" w:hAnsi="Times New Roman"/>
          <w:sz w:val="24"/>
          <w:szCs w:val="24"/>
        </w:rPr>
        <w:t>information</w:t>
      </w:r>
      <w:r w:rsidR="00095162">
        <w:rPr>
          <w:rFonts w:ascii="Times New Roman" w:hAnsi="Times New Roman"/>
          <w:sz w:val="24"/>
          <w:szCs w:val="24"/>
        </w:rPr>
        <w:t>s</w:t>
      </w:r>
      <w:r w:rsidRPr="00001AE3">
        <w:rPr>
          <w:rFonts w:ascii="Times New Roman" w:hAnsi="Times New Roman"/>
          <w:sz w:val="24"/>
          <w:szCs w:val="24"/>
        </w:rPr>
        <w:t xml:space="preserve"> collected</w:t>
      </w:r>
      <w:r w:rsidR="00AA54BE">
        <w:rPr>
          <w:rFonts w:ascii="Times New Roman" w:hAnsi="Times New Roman"/>
          <w:sz w:val="24"/>
          <w:szCs w:val="24"/>
        </w:rPr>
        <w:t>, were</w:t>
      </w:r>
      <w:r w:rsidRPr="00001AE3">
        <w:rPr>
          <w:rFonts w:ascii="Times New Roman" w:hAnsi="Times New Roman"/>
          <w:sz w:val="24"/>
          <w:szCs w:val="24"/>
        </w:rPr>
        <w:t xml:space="preserve"> used for the intended research purposes (Academic matters) and not otherwise. Furthermo</w:t>
      </w:r>
      <w:r w:rsidR="00803282">
        <w:rPr>
          <w:rFonts w:ascii="Times New Roman" w:hAnsi="Times New Roman"/>
          <w:sz w:val="24"/>
          <w:szCs w:val="24"/>
        </w:rPr>
        <w:t>re, the researcher did</w:t>
      </w:r>
      <w:r w:rsidRPr="00001AE3">
        <w:rPr>
          <w:rFonts w:ascii="Times New Roman" w:hAnsi="Times New Roman"/>
          <w:sz w:val="24"/>
          <w:szCs w:val="24"/>
        </w:rPr>
        <w:t xml:space="preserve"> not use the real names of the respondent</w:t>
      </w:r>
      <w:r w:rsidR="00175B53">
        <w:rPr>
          <w:rFonts w:ascii="Times New Roman" w:hAnsi="Times New Roman"/>
          <w:sz w:val="24"/>
          <w:szCs w:val="24"/>
        </w:rPr>
        <w:t xml:space="preserve">s and areas where the study </w:t>
      </w:r>
      <w:r w:rsidR="0005316D">
        <w:rPr>
          <w:rFonts w:ascii="Times New Roman" w:hAnsi="Times New Roman"/>
          <w:sz w:val="24"/>
          <w:szCs w:val="24"/>
        </w:rPr>
        <w:t xml:space="preserve">took </w:t>
      </w:r>
      <w:r w:rsidRPr="00001AE3">
        <w:rPr>
          <w:rFonts w:ascii="Times New Roman" w:hAnsi="Times New Roman"/>
          <w:sz w:val="24"/>
          <w:szCs w:val="24"/>
        </w:rPr>
        <w:t xml:space="preserve">place like schools and wards but </w:t>
      </w:r>
      <w:r w:rsidR="0072399D">
        <w:rPr>
          <w:rFonts w:ascii="Times New Roman" w:hAnsi="Times New Roman"/>
          <w:sz w:val="24"/>
          <w:szCs w:val="24"/>
        </w:rPr>
        <w:t>letters and number codes</w:t>
      </w:r>
      <w:r w:rsidRPr="00001AE3">
        <w:rPr>
          <w:rFonts w:ascii="Times New Roman" w:hAnsi="Times New Roman"/>
          <w:sz w:val="24"/>
          <w:szCs w:val="24"/>
        </w:rPr>
        <w:t xml:space="preserve"> used so as to show their identity.</w:t>
      </w:r>
    </w:p>
    <w:p w:rsidR="00493C82" w:rsidRPr="00493C82" w:rsidRDefault="00493C82" w:rsidP="00DD49D9">
      <w:pPr>
        <w:pStyle w:val="Heading1"/>
        <w:spacing w:before="0" w:after="0" w:line="480" w:lineRule="auto"/>
        <w:jc w:val="center"/>
        <w:rPr>
          <w:rFonts w:ascii="Times New Roman" w:hAnsi="Times New Roman"/>
          <w:sz w:val="24"/>
          <w:szCs w:val="24"/>
        </w:rPr>
      </w:pPr>
      <w:bookmarkStart w:id="176" w:name="_Toc390356325"/>
      <w:bookmarkStart w:id="177" w:name="_Toc498077162"/>
      <w:bookmarkStart w:id="178" w:name="_Toc425593580"/>
      <w:r w:rsidRPr="00493C82">
        <w:rPr>
          <w:rFonts w:ascii="Times New Roman" w:hAnsi="Times New Roman"/>
          <w:sz w:val="24"/>
          <w:szCs w:val="24"/>
        </w:rPr>
        <w:lastRenderedPageBreak/>
        <w:t>CHAPTER FOUR</w:t>
      </w:r>
      <w:bookmarkEnd w:id="176"/>
      <w:bookmarkEnd w:id="177"/>
      <w:bookmarkEnd w:id="178"/>
    </w:p>
    <w:p w:rsidR="00493C82" w:rsidRDefault="00493C82" w:rsidP="00DD49D9">
      <w:pPr>
        <w:pStyle w:val="Heading1"/>
        <w:spacing w:before="0" w:after="0" w:line="480" w:lineRule="auto"/>
        <w:jc w:val="center"/>
        <w:rPr>
          <w:rFonts w:ascii="Times New Roman" w:hAnsi="Times New Roman"/>
          <w:sz w:val="24"/>
          <w:szCs w:val="24"/>
        </w:rPr>
      </w:pPr>
      <w:bookmarkStart w:id="179" w:name="_Toc390356326"/>
      <w:bookmarkStart w:id="180" w:name="_Toc498077163"/>
      <w:bookmarkStart w:id="181" w:name="_Toc425593581"/>
      <w:r w:rsidRPr="00493C82">
        <w:rPr>
          <w:rFonts w:ascii="Times New Roman" w:hAnsi="Times New Roman"/>
          <w:sz w:val="24"/>
          <w:szCs w:val="24"/>
        </w:rPr>
        <w:t>RESULTS AND DISCUSSION</w:t>
      </w:r>
      <w:bookmarkEnd w:id="179"/>
      <w:bookmarkEnd w:id="180"/>
      <w:r w:rsidR="007E536C">
        <w:rPr>
          <w:rFonts w:ascii="Times New Roman" w:hAnsi="Times New Roman"/>
          <w:sz w:val="24"/>
          <w:szCs w:val="24"/>
        </w:rPr>
        <w:t xml:space="preserve"> OF FINDINGS</w:t>
      </w:r>
      <w:bookmarkEnd w:id="181"/>
    </w:p>
    <w:p w:rsidR="0072399D" w:rsidRPr="0072399D" w:rsidRDefault="0072399D" w:rsidP="0072399D"/>
    <w:p w:rsidR="00493C82" w:rsidRPr="00CE154B" w:rsidRDefault="00493C82" w:rsidP="00175B53">
      <w:pPr>
        <w:pStyle w:val="Heading1"/>
        <w:spacing w:before="0" w:after="0" w:line="480" w:lineRule="auto"/>
        <w:rPr>
          <w:rFonts w:ascii="Times New Roman" w:hAnsi="Times New Roman"/>
          <w:sz w:val="24"/>
          <w:szCs w:val="24"/>
        </w:rPr>
      </w:pPr>
      <w:bookmarkStart w:id="182" w:name="_Toc390356327"/>
      <w:bookmarkStart w:id="183" w:name="_Toc498077164"/>
      <w:bookmarkStart w:id="184" w:name="_Toc425593582"/>
      <w:r w:rsidRPr="00CE154B">
        <w:rPr>
          <w:rFonts w:ascii="Times New Roman" w:hAnsi="Times New Roman"/>
          <w:sz w:val="24"/>
          <w:szCs w:val="24"/>
        </w:rPr>
        <w:t xml:space="preserve">4.1 </w:t>
      </w:r>
      <w:r w:rsidR="00DD49D9">
        <w:rPr>
          <w:rFonts w:ascii="Times New Roman" w:hAnsi="Times New Roman"/>
          <w:sz w:val="24"/>
          <w:szCs w:val="24"/>
        </w:rPr>
        <w:tab/>
      </w:r>
      <w:r w:rsidRPr="00CE154B">
        <w:rPr>
          <w:rFonts w:ascii="Times New Roman" w:hAnsi="Times New Roman"/>
          <w:sz w:val="24"/>
          <w:szCs w:val="24"/>
        </w:rPr>
        <w:t>Characteristics of the Respondents</w:t>
      </w:r>
      <w:bookmarkEnd w:id="182"/>
      <w:bookmarkEnd w:id="183"/>
      <w:bookmarkEnd w:id="184"/>
    </w:p>
    <w:p w:rsidR="00493C82" w:rsidRDefault="00493C82" w:rsidP="00175B53">
      <w:pPr>
        <w:autoSpaceDE w:val="0"/>
        <w:autoSpaceDN w:val="0"/>
        <w:adjustRightInd w:val="0"/>
        <w:spacing w:after="0" w:line="480" w:lineRule="auto"/>
        <w:jc w:val="both"/>
        <w:rPr>
          <w:rFonts w:ascii="Times New Roman" w:hAnsi="Times New Roman"/>
          <w:sz w:val="24"/>
          <w:szCs w:val="24"/>
        </w:rPr>
      </w:pPr>
      <w:r w:rsidRPr="00B46CC6">
        <w:rPr>
          <w:rFonts w:ascii="Times New Roman" w:hAnsi="Times New Roman"/>
          <w:sz w:val="24"/>
          <w:szCs w:val="24"/>
        </w:rPr>
        <w:t xml:space="preserve">This chapter presents the </w:t>
      </w:r>
      <w:r w:rsidR="00C40F19">
        <w:rPr>
          <w:rFonts w:ascii="Times New Roman" w:hAnsi="Times New Roman"/>
          <w:sz w:val="24"/>
          <w:szCs w:val="24"/>
        </w:rPr>
        <w:t xml:space="preserve">results </w:t>
      </w:r>
      <w:r w:rsidRPr="00B46CC6">
        <w:rPr>
          <w:rFonts w:ascii="Times New Roman" w:hAnsi="Times New Roman"/>
          <w:sz w:val="24"/>
          <w:szCs w:val="24"/>
        </w:rPr>
        <w:t>analysis and interpretation of data based on the</w:t>
      </w:r>
      <w:r>
        <w:rPr>
          <w:rFonts w:ascii="Times New Roman" w:hAnsi="Times New Roman"/>
          <w:sz w:val="24"/>
          <w:szCs w:val="24"/>
        </w:rPr>
        <w:t xml:space="preserve"> background characteristics of respondents such as age, sex, marital status, education level and occupation</w:t>
      </w:r>
      <w:r w:rsidR="00B136D6">
        <w:rPr>
          <w:rFonts w:ascii="Times New Roman" w:hAnsi="Times New Roman"/>
          <w:sz w:val="24"/>
          <w:szCs w:val="24"/>
        </w:rPr>
        <w:t>; to</w:t>
      </w:r>
      <w:r w:rsidR="00B93EA6" w:rsidRPr="00001AE3">
        <w:rPr>
          <w:rFonts w:ascii="Times New Roman" w:hAnsi="Times New Roman"/>
          <w:sz w:val="24"/>
          <w:szCs w:val="24"/>
        </w:rPr>
        <w:t xml:space="preserve"> assess the knowledge, attitude and practices among children about soil-transmitted helminthiasis for school children in Shinyanga Rural District.</w:t>
      </w:r>
    </w:p>
    <w:p w:rsidR="0072399D" w:rsidRDefault="0072399D" w:rsidP="00175B53">
      <w:pPr>
        <w:autoSpaceDE w:val="0"/>
        <w:autoSpaceDN w:val="0"/>
        <w:adjustRightInd w:val="0"/>
        <w:spacing w:after="0" w:line="480" w:lineRule="auto"/>
        <w:jc w:val="both"/>
        <w:rPr>
          <w:rFonts w:ascii="Times New Roman" w:hAnsi="Times New Roman"/>
          <w:sz w:val="24"/>
          <w:szCs w:val="24"/>
        </w:rPr>
      </w:pPr>
    </w:p>
    <w:p w:rsidR="00493C82" w:rsidRPr="00F6169B" w:rsidRDefault="005E42C0" w:rsidP="00175B53">
      <w:pPr>
        <w:pStyle w:val="Heading1"/>
        <w:spacing w:before="0" w:after="0" w:line="480" w:lineRule="auto"/>
        <w:rPr>
          <w:rFonts w:ascii="Times New Roman" w:hAnsi="Times New Roman"/>
          <w:sz w:val="24"/>
          <w:szCs w:val="24"/>
        </w:rPr>
      </w:pPr>
      <w:bookmarkStart w:id="185" w:name="_Toc390356328"/>
      <w:bookmarkStart w:id="186" w:name="_Toc498077165"/>
      <w:bookmarkStart w:id="187" w:name="_Toc425593583"/>
      <w:r w:rsidRPr="00F6169B">
        <w:rPr>
          <w:rFonts w:ascii="Times New Roman" w:hAnsi="Times New Roman"/>
          <w:sz w:val="24"/>
          <w:szCs w:val="24"/>
        </w:rPr>
        <w:t>4.1.1</w:t>
      </w:r>
      <w:r w:rsidR="0072399D">
        <w:rPr>
          <w:rFonts w:ascii="Times New Roman" w:hAnsi="Times New Roman"/>
          <w:sz w:val="24"/>
          <w:szCs w:val="24"/>
        </w:rPr>
        <w:tab/>
      </w:r>
      <w:r w:rsidR="00493C82" w:rsidRPr="00F6169B">
        <w:rPr>
          <w:rFonts w:ascii="Times New Roman" w:hAnsi="Times New Roman"/>
          <w:sz w:val="24"/>
          <w:szCs w:val="24"/>
        </w:rPr>
        <w:t xml:space="preserve">Age of the </w:t>
      </w:r>
      <w:r w:rsidR="00F96639">
        <w:rPr>
          <w:rFonts w:ascii="Times New Roman" w:hAnsi="Times New Roman"/>
          <w:sz w:val="24"/>
          <w:szCs w:val="24"/>
        </w:rPr>
        <w:t>R</w:t>
      </w:r>
      <w:r w:rsidR="00493C82" w:rsidRPr="00F6169B">
        <w:rPr>
          <w:rFonts w:ascii="Times New Roman" w:hAnsi="Times New Roman"/>
          <w:sz w:val="24"/>
          <w:szCs w:val="24"/>
        </w:rPr>
        <w:t>espondents</w:t>
      </w:r>
      <w:bookmarkEnd w:id="185"/>
      <w:bookmarkEnd w:id="186"/>
      <w:bookmarkEnd w:id="187"/>
    </w:p>
    <w:p w:rsidR="00493C82" w:rsidRDefault="00493C82" w:rsidP="00175B53">
      <w:pPr>
        <w:spacing w:after="0" w:line="480" w:lineRule="auto"/>
        <w:jc w:val="both"/>
        <w:rPr>
          <w:rFonts w:ascii="Times New Roman" w:hAnsi="Times New Roman"/>
          <w:sz w:val="24"/>
          <w:szCs w:val="24"/>
        </w:rPr>
      </w:pPr>
      <w:r w:rsidRPr="00F6169B">
        <w:rPr>
          <w:rFonts w:ascii="Times New Roman" w:hAnsi="Times New Roman"/>
          <w:sz w:val="24"/>
          <w:szCs w:val="24"/>
        </w:rPr>
        <w:t xml:space="preserve">Results as presented in (Table </w:t>
      </w:r>
      <w:r w:rsidR="0072399D">
        <w:rPr>
          <w:rFonts w:ascii="Times New Roman" w:hAnsi="Times New Roman"/>
          <w:sz w:val="24"/>
          <w:szCs w:val="24"/>
        </w:rPr>
        <w:t>4.</w:t>
      </w:r>
      <w:r w:rsidRPr="00F6169B">
        <w:rPr>
          <w:rFonts w:ascii="Times New Roman" w:hAnsi="Times New Roman"/>
          <w:sz w:val="24"/>
          <w:szCs w:val="24"/>
        </w:rPr>
        <w:t>1) shows that highest proportion of the respon</w:t>
      </w:r>
      <w:r w:rsidR="00A90B79" w:rsidRPr="00F6169B">
        <w:rPr>
          <w:rFonts w:ascii="Times New Roman" w:hAnsi="Times New Roman"/>
          <w:sz w:val="24"/>
          <w:szCs w:val="24"/>
        </w:rPr>
        <w:t>dents (40%) were aged between 15 and 25</w:t>
      </w:r>
      <w:r w:rsidRPr="00F6169B">
        <w:rPr>
          <w:rFonts w:ascii="Times New Roman" w:hAnsi="Times New Roman"/>
          <w:bCs/>
          <w:sz w:val="24"/>
          <w:szCs w:val="24"/>
        </w:rPr>
        <w:t xml:space="preserve">this indicates that majority of respondents </w:t>
      </w:r>
      <w:r w:rsidR="00B93EA6" w:rsidRPr="00F6169B">
        <w:rPr>
          <w:rFonts w:ascii="Times New Roman" w:hAnsi="Times New Roman"/>
          <w:bCs/>
          <w:sz w:val="24"/>
          <w:szCs w:val="24"/>
        </w:rPr>
        <w:t>were teenage mother who one way or the other lack health education,</w:t>
      </w:r>
      <w:r w:rsidRPr="00F6169B">
        <w:rPr>
          <w:rFonts w:ascii="Times New Roman" w:hAnsi="Times New Roman"/>
          <w:sz w:val="24"/>
          <w:szCs w:val="24"/>
        </w:rPr>
        <w:t xml:space="preserve"> (30%</w:t>
      </w:r>
      <w:r w:rsidR="00A90B79" w:rsidRPr="00F6169B">
        <w:rPr>
          <w:rFonts w:ascii="Times New Roman" w:hAnsi="Times New Roman"/>
          <w:sz w:val="24"/>
          <w:szCs w:val="24"/>
        </w:rPr>
        <w:t>) of respondents were between 26 and 35</w:t>
      </w:r>
      <w:r w:rsidRPr="00F6169B">
        <w:rPr>
          <w:rFonts w:ascii="Times New Roman" w:hAnsi="Times New Roman"/>
          <w:sz w:val="24"/>
          <w:szCs w:val="24"/>
        </w:rPr>
        <w:t xml:space="preserve">years, on the other hand, (20.8%) of the </w:t>
      </w:r>
      <w:r w:rsidR="00A90B79" w:rsidRPr="00F6169B">
        <w:rPr>
          <w:rFonts w:ascii="Times New Roman" w:hAnsi="Times New Roman"/>
          <w:sz w:val="24"/>
          <w:szCs w:val="24"/>
        </w:rPr>
        <w:t>respondents were aged between 36 and 45 and (8.3%) were between 46-65</w:t>
      </w:r>
      <w:r w:rsidRPr="00F6169B">
        <w:rPr>
          <w:rFonts w:ascii="Times New Roman" w:hAnsi="Times New Roman"/>
          <w:sz w:val="24"/>
          <w:szCs w:val="24"/>
        </w:rPr>
        <w:t xml:space="preserve"> years of age. </w:t>
      </w:r>
    </w:p>
    <w:p w:rsidR="0072399D" w:rsidRDefault="0072399D" w:rsidP="00175B53">
      <w:pPr>
        <w:spacing w:after="0" w:line="480" w:lineRule="auto"/>
        <w:jc w:val="both"/>
        <w:rPr>
          <w:rFonts w:ascii="Times New Roman" w:hAnsi="Times New Roman"/>
          <w:sz w:val="24"/>
          <w:szCs w:val="24"/>
        </w:rPr>
      </w:pPr>
    </w:p>
    <w:p w:rsidR="00493C82" w:rsidRPr="00F6169B" w:rsidRDefault="005E42C0" w:rsidP="00175B53">
      <w:pPr>
        <w:pStyle w:val="Heading1"/>
        <w:spacing w:before="0" w:after="0" w:line="480" w:lineRule="auto"/>
        <w:rPr>
          <w:rFonts w:ascii="Times New Roman" w:hAnsi="Times New Roman"/>
          <w:sz w:val="24"/>
          <w:szCs w:val="24"/>
        </w:rPr>
      </w:pPr>
      <w:bookmarkStart w:id="188" w:name="_Toc390356329"/>
      <w:bookmarkStart w:id="189" w:name="_Toc498077166"/>
      <w:bookmarkStart w:id="190" w:name="_Toc425593584"/>
      <w:r w:rsidRPr="00F6169B">
        <w:rPr>
          <w:rFonts w:ascii="Times New Roman" w:hAnsi="Times New Roman"/>
          <w:sz w:val="24"/>
          <w:szCs w:val="24"/>
        </w:rPr>
        <w:t>4.1.2</w:t>
      </w:r>
      <w:r w:rsidR="0072399D">
        <w:rPr>
          <w:rFonts w:ascii="Times New Roman" w:hAnsi="Times New Roman"/>
          <w:sz w:val="24"/>
          <w:szCs w:val="24"/>
        </w:rPr>
        <w:tab/>
      </w:r>
      <w:r w:rsidR="00493C82" w:rsidRPr="00F6169B">
        <w:rPr>
          <w:rFonts w:ascii="Times New Roman" w:hAnsi="Times New Roman"/>
          <w:sz w:val="24"/>
          <w:szCs w:val="24"/>
        </w:rPr>
        <w:t xml:space="preserve">Sex of the </w:t>
      </w:r>
      <w:r w:rsidR="00F96639">
        <w:rPr>
          <w:rFonts w:ascii="Times New Roman" w:hAnsi="Times New Roman"/>
          <w:sz w:val="24"/>
          <w:szCs w:val="24"/>
        </w:rPr>
        <w:t>R</w:t>
      </w:r>
      <w:r w:rsidR="00493C82" w:rsidRPr="00F6169B">
        <w:rPr>
          <w:rFonts w:ascii="Times New Roman" w:hAnsi="Times New Roman"/>
          <w:sz w:val="24"/>
          <w:szCs w:val="24"/>
        </w:rPr>
        <w:t>espondents</w:t>
      </w:r>
      <w:bookmarkEnd w:id="188"/>
      <w:bookmarkEnd w:id="189"/>
      <w:bookmarkEnd w:id="190"/>
    </w:p>
    <w:p w:rsidR="0072399D" w:rsidRDefault="00493C82" w:rsidP="00175B53">
      <w:pPr>
        <w:spacing w:after="0" w:line="480" w:lineRule="auto"/>
        <w:jc w:val="both"/>
        <w:rPr>
          <w:rFonts w:ascii="Times New Roman" w:hAnsi="Times New Roman"/>
          <w:sz w:val="24"/>
          <w:szCs w:val="24"/>
        </w:rPr>
      </w:pPr>
      <w:r w:rsidRPr="00F6169B">
        <w:rPr>
          <w:rFonts w:ascii="Times New Roman" w:hAnsi="Times New Roman"/>
          <w:sz w:val="24"/>
          <w:szCs w:val="24"/>
        </w:rPr>
        <w:t xml:space="preserve">Result from the study further reveals </w:t>
      </w:r>
      <w:r w:rsidR="000E1B26" w:rsidRPr="00F6169B">
        <w:rPr>
          <w:rFonts w:ascii="Times New Roman" w:hAnsi="Times New Roman"/>
          <w:sz w:val="24"/>
          <w:szCs w:val="24"/>
        </w:rPr>
        <w:t>that majority (75.1</w:t>
      </w:r>
      <w:r w:rsidRPr="00F6169B">
        <w:rPr>
          <w:rFonts w:ascii="Times New Roman" w:hAnsi="Times New Roman"/>
          <w:sz w:val="24"/>
          <w:szCs w:val="24"/>
        </w:rPr>
        <w:t xml:space="preserve">%) of the </w:t>
      </w:r>
      <w:r w:rsidR="000E1B26" w:rsidRPr="00F6169B">
        <w:rPr>
          <w:rFonts w:ascii="Times New Roman" w:hAnsi="Times New Roman"/>
          <w:sz w:val="24"/>
          <w:szCs w:val="24"/>
        </w:rPr>
        <w:t>respondents was female and (24.9</w:t>
      </w:r>
      <w:r w:rsidRPr="00F6169B">
        <w:rPr>
          <w:rFonts w:ascii="Times New Roman" w:hAnsi="Times New Roman"/>
          <w:sz w:val="24"/>
          <w:szCs w:val="24"/>
        </w:rPr>
        <w:t xml:space="preserve">%) was male. </w:t>
      </w:r>
    </w:p>
    <w:p w:rsidR="0072399D" w:rsidRPr="0072399D" w:rsidRDefault="0072399D" w:rsidP="0072399D">
      <w:pPr>
        <w:spacing w:after="0" w:line="240" w:lineRule="auto"/>
        <w:jc w:val="both"/>
        <w:rPr>
          <w:rFonts w:ascii="Times New Roman" w:hAnsi="Times New Roman"/>
          <w:sz w:val="18"/>
          <w:szCs w:val="18"/>
        </w:rPr>
      </w:pPr>
    </w:p>
    <w:p w:rsidR="00493C82" w:rsidRDefault="00493C82" w:rsidP="00175B53">
      <w:pPr>
        <w:spacing w:after="0" w:line="480" w:lineRule="auto"/>
        <w:jc w:val="both"/>
        <w:rPr>
          <w:rFonts w:ascii="Times New Roman" w:hAnsi="Times New Roman"/>
          <w:sz w:val="24"/>
          <w:szCs w:val="24"/>
        </w:rPr>
      </w:pPr>
      <w:r w:rsidRPr="00F6169B">
        <w:rPr>
          <w:rFonts w:ascii="Times New Roman" w:hAnsi="Times New Roman"/>
          <w:sz w:val="24"/>
          <w:szCs w:val="24"/>
        </w:rPr>
        <w:t>The fact that majority of women were involved in this study is attributed by the number of reasons such as `women are more aware of</w:t>
      </w:r>
      <w:r w:rsidR="00B93EA6" w:rsidRPr="00F6169B">
        <w:rPr>
          <w:rFonts w:ascii="Times New Roman" w:hAnsi="Times New Roman"/>
          <w:sz w:val="24"/>
          <w:szCs w:val="24"/>
        </w:rPr>
        <w:t xml:space="preserve"> soil-transmitted helminthiasis </w:t>
      </w:r>
      <w:r w:rsidRPr="00F6169B">
        <w:rPr>
          <w:rFonts w:ascii="Times New Roman" w:hAnsi="Times New Roman"/>
          <w:sz w:val="24"/>
          <w:szCs w:val="24"/>
        </w:rPr>
        <w:t>compared to their counterpart also a lot of men were not at home during enumeration scheduled time and some men refused to participate in the study and insist that their wives should enumerated.</w:t>
      </w:r>
    </w:p>
    <w:p w:rsidR="00493C82" w:rsidRPr="00F6169B" w:rsidRDefault="005E42C0" w:rsidP="00175B53">
      <w:pPr>
        <w:pStyle w:val="Heading1"/>
        <w:spacing w:before="0" w:after="0" w:line="480" w:lineRule="auto"/>
        <w:rPr>
          <w:rFonts w:ascii="Times New Roman" w:hAnsi="Times New Roman"/>
          <w:sz w:val="24"/>
          <w:szCs w:val="24"/>
        </w:rPr>
      </w:pPr>
      <w:bookmarkStart w:id="191" w:name="_Toc390356330"/>
      <w:bookmarkStart w:id="192" w:name="_Toc498077167"/>
      <w:bookmarkStart w:id="193" w:name="_Toc425593585"/>
      <w:r w:rsidRPr="00F6169B">
        <w:rPr>
          <w:rFonts w:ascii="Times New Roman" w:hAnsi="Times New Roman"/>
          <w:sz w:val="24"/>
          <w:szCs w:val="24"/>
        </w:rPr>
        <w:lastRenderedPageBreak/>
        <w:t>4.1.3</w:t>
      </w:r>
      <w:r w:rsidR="0072399D">
        <w:rPr>
          <w:rFonts w:ascii="Times New Roman" w:hAnsi="Times New Roman"/>
          <w:sz w:val="24"/>
          <w:szCs w:val="24"/>
        </w:rPr>
        <w:tab/>
      </w:r>
      <w:r w:rsidR="00F96639">
        <w:rPr>
          <w:rFonts w:ascii="Times New Roman" w:hAnsi="Times New Roman"/>
          <w:sz w:val="24"/>
          <w:szCs w:val="24"/>
        </w:rPr>
        <w:t>Marital Status of the R</w:t>
      </w:r>
      <w:r w:rsidR="00493C82" w:rsidRPr="00F6169B">
        <w:rPr>
          <w:rFonts w:ascii="Times New Roman" w:hAnsi="Times New Roman"/>
          <w:sz w:val="24"/>
          <w:szCs w:val="24"/>
        </w:rPr>
        <w:t>espondents</w:t>
      </w:r>
      <w:bookmarkEnd w:id="191"/>
      <w:bookmarkEnd w:id="192"/>
      <w:bookmarkEnd w:id="193"/>
    </w:p>
    <w:p w:rsidR="00493C82" w:rsidRDefault="00407EBA" w:rsidP="00175B53">
      <w:pPr>
        <w:spacing w:after="0" w:line="480" w:lineRule="auto"/>
        <w:jc w:val="both"/>
        <w:rPr>
          <w:rFonts w:ascii="Times New Roman" w:hAnsi="Times New Roman"/>
          <w:sz w:val="24"/>
          <w:szCs w:val="24"/>
        </w:rPr>
      </w:pPr>
      <w:r w:rsidRPr="00F6169B">
        <w:rPr>
          <w:rFonts w:ascii="Times New Roman" w:hAnsi="Times New Roman"/>
          <w:sz w:val="24"/>
          <w:szCs w:val="24"/>
        </w:rPr>
        <w:t>Results from this study provide</w:t>
      </w:r>
      <w:r w:rsidR="00493C82" w:rsidRPr="00F6169B">
        <w:rPr>
          <w:rFonts w:ascii="Times New Roman" w:hAnsi="Times New Roman"/>
          <w:sz w:val="24"/>
          <w:szCs w:val="24"/>
        </w:rPr>
        <w:t xml:space="preserve"> marital status of the responden</w:t>
      </w:r>
      <w:r w:rsidR="00943D43" w:rsidRPr="00F6169B">
        <w:rPr>
          <w:rFonts w:ascii="Times New Roman" w:hAnsi="Times New Roman"/>
          <w:sz w:val="24"/>
          <w:szCs w:val="24"/>
        </w:rPr>
        <w:t>ts</w:t>
      </w:r>
      <w:r w:rsidRPr="00F6169B">
        <w:rPr>
          <w:rFonts w:ascii="Times New Roman" w:hAnsi="Times New Roman"/>
          <w:sz w:val="24"/>
          <w:szCs w:val="24"/>
        </w:rPr>
        <w:t>. The finding in Table 1 indicates that majority (43</w:t>
      </w:r>
      <w:r w:rsidR="00493C82" w:rsidRPr="00F6169B">
        <w:rPr>
          <w:rFonts w:ascii="Times New Roman" w:hAnsi="Times New Roman"/>
          <w:sz w:val="24"/>
          <w:szCs w:val="24"/>
        </w:rPr>
        <w:t>%) of the r</w:t>
      </w:r>
      <w:r w:rsidR="00943D43" w:rsidRPr="00F6169B">
        <w:rPr>
          <w:rFonts w:ascii="Times New Roman" w:hAnsi="Times New Roman"/>
          <w:sz w:val="24"/>
          <w:szCs w:val="24"/>
        </w:rPr>
        <w:t xml:space="preserve">espondents were </w:t>
      </w:r>
      <w:r w:rsidRPr="00F6169B">
        <w:rPr>
          <w:rFonts w:ascii="Times New Roman" w:hAnsi="Times New Roman"/>
          <w:sz w:val="24"/>
          <w:szCs w:val="24"/>
        </w:rPr>
        <w:t xml:space="preserve">single, </w:t>
      </w:r>
      <w:r w:rsidR="007703AC" w:rsidRPr="00F6169B">
        <w:rPr>
          <w:rFonts w:ascii="Times New Roman" w:hAnsi="Times New Roman"/>
          <w:sz w:val="24"/>
          <w:szCs w:val="24"/>
        </w:rPr>
        <w:t>(3</w:t>
      </w:r>
      <w:r w:rsidRPr="00F6169B">
        <w:rPr>
          <w:rFonts w:ascii="Times New Roman" w:hAnsi="Times New Roman"/>
          <w:sz w:val="24"/>
          <w:szCs w:val="24"/>
        </w:rPr>
        <w:t xml:space="preserve">9.2%) were married,(6.8%) were widow/widower, (11%) were separation and </w:t>
      </w:r>
      <w:r w:rsidR="00095162" w:rsidRPr="00F6169B">
        <w:rPr>
          <w:rFonts w:ascii="Times New Roman" w:hAnsi="Times New Roman"/>
          <w:sz w:val="24"/>
          <w:szCs w:val="24"/>
        </w:rPr>
        <w:t>divorced respectively</w:t>
      </w:r>
      <w:r w:rsidR="00493C82" w:rsidRPr="00F6169B">
        <w:rPr>
          <w:rFonts w:ascii="Times New Roman" w:hAnsi="Times New Roman"/>
          <w:sz w:val="24"/>
          <w:szCs w:val="24"/>
        </w:rPr>
        <w:t>.</w:t>
      </w:r>
    </w:p>
    <w:p w:rsidR="0072399D" w:rsidRPr="0011074A" w:rsidRDefault="0072399D" w:rsidP="005C000D">
      <w:pPr>
        <w:spacing w:after="0" w:line="240" w:lineRule="auto"/>
        <w:jc w:val="both"/>
        <w:rPr>
          <w:rFonts w:ascii="Times New Roman" w:hAnsi="Times New Roman"/>
          <w:sz w:val="10"/>
          <w:szCs w:val="10"/>
        </w:rPr>
      </w:pPr>
    </w:p>
    <w:p w:rsidR="00C804B9" w:rsidRPr="00F6169B" w:rsidRDefault="00F96639" w:rsidP="00175B53">
      <w:pPr>
        <w:pStyle w:val="Heading1"/>
        <w:spacing w:before="0" w:after="0" w:line="480" w:lineRule="auto"/>
        <w:rPr>
          <w:rFonts w:ascii="Times New Roman" w:hAnsi="Times New Roman"/>
          <w:sz w:val="24"/>
          <w:szCs w:val="24"/>
        </w:rPr>
      </w:pPr>
      <w:bookmarkStart w:id="194" w:name="_Toc390356332"/>
      <w:bookmarkStart w:id="195" w:name="_Toc498077168"/>
      <w:bookmarkStart w:id="196" w:name="_Toc425593586"/>
      <w:r>
        <w:rPr>
          <w:rFonts w:ascii="Times New Roman" w:hAnsi="Times New Roman"/>
          <w:sz w:val="24"/>
          <w:szCs w:val="24"/>
        </w:rPr>
        <w:t xml:space="preserve">4.1.4 </w:t>
      </w:r>
      <w:r w:rsidR="0072399D">
        <w:rPr>
          <w:rFonts w:ascii="Times New Roman" w:hAnsi="Times New Roman"/>
          <w:sz w:val="24"/>
          <w:szCs w:val="24"/>
        </w:rPr>
        <w:tab/>
      </w:r>
      <w:r>
        <w:rPr>
          <w:rFonts w:ascii="Times New Roman" w:hAnsi="Times New Roman"/>
          <w:sz w:val="24"/>
          <w:szCs w:val="24"/>
        </w:rPr>
        <w:t>Main Occupation of the R</w:t>
      </w:r>
      <w:r w:rsidR="00C804B9" w:rsidRPr="00F6169B">
        <w:rPr>
          <w:rFonts w:ascii="Times New Roman" w:hAnsi="Times New Roman"/>
          <w:sz w:val="24"/>
          <w:szCs w:val="24"/>
        </w:rPr>
        <w:t>espondents</w:t>
      </w:r>
      <w:bookmarkEnd w:id="194"/>
      <w:bookmarkEnd w:id="195"/>
      <w:bookmarkEnd w:id="196"/>
    </w:p>
    <w:p w:rsidR="00C804B9" w:rsidRDefault="00C804B9" w:rsidP="00175B53">
      <w:pPr>
        <w:spacing w:after="0" w:line="480" w:lineRule="auto"/>
        <w:jc w:val="both"/>
        <w:rPr>
          <w:rFonts w:ascii="Times New Roman" w:hAnsi="Times New Roman"/>
          <w:sz w:val="24"/>
          <w:szCs w:val="24"/>
        </w:rPr>
      </w:pPr>
      <w:r w:rsidRPr="00F6169B">
        <w:rPr>
          <w:rFonts w:ascii="Times New Roman" w:hAnsi="Times New Roman"/>
          <w:sz w:val="24"/>
          <w:szCs w:val="24"/>
        </w:rPr>
        <w:t xml:space="preserve">The results on the main occupation of the respondents also shows that majority (63.3%) of the respondents were engaging in farming activities and animal husbandry while (30.8%) were in business and petty traders and only (6.9%) of the respondents were formally employment. </w:t>
      </w:r>
    </w:p>
    <w:p w:rsidR="0072399D" w:rsidRPr="0011074A" w:rsidRDefault="0072399D" w:rsidP="005C000D">
      <w:pPr>
        <w:spacing w:after="0" w:line="240" w:lineRule="auto"/>
        <w:jc w:val="both"/>
        <w:rPr>
          <w:rFonts w:ascii="Times New Roman" w:hAnsi="Times New Roman"/>
          <w:sz w:val="10"/>
          <w:szCs w:val="10"/>
        </w:rPr>
      </w:pPr>
    </w:p>
    <w:p w:rsidR="005E42C0" w:rsidRPr="00F6169B" w:rsidRDefault="005E42C0" w:rsidP="00175B53">
      <w:pPr>
        <w:pStyle w:val="Heading1"/>
        <w:spacing w:before="0" w:after="0" w:line="480" w:lineRule="auto"/>
        <w:rPr>
          <w:rFonts w:ascii="Times New Roman" w:hAnsi="Times New Roman"/>
          <w:sz w:val="24"/>
          <w:szCs w:val="24"/>
        </w:rPr>
      </w:pPr>
      <w:bookmarkStart w:id="197" w:name="_Toc390356331"/>
      <w:bookmarkStart w:id="198" w:name="_Toc498077169"/>
      <w:bookmarkStart w:id="199" w:name="_Toc425593587"/>
      <w:r w:rsidRPr="00F6169B">
        <w:rPr>
          <w:rFonts w:ascii="Times New Roman" w:hAnsi="Times New Roman"/>
          <w:sz w:val="24"/>
          <w:szCs w:val="24"/>
        </w:rPr>
        <w:t>4.1</w:t>
      </w:r>
      <w:r w:rsidR="00C804B9" w:rsidRPr="00F6169B">
        <w:rPr>
          <w:rFonts w:ascii="Times New Roman" w:hAnsi="Times New Roman"/>
          <w:sz w:val="24"/>
          <w:szCs w:val="24"/>
        </w:rPr>
        <w:t xml:space="preserve">.5 </w:t>
      </w:r>
      <w:r w:rsidR="0072399D">
        <w:rPr>
          <w:rFonts w:ascii="Times New Roman" w:hAnsi="Times New Roman"/>
          <w:sz w:val="24"/>
          <w:szCs w:val="24"/>
        </w:rPr>
        <w:tab/>
      </w:r>
      <w:r w:rsidRPr="00F6169B">
        <w:rPr>
          <w:rFonts w:ascii="Times New Roman" w:hAnsi="Times New Roman"/>
          <w:sz w:val="24"/>
          <w:szCs w:val="24"/>
        </w:rPr>
        <w:t xml:space="preserve">Education </w:t>
      </w:r>
      <w:r w:rsidR="00F96639">
        <w:rPr>
          <w:rFonts w:ascii="Times New Roman" w:hAnsi="Times New Roman"/>
          <w:sz w:val="24"/>
          <w:szCs w:val="24"/>
        </w:rPr>
        <w:t>L</w:t>
      </w:r>
      <w:r w:rsidRPr="00F6169B">
        <w:rPr>
          <w:rFonts w:ascii="Times New Roman" w:hAnsi="Times New Roman"/>
          <w:sz w:val="24"/>
          <w:szCs w:val="24"/>
        </w:rPr>
        <w:t xml:space="preserve">evel of the </w:t>
      </w:r>
      <w:r w:rsidR="00F96639">
        <w:rPr>
          <w:rFonts w:ascii="Times New Roman" w:hAnsi="Times New Roman"/>
          <w:sz w:val="24"/>
          <w:szCs w:val="24"/>
        </w:rPr>
        <w:t>R</w:t>
      </w:r>
      <w:r w:rsidRPr="00F6169B">
        <w:rPr>
          <w:rFonts w:ascii="Times New Roman" w:hAnsi="Times New Roman"/>
          <w:sz w:val="24"/>
          <w:szCs w:val="24"/>
        </w:rPr>
        <w:t>espondents</w:t>
      </w:r>
      <w:bookmarkEnd w:id="197"/>
      <w:bookmarkEnd w:id="198"/>
      <w:bookmarkEnd w:id="199"/>
    </w:p>
    <w:p w:rsidR="005E42C0" w:rsidRPr="00F6169B" w:rsidRDefault="005E42C0" w:rsidP="00175B53">
      <w:pPr>
        <w:spacing w:after="0" w:line="480" w:lineRule="auto"/>
        <w:jc w:val="both"/>
        <w:rPr>
          <w:rFonts w:ascii="Times New Roman" w:hAnsi="Times New Roman"/>
          <w:sz w:val="24"/>
          <w:szCs w:val="24"/>
        </w:rPr>
      </w:pPr>
      <w:r w:rsidRPr="00F6169B">
        <w:rPr>
          <w:rFonts w:ascii="Times New Roman" w:hAnsi="Times New Roman"/>
          <w:sz w:val="24"/>
          <w:szCs w:val="24"/>
        </w:rPr>
        <w:t>Majority (48</w:t>
      </w:r>
      <w:r w:rsidR="00FF361E" w:rsidRPr="00F6169B">
        <w:rPr>
          <w:rFonts w:ascii="Times New Roman" w:hAnsi="Times New Roman"/>
          <w:sz w:val="24"/>
          <w:szCs w:val="24"/>
        </w:rPr>
        <w:t>.3</w:t>
      </w:r>
      <w:r w:rsidRPr="00F6169B">
        <w:rPr>
          <w:rFonts w:ascii="Times New Roman" w:hAnsi="Times New Roman"/>
          <w:sz w:val="24"/>
          <w:szCs w:val="24"/>
        </w:rPr>
        <w:t>%) of the respondents had primary level of education, (35%) completed secondary e</w:t>
      </w:r>
      <w:r w:rsidR="00FF361E" w:rsidRPr="00F6169B">
        <w:rPr>
          <w:rFonts w:ascii="Times New Roman" w:hAnsi="Times New Roman"/>
          <w:sz w:val="24"/>
          <w:szCs w:val="24"/>
        </w:rPr>
        <w:t>ducation, (11.6</w:t>
      </w:r>
      <w:r w:rsidRPr="00F6169B">
        <w:rPr>
          <w:rFonts w:ascii="Times New Roman" w:hAnsi="Times New Roman"/>
          <w:sz w:val="24"/>
          <w:szCs w:val="24"/>
        </w:rPr>
        <w:t xml:space="preserve">%) were post secondary education and very few (5%) had attained not attended school. </w:t>
      </w:r>
    </w:p>
    <w:p w:rsidR="00AC11A3" w:rsidRPr="0011074A" w:rsidRDefault="00AC11A3" w:rsidP="0011074A">
      <w:pPr>
        <w:spacing w:after="0" w:line="240" w:lineRule="auto"/>
        <w:jc w:val="both"/>
        <w:rPr>
          <w:rFonts w:ascii="Times New Roman" w:hAnsi="Times New Roman"/>
          <w:sz w:val="10"/>
          <w:szCs w:val="10"/>
        </w:rPr>
      </w:pPr>
      <w:bookmarkStart w:id="200" w:name="_Toc389827063"/>
    </w:p>
    <w:p w:rsidR="00493C82" w:rsidRPr="002B627E" w:rsidRDefault="0011074A" w:rsidP="0011074A">
      <w:pPr>
        <w:pStyle w:val="Caption"/>
        <w:spacing w:after="40" w:line="240" w:lineRule="auto"/>
        <w:rPr>
          <w:b w:val="0"/>
          <w:szCs w:val="24"/>
        </w:rPr>
      </w:pPr>
      <w:bookmarkStart w:id="201" w:name="_Toc425593098"/>
      <w:bookmarkEnd w:id="200"/>
      <w:r w:rsidRPr="002B627E">
        <w:rPr>
          <w:szCs w:val="24"/>
        </w:rPr>
        <w:t>Table 4.</w:t>
      </w:r>
      <w:r w:rsidR="00FE33EB" w:rsidRPr="002B627E">
        <w:rPr>
          <w:szCs w:val="24"/>
        </w:rPr>
        <w:fldChar w:fldCharType="begin"/>
      </w:r>
      <w:r w:rsidRPr="002B627E">
        <w:rPr>
          <w:szCs w:val="24"/>
        </w:rPr>
        <w:instrText xml:space="preserve"> SEQ table_4. \* ARABIC </w:instrText>
      </w:r>
      <w:r w:rsidR="00FE33EB" w:rsidRPr="002B627E">
        <w:rPr>
          <w:szCs w:val="24"/>
        </w:rPr>
        <w:fldChar w:fldCharType="separate"/>
      </w:r>
      <w:r w:rsidR="00D12601">
        <w:rPr>
          <w:noProof/>
          <w:szCs w:val="24"/>
        </w:rPr>
        <w:t>1</w:t>
      </w:r>
      <w:r w:rsidR="00FE33EB" w:rsidRPr="002B627E">
        <w:rPr>
          <w:szCs w:val="24"/>
        </w:rPr>
        <w:fldChar w:fldCharType="end"/>
      </w:r>
      <w:r w:rsidRPr="002B627E">
        <w:rPr>
          <w:b w:val="0"/>
          <w:szCs w:val="24"/>
        </w:rPr>
        <w:t xml:space="preserve">: </w:t>
      </w:r>
      <w:r w:rsidRPr="002B627E">
        <w:rPr>
          <w:szCs w:val="24"/>
        </w:rPr>
        <w:t>Characteristics of Respondents (N=120)</w:t>
      </w:r>
      <w:bookmarkEnd w:id="201"/>
    </w:p>
    <w:tbl>
      <w:tblPr>
        <w:tblW w:w="5000" w:type="pct"/>
        <w:tblBorders>
          <w:top w:val="single" w:sz="2" w:space="0" w:color="auto"/>
          <w:bottom w:val="single" w:sz="2" w:space="0" w:color="auto"/>
        </w:tblBorders>
        <w:tblLook w:val="06A0" w:firstRow="1" w:lastRow="0" w:firstColumn="1" w:lastColumn="0" w:noHBand="1" w:noVBand="1"/>
      </w:tblPr>
      <w:tblGrid>
        <w:gridCol w:w="2763"/>
        <w:gridCol w:w="2776"/>
        <w:gridCol w:w="2788"/>
      </w:tblGrid>
      <w:tr w:rsidR="00493C82" w:rsidRPr="00D60117" w:rsidTr="0072399D">
        <w:trPr>
          <w:trHeight w:val="95"/>
        </w:trPr>
        <w:tc>
          <w:tcPr>
            <w:tcW w:w="1659" w:type="pct"/>
            <w:tcBorders>
              <w:bottom w:val="single" w:sz="6" w:space="0" w:color="008000"/>
            </w:tcBorders>
            <w:shd w:val="clear" w:color="auto" w:fill="FFFFFF"/>
          </w:tcPr>
          <w:p w:rsidR="00493C82" w:rsidRPr="00095162" w:rsidRDefault="00493C82" w:rsidP="00F96639">
            <w:pPr>
              <w:spacing w:after="0" w:line="240" w:lineRule="auto"/>
              <w:jc w:val="both"/>
              <w:rPr>
                <w:rFonts w:ascii="Times New Roman" w:hAnsi="Times New Roman"/>
                <w:b/>
                <w:sz w:val="18"/>
                <w:szCs w:val="18"/>
              </w:rPr>
            </w:pPr>
            <w:r w:rsidRPr="00095162">
              <w:rPr>
                <w:rFonts w:ascii="Times New Roman" w:hAnsi="Times New Roman"/>
                <w:b/>
                <w:sz w:val="18"/>
                <w:szCs w:val="18"/>
              </w:rPr>
              <w:t>Respondents characteristics</w:t>
            </w:r>
          </w:p>
        </w:tc>
        <w:tc>
          <w:tcPr>
            <w:tcW w:w="1667" w:type="pct"/>
            <w:tcBorders>
              <w:bottom w:val="single" w:sz="6" w:space="0" w:color="008000"/>
            </w:tcBorders>
            <w:shd w:val="clear" w:color="auto" w:fill="FFFFFF"/>
          </w:tcPr>
          <w:p w:rsidR="00493C82" w:rsidRPr="00095162" w:rsidRDefault="00B21ED2" w:rsidP="00F96639">
            <w:pPr>
              <w:spacing w:after="0" w:line="240" w:lineRule="auto"/>
              <w:jc w:val="center"/>
              <w:rPr>
                <w:rFonts w:ascii="Times New Roman" w:hAnsi="Times New Roman"/>
                <w:b/>
                <w:sz w:val="18"/>
                <w:szCs w:val="18"/>
              </w:rPr>
            </w:pPr>
            <w:r w:rsidRPr="00095162">
              <w:rPr>
                <w:rFonts w:ascii="Times New Roman" w:hAnsi="Times New Roman"/>
                <w:b/>
                <w:sz w:val="18"/>
                <w:szCs w:val="18"/>
              </w:rPr>
              <w:t>Frequency</w:t>
            </w:r>
          </w:p>
        </w:tc>
        <w:tc>
          <w:tcPr>
            <w:tcW w:w="1674" w:type="pct"/>
            <w:tcBorders>
              <w:bottom w:val="single" w:sz="6" w:space="0" w:color="008000"/>
            </w:tcBorders>
            <w:shd w:val="clear" w:color="auto" w:fill="FFFFFF"/>
          </w:tcPr>
          <w:p w:rsidR="00493C82" w:rsidRPr="00095162" w:rsidRDefault="00B21ED2" w:rsidP="00F96639">
            <w:pPr>
              <w:spacing w:after="0" w:line="240" w:lineRule="auto"/>
              <w:jc w:val="center"/>
              <w:rPr>
                <w:rFonts w:ascii="Times New Roman" w:hAnsi="Times New Roman"/>
                <w:b/>
                <w:sz w:val="18"/>
                <w:szCs w:val="18"/>
              </w:rPr>
            </w:pPr>
            <w:r w:rsidRPr="00095162">
              <w:rPr>
                <w:rFonts w:ascii="Times New Roman" w:hAnsi="Times New Roman"/>
                <w:b/>
                <w:sz w:val="18"/>
                <w:szCs w:val="18"/>
              </w:rPr>
              <w:t>Percentage</w:t>
            </w:r>
          </w:p>
        </w:tc>
      </w:tr>
      <w:tr w:rsidR="00493C82" w:rsidRPr="0011074A" w:rsidTr="005C000D">
        <w:trPr>
          <w:trHeight w:val="85"/>
        </w:trPr>
        <w:tc>
          <w:tcPr>
            <w:tcW w:w="1659" w:type="pct"/>
            <w:shd w:val="clear" w:color="auto" w:fill="FFFFFF"/>
          </w:tcPr>
          <w:p w:rsidR="00493C82" w:rsidRPr="00095162" w:rsidRDefault="00493C82" w:rsidP="005C000D">
            <w:pPr>
              <w:spacing w:after="0" w:line="240" w:lineRule="auto"/>
              <w:jc w:val="both"/>
              <w:rPr>
                <w:rFonts w:ascii="Times New Roman" w:hAnsi="Times New Roman"/>
                <w:b/>
                <w:sz w:val="18"/>
                <w:szCs w:val="18"/>
              </w:rPr>
            </w:pPr>
            <w:r w:rsidRPr="00095162">
              <w:rPr>
                <w:rFonts w:ascii="Times New Roman" w:hAnsi="Times New Roman"/>
                <w:b/>
                <w:sz w:val="18"/>
                <w:szCs w:val="18"/>
              </w:rPr>
              <w:t>Age</w:t>
            </w:r>
          </w:p>
        </w:tc>
        <w:tc>
          <w:tcPr>
            <w:tcW w:w="3341" w:type="pct"/>
            <w:gridSpan w:val="2"/>
            <w:shd w:val="clear" w:color="auto" w:fill="FFFFFF"/>
          </w:tcPr>
          <w:p w:rsidR="00493C82" w:rsidRPr="00095162" w:rsidRDefault="00493C82" w:rsidP="005C000D">
            <w:pPr>
              <w:spacing w:after="0" w:line="240" w:lineRule="auto"/>
              <w:jc w:val="center"/>
              <w:rPr>
                <w:rFonts w:ascii="Times New Roman" w:hAnsi="Times New Roman"/>
                <w:b/>
                <w:sz w:val="18"/>
                <w:szCs w:val="18"/>
              </w:rPr>
            </w:pPr>
          </w:p>
        </w:tc>
      </w:tr>
      <w:tr w:rsidR="00493C82" w:rsidRPr="0011074A" w:rsidTr="005C000D">
        <w:trPr>
          <w:trHeight w:val="100"/>
        </w:trPr>
        <w:tc>
          <w:tcPr>
            <w:tcW w:w="1659" w:type="pct"/>
            <w:shd w:val="clear" w:color="auto" w:fill="FFFFFF"/>
          </w:tcPr>
          <w:p w:rsidR="00493C82" w:rsidRPr="00095162" w:rsidRDefault="00493C82" w:rsidP="005C000D">
            <w:pPr>
              <w:spacing w:after="0" w:line="240" w:lineRule="auto"/>
              <w:jc w:val="both"/>
              <w:rPr>
                <w:rFonts w:ascii="Times New Roman" w:hAnsi="Times New Roman"/>
                <w:b/>
                <w:sz w:val="18"/>
                <w:szCs w:val="18"/>
              </w:rPr>
            </w:pPr>
            <w:r w:rsidRPr="00095162">
              <w:rPr>
                <w:rFonts w:ascii="Times New Roman" w:hAnsi="Times New Roman"/>
                <w:sz w:val="18"/>
                <w:szCs w:val="18"/>
              </w:rPr>
              <w:t>15-25</w:t>
            </w:r>
          </w:p>
        </w:tc>
        <w:tc>
          <w:tcPr>
            <w:tcW w:w="1667" w:type="pct"/>
            <w:shd w:val="clear" w:color="auto" w:fill="FFFFFF"/>
          </w:tcPr>
          <w:p w:rsidR="00493C82" w:rsidRPr="00095162" w:rsidRDefault="00D62F60" w:rsidP="005C000D">
            <w:pPr>
              <w:spacing w:after="0" w:line="240" w:lineRule="auto"/>
              <w:jc w:val="center"/>
              <w:rPr>
                <w:rFonts w:ascii="Times New Roman" w:hAnsi="Times New Roman"/>
                <w:sz w:val="18"/>
                <w:szCs w:val="18"/>
              </w:rPr>
            </w:pPr>
            <w:r w:rsidRPr="00095162">
              <w:rPr>
                <w:rFonts w:ascii="Times New Roman" w:hAnsi="Times New Roman"/>
                <w:sz w:val="18"/>
                <w:szCs w:val="18"/>
              </w:rPr>
              <w:t>48</w:t>
            </w:r>
          </w:p>
        </w:tc>
        <w:tc>
          <w:tcPr>
            <w:tcW w:w="1674" w:type="pct"/>
            <w:shd w:val="clear" w:color="auto" w:fill="FFFFFF"/>
          </w:tcPr>
          <w:p w:rsidR="00493C82" w:rsidRPr="00095162" w:rsidRDefault="00D62F60" w:rsidP="005C000D">
            <w:pPr>
              <w:spacing w:after="0" w:line="240" w:lineRule="auto"/>
              <w:jc w:val="center"/>
              <w:rPr>
                <w:rFonts w:ascii="Times New Roman" w:hAnsi="Times New Roman"/>
                <w:sz w:val="18"/>
                <w:szCs w:val="18"/>
              </w:rPr>
            </w:pPr>
            <w:r w:rsidRPr="00095162">
              <w:rPr>
                <w:rFonts w:ascii="Times New Roman" w:hAnsi="Times New Roman"/>
                <w:sz w:val="18"/>
                <w:szCs w:val="18"/>
              </w:rPr>
              <w:t>40</w:t>
            </w:r>
          </w:p>
        </w:tc>
      </w:tr>
      <w:tr w:rsidR="00493C82" w:rsidRPr="0011074A" w:rsidTr="005C000D">
        <w:trPr>
          <w:trHeight w:val="101"/>
        </w:trPr>
        <w:tc>
          <w:tcPr>
            <w:tcW w:w="1659" w:type="pct"/>
            <w:shd w:val="clear" w:color="auto" w:fill="FFFFFF"/>
          </w:tcPr>
          <w:p w:rsidR="00493C82" w:rsidRPr="00095162" w:rsidRDefault="00493C82" w:rsidP="005C000D">
            <w:pPr>
              <w:spacing w:after="0" w:line="240" w:lineRule="auto"/>
              <w:jc w:val="both"/>
              <w:rPr>
                <w:rFonts w:ascii="Times New Roman" w:hAnsi="Times New Roman"/>
                <w:b/>
                <w:sz w:val="18"/>
                <w:szCs w:val="18"/>
              </w:rPr>
            </w:pPr>
            <w:r w:rsidRPr="00095162">
              <w:rPr>
                <w:rFonts w:ascii="Times New Roman" w:hAnsi="Times New Roman"/>
                <w:sz w:val="18"/>
                <w:szCs w:val="18"/>
              </w:rPr>
              <w:t>26-35</w:t>
            </w:r>
          </w:p>
        </w:tc>
        <w:tc>
          <w:tcPr>
            <w:tcW w:w="1667" w:type="pct"/>
            <w:shd w:val="clear" w:color="auto" w:fill="FFFFFF"/>
          </w:tcPr>
          <w:p w:rsidR="00493C82" w:rsidRPr="00095162" w:rsidRDefault="00D62F60" w:rsidP="005C000D">
            <w:pPr>
              <w:spacing w:after="0" w:line="240" w:lineRule="auto"/>
              <w:jc w:val="center"/>
              <w:rPr>
                <w:rFonts w:ascii="Times New Roman" w:hAnsi="Times New Roman"/>
                <w:sz w:val="18"/>
                <w:szCs w:val="18"/>
              </w:rPr>
            </w:pPr>
            <w:r w:rsidRPr="00095162">
              <w:rPr>
                <w:rFonts w:ascii="Times New Roman" w:hAnsi="Times New Roman"/>
                <w:sz w:val="18"/>
                <w:szCs w:val="18"/>
              </w:rPr>
              <w:t>36</w:t>
            </w:r>
          </w:p>
        </w:tc>
        <w:tc>
          <w:tcPr>
            <w:tcW w:w="1674" w:type="pct"/>
            <w:shd w:val="clear" w:color="auto" w:fill="FFFFFF"/>
          </w:tcPr>
          <w:p w:rsidR="00493C82" w:rsidRPr="00095162" w:rsidRDefault="00D62F60" w:rsidP="005C000D">
            <w:pPr>
              <w:spacing w:after="0" w:line="240" w:lineRule="auto"/>
              <w:jc w:val="center"/>
              <w:rPr>
                <w:rFonts w:ascii="Times New Roman" w:hAnsi="Times New Roman"/>
                <w:sz w:val="18"/>
                <w:szCs w:val="18"/>
              </w:rPr>
            </w:pPr>
            <w:r w:rsidRPr="00095162">
              <w:rPr>
                <w:rFonts w:ascii="Times New Roman" w:hAnsi="Times New Roman"/>
                <w:sz w:val="18"/>
                <w:szCs w:val="18"/>
              </w:rPr>
              <w:t>30</w:t>
            </w:r>
          </w:p>
        </w:tc>
      </w:tr>
      <w:tr w:rsidR="00493C82" w:rsidRPr="0011074A" w:rsidTr="005C000D">
        <w:trPr>
          <w:trHeight w:val="100"/>
        </w:trPr>
        <w:tc>
          <w:tcPr>
            <w:tcW w:w="1659" w:type="pct"/>
            <w:shd w:val="clear" w:color="auto" w:fill="FFFFFF"/>
          </w:tcPr>
          <w:p w:rsidR="00493C82" w:rsidRPr="00095162" w:rsidRDefault="00493C82" w:rsidP="005C000D">
            <w:pPr>
              <w:spacing w:after="0" w:line="240" w:lineRule="auto"/>
              <w:jc w:val="both"/>
              <w:rPr>
                <w:rFonts w:ascii="Times New Roman" w:hAnsi="Times New Roman"/>
                <w:b/>
                <w:sz w:val="18"/>
                <w:szCs w:val="18"/>
              </w:rPr>
            </w:pPr>
            <w:r w:rsidRPr="00095162">
              <w:rPr>
                <w:rFonts w:ascii="Times New Roman" w:hAnsi="Times New Roman"/>
                <w:sz w:val="18"/>
                <w:szCs w:val="18"/>
              </w:rPr>
              <w:t>36-45</w:t>
            </w:r>
          </w:p>
        </w:tc>
        <w:tc>
          <w:tcPr>
            <w:tcW w:w="1667" w:type="pct"/>
            <w:shd w:val="clear" w:color="auto" w:fill="FFFFFF"/>
          </w:tcPr>
          <w:p w:rsidR="00493C82" w:rsidRPr="00095162" w:rsidRDefault="00D62F60" w:rsidP="005C000D">
            <w:pPr>
              <w:spacing w:after="0" w:line="240" w:lineRule="auto"/>
              <w:jc w:val="center"/>
              <w:rPr>
                <w:rFonts w:ascii="Times New Roman" w:hAnsi="Times New Roman"/>
                <w:sz w:val="18"/>
                <w:szCs w:val="18"/>
              </w:rPr>
            </w:pPr>
            <w:r w:rsidRPr="00095162">
              <w:rPr>
                <w:rFonts w:ascii="Times New Roman" w:hAnsi="Times New Roman"/>
                <w:sz w:val="18"/>
                <w:szCs w:val="18"/>
              </w:rPr>
              <w:t>25</w:t>
            </w:r>
          </w:p>
        </w:tc>
        <w:tc>
          <w:tcPr>
            <w:tcW w:w="1674" w:type="pct"/>
            <w:shd w:val="clear" w:color="auto" w:fill="FFFFFF"/>
          </w:tcPr>
          <w:p w:rsidR="00493C82" w:rsidRPr="00095162" w:rsidRDefault="00D62F60" w:rsidP="005C000D">
            <w:pPr>
              <w:spacing w:after="0" w:line="240" w:lineRule="auto"/>
              <w:jc w:val="center"/>
              <w:rPr>
                <w:rFonts w:ascii="Times New Roman" w:hAnsi="Times New Roman"/>
                <w:sz w:val="18"/>
                <w:szCs w:val="18"/>
              </w:rPr>
            </w:pPr>
            <w:r w:rsidRPr="00095162">
              <w:rPr>
                <w:rFonts w:ascii="Times New Roman" w:hAnsi="Times New Roman"/>
                <w:sz w:val="18"/>
                <w:szCs w:val="18"/>
              </w:rPr>
              <w:t xml:space="preserve">   20.8</w:t>
            </w:r>
          </w:p>
        </w:tc>
      </w:tr>
      <w:tr w:rsidR="00493C82" w:rsidRPr="0011074A" w:rsidTr="005C000D">
        <w:trPr>
          <w:trHeight w:val="100"/>
        </w:trPr>
        <w:tc>
          <w:tcPr>
            <w:tcW w:w="1659" w:type="pct"/>
            <w:shd w:val="clear" w:color="auto" w:fill="FFFFFF"/>
          </w:tcPr>
          <w:p w:rsidR="00493C82" w:rsidRPr="00095162" w:rsidRDefault="00493C82" w:rsidP="005C000D">
            <w:pPr>
              <w:spacing w:after="0" w:line="240" w:lineRule="auto"/>
              <w:jc w:val="both"/>
              <w:rPr>
                <w:rFonts w:ascii="Times New Roman" w:hAnsi="Times New Roman"/>
                <w:b/>
                <w:sz w:val="18"/>
                <w:szCs w:val="18"/>
              </w:rPr>
            </w:pPr>
            <w:r w:rsidRPr="00095162">
              <w:rPr>
                <w:rFonts w:ascii="Times New Roman" w:hAnsi="Times New Roman"/>
                <w:sz w:val="18"/>
                <w:szCs w:val="18"/>
              </w:rPr>
              <w:t>46-65</w:t>
            </w:r>
          </w:p>
        </w:tc>
        <w:tc>
          <w:tcPr>
            <w:tcW w:w="1667" w:type="pct"/>
            <w:shd w:val="clear" w:color="auto" w:fill="FFFFFF"/>
          </w:tcPr>
          <w:p w:rsidR="00493C82" w:rsidRPr="00095162" w:rsidRDefault="00D62F60" w:rsidP="005C000D">
            <w:pPr>
              <w:spacing w:after="0" w:line="240" w:lineRule="auto"/>
              <w:jc w:val="center"/>
              <w:rPr>
                <w:rFonts w:ascii="Times New Roman" w:hAnsi="Times New Roman"/>
                <w:sz w:val="18"/>
                <w:szCs w:val="18"/>
              </w:rPr>
            </w:pPr>
            <w:r w:rsidRPr="00095162">
              <w:rPr>
                <w:rFonts w:ascii="Times New Roman" w:hAnsi="Times New Roman"/>
                <w:sz w:val="18"/>
                <w:szCs w:val="18"/>
              </w:rPr>
              <w:t>11</w:t>
            </w:r>
          </w:p>
        </w:tc>
        <w:tc>
          <w:tcPr>
            <w:tcW w:w="1674" w:type="pct"/>
            <w:shd w:val="clear" w:color="auto" w:fill="FFFFFF"/>
          </w:tcPr>
          <w:p w:rsidR="00493C82" w:rsidRPr="00095162" w:rsidRDefault="00D62F60" w:rsidP="005C000D">
            <w:pPr>
              <w:spacing w:after="0" w:line="240" w:lineRule="auto"/>
              <w:jc w:val="center"/>
              <w:rPr>
                <w:rFonts w:ascii="Times New Roman" w:hAnsi="Times New Roman"/>
                <w:sz w:val="18"/>
                <w:szCs w:val="18"/>
              </w:rPr>
            </w:pPr>
            <w:r w:rsidRPr="00095162">
              <w:rPr>
                <w:rFonts w:ascii="Times New Roman" w:hAnsi="Times New Roman"/>
                <w:sz w:val="18"/>
                <w:szCs w:val="18"/>
              </w:rPr>
              <w:t xml:space="preserve"> 9.2</w:t>
            </w:r>
          </w:p>
        </w:tc>
      </w:tr>
      <w:tr w:rsidR="00493C82" w:rsidRPr="0011074A" w:rsidTr="005C000D">
        <w:trPr>
          <w:trHeight w:val="100"/>
        </w:trPr>
        <w:tc>
          <w:tcPr>
            <w:tcW w:w="1659" w:type="pct"/>
            <w:shd w:val="clear" w:color="auto" w:fill="FFFFFF"/>
          </w:tcPr>
          <w:p w:rsidR="00493C82" w:rsidRPr="00095162" w:rsidRDefault="00493C82" w:rsidP="005C000D">
            <w:pPr>
              <w:spacing w:after="0" w:line="240" w:lineRule="auto"/>
              <w:jc w:val="both"/>
              <w:rPr>
                <w:rFonts w:ascii="Times New Roman" w:hAnsi="Times New Roman"/>
                <w:b/>
                <w:sz w:val="18"/>
                <w:szCs w:val="18"/>
              </w:rPr>
            </w:pPr>
            <w:r w:rsidRPr="00095162">
              <w:rPr>
                <w:rFonts w:ascii="Times New Roman" w:hAnsi="Times New Roman"/>
                <w:b/>
                <w:sz w:val="18"/>
                <w:szCs w:val="18"/>
              </w:rPr>
              <w:t>Sex</w:t>
            </w:r>
          </w:p>
        </w:tc>
        <w:tc>
          <w:tcPr>
            <w:tcW w:w="3341" w:type="pct"/>
            <w:gridSpan w:val="2"/>
            <w:shd w:val="clear" w:color="auto" w:fill="FFFFFF"/>
          </w:tcPr>
          <w:p w:rsidR="00493C82" w:rsidRPr="00095162" w:rsidRDefault="00493C82" w:rsidP="005C000D">
            <w:pPr>
              <w:spacing w:after="0" w:line="240" w:lineRule="auto"/>
              <w:jc w:val="center"/>
              <w:rPr>
                <w:rFonts w:ascii="Times New Roman" w:hAnsi="Times New Roman"/>
                <w:b/>
                <w:sz w:val="18"/>
                <w:szCs w:val="18"/>
              </w:rPr>
            </w:pPr>
          </w:p>
        </w:tc>
      </w:tr>
      <w:tr w:rsidR="00493C82" w:rsidRPr="0011074A" w:rsidTr="005C000D">
        <w:trPr>
          <w:trHeight w:val="100"/>
        </w:trPr>
        <w:tc>
          <w:tcPr>
            <w:tcW w:w="1659" w:type="pct"/>
            <w:shd w:val="clear" w:color="auto" w:fill="FFFFFF"/>
          </w:tcPr>
          <w:p w:rsidR="00493C82" w:rsidRPr="00095162" w:rsidRDefault="00493C82" w:rsidP="005C000D">
            <w:pPr>
              <w:spacing w:after="0" w:line="240" w:lineRule="auto"/>
              <w:jc w:val="both"/>
              <w:rPr>
                <w:rFonts w:ascii="Times New Roman" w:hAnsi="Times New Roman"/>
                <w:b/>
                <w:sz w:val="18"/>
                <w:szCs w:val="18"/>
              </w:rPr>
            </w:pPr>
            <w:r w:rsidRPr="00095162">
              <w:rPr>
                <w:rFonts w:ascii="Times New Roman" w:hAnsi="Times New Roman"/>
                <w:sz w:val="18"/>
                <w:szCs w:val="18"/>
              </w:rPr>
              <w:t xml:space="preserve">Female </w:t>
            </w:r>
          </w:p>
        </w:tc>
        <w:tc>
          <w:tcPr>
            <w:tcW w:w="1667" w:type="pct"/>
            <w:shd w:val="clear" w:color="auto" w:fill="FFFFFF"/>
          </w:tcPr>
          <w:p w:rsidR="00493C82" w:rsidRPr="00095162" w:rsidRDefault="006E1F21" w:rsidP="005C000D">
            <w:pPr>
              <w:spacing w:after="0" w:line="240" w:lineRule="auto"/>
              <w:jc w:val="center"/>
              <w:rPr>
                <w:rFonts w:ascii="Times New Roman" w:hAnsi="Times New Roman"/>
                <w:sz w:val="18"/>
                <w:szCs w:val="18"/>
              </w:rPr>
            </w:pPr>
            <w:r w:rsidRPr="00095162">
              <w:rPr>
                <w:rFonts w:ascii="Times New Roman" w:hAnsi="Times New Roman"/>
                <w:sz w:val="18"/>
                <w:szCs w:val="18"/>
              </w:rPr>
              <w:t>91</w:t>
            </w:r>
          </w:p>
        </w:tc>
        <w:tc>
          <w:tcPr>
            <w:tcW w:w="1674" w:type="pct"/>
            <w:shd w:val="clear" w:color="auto" w:fill="FFFFFF"/>
          </w:tcPr>
          <w:p w:rsidR="00493C82" w:rsidRPr="00095162" w:rsidRDefault="006E1F21" w:rsidP="005C000D">
            <w:pPr>
              <w:spacing w:after="0" w:line="240" w:lineRule="auto"/>
              <w:jc w:val="center"/>
              <w:rPr>
                <w:rFonts w:ascii="Times New Roman" w:hAnsi="Times New Roman"/>
                <w:sz w:val="18"/>
                <w:szCs w:val="18"/>
              </w:rPr>
            </w:pPr>
            <w:r w:rsidRPr="00095162">
              <w:rPr>
                <w:rFonts w:ascii="Times New Roman" w:hAnsi="Times New Roman"/>
                <w:sz w:val="18"/>
                <w:szCs w:val="18"/>
              </w:rPr>
              <w:t>7</w:t>
            </w:r>
            <w:r w:rsidR="00493C82" w:rsidRPr="00095162">
              <w:rPr>
                <w:rFonts w:ascii="Times New Roman" w:hAnsi="Times New Roman"/>
                <w:sz w:val="18"/>
                <w:szCs w:val="18"/>
              </w:rPr>
              <w:t>5</w:t>
            </w:r>
            <w:r w:rsidRPr="00095162">
              <w:rPr>
                <w:rFonts w:ascii="Times New Roman" w:hAnsi="Times New Roman"/>
                <w:sz w:val="18"/>
                <w:szCs w:val="18"/>
              </w:rPr>
              <w:t>.8</w:t>
            </w:r>
          </w:p>
        </w:tc>
      </w:tr>
      <w:tr w:rsidR="00493C82" w:rsidRPr="0011074A" w:rsidTr="005C000D">
        <w:trPr>
          <w:trHeight w:val="100"/>
        </w:trPr>
        <w:tc>
          <w:tcPr>
            <w:tcW w:w="1659" w:type="pct"/>
            <w:shd w:val="clear" w:color="auto" w:fill="FFFFFF"/>
          </w:tcPr>
          <w:p w:rsidR="00493C82" w:rsidRPr="00095162" w:rsidRDefault="00493C82" w:rsidP="005C000D">
            <w:pPr>
              <w:spacing w:after="0" w:line="240" w:lineRule="auto"/>
              <w:jc w:val="both"/>
              <w:rPr>
                <w:rFonts w:ascii="Times New Roman" w:hAnsi="Times New Roman"/>
                <w:b/>
                <w:sz w:val="18"/>
                <w:szCs w:val="18"/>
              </w:rPr>
            </w:pPr>
            <w:r w:rsidRPr="00095162">
              <w:rPr>
                <w:rFonts w:ascii="Times New Roman" w:hAnsi="Times New Roman"/>
                <w:sz w:val="18"/>
                <w:szCs w:val="18"/>
              </w:rPr>
              <w:t xml:space="preserve">Male </w:t>
            </w:r>
          </w:p>
        </w:tc>
        <w:tc>
          <w:tcPr>
            <w:tcW w:w="1667" w:type="pct"/>
            <w:shd w:val="clear" w:color="auto" w:fill="FFFFFF"/>
          </w:tcPr>
          <w:p w:rsidR="00493C82" w:rsidRPr="00095162" w:rsidRDefault="006E1F21" w:rsidP="005C000D">
            <w:pPr>
              <w:spacing w:after="0" w:line="240" w:lineRule="auto"/>
              <w:jc w:val="center"/>
              <w:rPr>
                <w:rFonts w:ascii="Times New Roman" w:hAnsi="Times New Roman"/>
                <w:sz w:val="18"/>
                <w:szCs w:val="18"/>
              </w:rPr>
            </w:pPr>
            <w:r w:rsidRPr="00095162">
              <w:rPr>
                <w:rFonts w:ascii="Times New Roman" w:hAnsi="Times New Roman"/>
                <w:sz w:val="18"/>
                <w:szCs w:val="18"/>
              </w:rPr>
              <w:t>29</w:t>
            </w:r>
          </w:p>
        </w:tc>
        <w:tc>
          <w:tcPr>
            <w:tcW w:w="1674" w:type="pct"/>
            <w:shd w:val="clear" w:color="auto" w:fill="FFFFFF"/>
          </w:tcPr>
          <w:p w:rsidR="00493C82" w:rsidRPr="00095162" w:rsidRDefault="006E1F21" w:rsidP="005C000D">
            <w:pPr>
              <w:spacing w:after="0" w:line="240" w:lineRule="auto"/>
              <w:jc w:val="center"/>
              <w:rPr>
                <w:rFonts w:ascii="Times New Roman" w:hAnsi="Times New Roman"/>
                <w:sz w:val="18"/>
                <w:szCs w:val="18"/>
              </w:rPr>
            </w:pPr>
            <w:r w:rsidRPr="00095162">
              <w:rPr>
                <w:rFonts w:ascii="Times New Roman" w:hAnsi="Times New Roman"/>
                <w:sz w:val="18"/>
                <w:szCs w:val="18"/>
              </w:rPr>
              <w:t>24.2</w:t>
            </w:r>
          </w:p>
        </w:tc>
      </w:tr>
      <w:tr w:rsidR="00493C82" w:rsidRPr="0011074A" w:rsidTr="005C000D">
        <w:trPr>
          <w:trHeight w:val="100"/>
        </w:trPr>
        <w:tc>
          <w:tcPr>
            <w:tcW w:w="1659" w:type="pct"/>
            <w:shd w:val="clear" w:color="auto" w:fill="FFFFFF"/>
          </w:tcPr>
          <w:p w:rsidR="00493C82" w:rsidRPr="00095162" w:rsidRDefault="00493C82" w:rsidP="005C000D">
            <w:pPr>
              <w:spacing w:after="0" w:line="240" w:lineRule="auto"/>
              <w:jc w:val="both"/>
              <w:rPr>
                <w:rFonts w:ascii="Times New Roman" w:hAnsi="Times New Roman"/>
                <w:b/>
                <w:sz w:val="18"/>
                <w:szCs w:val="18"/>
              </w:rPr>
            </w:pPr>
            <w:r w:rsidRPr="00095162">
              <w:rPr>
                <w:rFonts w:ascii="Times New Roman" w:hAnsi="Times New Roman"/>
                <w:b/>
                <w:sz w:val="18"/>
                <w:szCs w:val="18"/>
              </w:rPr>
              <w:t>Marital status</w:t>
            </w:r>
          </w:p>
        </w:tc>
        <w:tc>
          <w:tcPr>
            <w:tcW w:w="3341" w:type="pct"/>
            <w:gridSpan w:val="2"/>
            <w:shd w:val="clear" w:color="auto" w:fill="FFFFFF"/>
          </w:tcPr>
          <w:p w:rsidR="00493C82" w:rsidRPr="00095162" w:rsidRDefault="00493C82" w:rsidP="005C000D">
            <w:pPr>
              <w:spacing w:after="0" w:line="240" w:lineRule="auto"/>
              <w:jc w:val="center"/>
              <w:rPr>
                <w:rFonts w:ascii="Times New Roman" w:hAnsi="Times New Roman"/>
                <w:b/>
                <w:sz w:val="18"/>
                <w:szCs w:val="18"/>
              </w:rPr>
            </w:pPr>
          </w:p>
        </w:tc>
      </w:tr>
      <w:tr w:rsidR="00493C82" w:rsidRPr="0011074A" w:rsidTr="005C000D">
        <w:trPr>
          <w:trHeight w:val="140"/>
        </w:trPr>
        <w:tc>
          <w:tcPr>
            <w:tcW w:w="1659" w:type="pct"/>
            <w:shd w:val="clear" w:color="auto" w:fill="FFFFFF"/>
          </w:tcPr>
          <w:p w:rsidR="00493C82" w:rsidRPr="00095162" w:rsidRDefault="007703AC" w:rsidP="005C000D">
            <w:pPr>
              <w:spacing w:after="0" w:line="240" w:lineRule="auto"/>
              <w:jc w:val="both"/>
              <w:rPr>
                <w:rFonts w:ascii="Times New Roman" w:hAnsi="Times New Roman"/>
                <w:b/>
                <w:sz w:val="18"/>
                <w:szCs w:val="18"/>
              </w:rPr>
            </w:pPr>
            <w:r w:rsidRPr="00095162">
              <w:rPr>
                <w:rFonts w:ascii="Times New Roman" w:hAnsi="Times New Roman"/>
                <w:sz w:val="18"/>
                <w:szCs w:val="18"/>
              </w:rPr>
              <w:t>Single</w:t>
            </w:r>
          </w:p>
        </w:tc>
        <w:tc>
          <w:tcPr>
            <w:tcW w:w="1667" w:type="pct"/>
            <w:shd w:val="clear" w:color="auto" w:fill="FFFFFF"/>
          </w:tcPr>
          <w:p w:rsidR="00493C82" w:rsidRPr="00095162" w:rsidRDefault="007703AC" w:rsidP="005C000D">
            <w:pPr>
              <w:spacing w:after="0" w:line="240" w:lineRule="auto"/>
              <w:jc w:val="center"/>
              <w:rPr>
                <w:rFonts w:ascii="Times New Roman" w:hAnsi="Times New Roman"/>
                <w:sz w:val="18"/>
                <w:szCs w:val="18"/>
              </w:rPr>
            </w:pPr>
            <w:r w:rsidRPr="00095162">
              <w:rPr>
                <w:rFonts w:ascii="Times New Roman" w:hAnsi="Times New Roman"/>
                <w:sz w:val="18"/>
                <w:szCs w:val="18"/>
              </w:rPr>
              <w:t>52</w:t>
            </w:r>
          </w:p>
        </w:tc>
        <w:tc>
          <w:tcPr>
            <w:tcW w:w="1674" w:type="pct"/>
            <w:shd w:val="clear" w:color="auto" w:fill="FFFFFF"/>
          </w:tcPr>
          <w:p w:rsidR="00493C82" w:rsidRPr="00095162" w:rsidRDefault="007703AC" w:rsidP="005C000D">
            <w:pPr>
              <w:spacing w:after="0" w:line="240" w:lineRule="auto"/>
              <w:jc w:val="center"/>
              <w:rPr>
                <w:rFonts w:ascii="Times New Roman" w:hAnsi="Times New Roman"/>
                <w:sz w:val="18"/>
                <w:szCs w:val="18"/>
              </w:rPr>
            </w:pPr>
            <w:r w:rsidRPr="00095162">
              <w:rPr>
                <w:rFonts w:ascii="Times New Roman" w:hAnsi="Times New Roman"/>
                <w:sz w:val="18"/>
                <w:szCs w:val="18"/>
              </w:rPr>
              <w:t>43</w:t>
            </w:r>
            <w:r w:rsidR="00181534" w:rsidRPr="00095162">
              <w:rPr>
                <w:rFonts w:ascii="Times New Roman" w:hAnsi="Times New Roman"/>
                <w:sz w:val="18"/>
                <w:szCs w:val="18"/>
              </w:rPr>
              <w:t>.3</w:t>
            </w:r>
          </w:p>
        </w:tc>
      </w:tr>
      <w:tr w:rsidR="00493C82" w:rsidRPr="0011074A" w:rsidTr="005C000D">
        <w:trPr>
          <w:trHeight w:val="100"/>
        </w:trPr>
        <w:tc>
          <w:tcPr>
            <w:tcW w:w="1659" w:type="pct"/>
            <w:shd w:val="clear" w:color="auto" w:fill="FFFFFF"/>
          </w:tcPr>
          <w:p w:rsidR="00493C82" w:rsidRPr="00095162" w:rsidRDefault="007703AC" w:rsidP="005C000D">
            <w:pPr>
              <w:spacing w:after="0" w:line="240" w:lineRule="auto"/>
              <w:jc w:val="both"/>
              <w:rPr>
                <w:rFonts w:ascii="Times New Roman" w:hAnsi="Times New Roman"/>
                <w:b/>
                <w:sz w:val="18"/>
                <w:szCs w:val="18"/>
              </w:rPr>
            </w:pPr>
            <w:r w:rsidRPr="00095162">
              <w:rPr>
                <w:rFonts w:ascii="Times New Roman" w:hAnsi="Times New Roman"/>
                <w:sz w:val="18"/>
                <w:szCs w:val="18"/>
              </w:rPr>
              <w:t>Married</w:t>
            </w:r>
          </w:p>
        </w:tc>
        <w:tc>
          <w:tcPr>
            <w:tcW w:w="1667" w:type="pct"/>
            <w:shd w:val="clear" w:color="auto" w:fill="FFFFFF"/>
          </w:tcPr>
          <w:p w:rsidR="00493C82" w:rsidRPr="00095162" w:rsidRDefault="00181534" w:rsidP="005C000D">
            <w:pPr>
              <w:spacing w:after="0" w:line="240" w:lineRule="auto"/>
              <w:jc w:val="center"/>
              <w:rPr>
                <w:rFonts w:ascii="Times New Roman" w:hAnsi="Times New Roman"/>
                <w:sz w:val="18"/>
                <w:szCs w:val="18"/>
              </w:rPr>
            </w:pPr>
            <w:r w:rsidRPr="00095162">
              <w:rPr>
                <w:rFonts w:ascii="Times New Roman" w:hAnsi="Times New Roman"/>
                <w:sz w:val="18"/>
                <w:szCs w:val="18"/>
              </w:rPr>
              <w:t>47</w:t>
            </w:r>
          </w:p>
        </w:tc>
        <w:tc>
          <w:tcPr>
            <w:tcW w:w="1674" w:type="pct"/>
            <w:shd w:val="clear" w:color="auto" w:fill="FFFFFF"/>
          </w:tcPr>
          <w:p w:rsidR="00493C82" w:rsidRPr="00095162" w:rsidRDefault="007703AC" w:rsidP="005C000D">
            <w:pPr>
              <w:spacing w:after="0" w:line="240" w:lineRule="auto"/>
              <w:jc w:val="center"/>
              <w:rPr>
                <w:rFonts w:ascii="Times New Roman" w:hAnsi="Times New Roman"/>
                <w:sz w:val="18"/>
                <w:szCs w:val="18"/>
              </w:rPr>
            </w:pPr>
            <w:r w:rsidRPr="00095162">
              <w:rPr>
                <w:rFonts w:ascii="Times New Roman" w:hAnsi="Times New Roman"/>
                <w:sz w:val="18"/>
                <w:szCs w:val="18"/>
              </w:rPr>
              <w:t xml:space="preserve">  3</w:t>
            </w:r>
            <w:r w:rsidR="00493C82" w:rsidRPr="00095162">
              <w:rPr>
                <w:rFonts w:ascii="Times New Roman" w:hAnsi="Times New Roman"/>
                <w:sz w:val="18"/>
                <w:szCs w:val="18"/>
              </w:rPr>
              <w:t>9.2</w:t>
            </w:r>
          </w:p>
        </w:tc>
      </w:tr>
      <w:tr w:rsidR="00493C82" w:rsidRPr="0011074A" w:rsidTr="005C000D">
        <w:trPr>
          <w:trHeight w:val="100"/>
        </w:trPr>
        <w:tc>
          <w:tcPr>
            <w:tcW w:w="1659" w:type="pct"/>
            <w:shd w:val="clear" w:color="auto" w:fill="FFFFFF"/>
          </w:tcPr>
          <w:p w:rsidR="00493C82" w:rsidRPr="00095162" w:rsidRDefault="00493C82" w:rsidP="005C000D">
            <w:pPr>
              <w:spacing w:after="0" w:line="240" w:lineRule="auto"/>
              <w:jc w:val="both"/>
              <w:rPr>
                <w:rFonts w:ascii="Times New Roman" w:hAnsi="Times New Roman"/>
                <w:b/>
                <w:sz w:val="18"/>
                <w:szCs w:val="18"/>
              </w:rPr>
            </w:pPr>
            <w:r w:rsidRPr="00095162">
              <w:rPr>
                <w:rFonts w:ascii="Times New Roman" w:hAnsi="Times New Roman"/>
                <w:sz w:val="18"/>
                <w:szCs w:val="18"/>
              </w:rPr>
              <w:t>Widow</w:t>
            </w:r>
            <w:r w:rsidR="007703AC" w:rsidRPr="00095162">
              <w:rPr>
                <w:rFonts w:ascii="Times New Roman" w:hAnsi="Times New Roman"/>
                <w:sz w:val="18"/>
                <w:szCs w:val="18"/>
              </w:rPr>
              <w:t>/widower</w:t>
            </w:r>
          </w:p>
        </w:tc>
        <w:tc>
          <w:tcPr>
            <w:tcW w:w="1667" w:type="pct"/>
            <w:shd w:val="clear" w:color="auto" w:fill="FFFFFF"/>
          </w:tcPr>
          <w:p w:rsidR="00493C82" w:rsidRPr="00095162" w:rsidRDefault="00181534" w:rsidP="005C000D">
            <w:pPr>
              <w:spacing w:after="0" w:line="240" w:lineRule="auto"/>
              <w:jc w:val="center"/>
              <w:rPr>
                <w:rFonts w:ascii="Times New Roman" w:hAnsi="Times New Roman"/>
                <w:sz w:val="18"/>
                <w:szCs w:val="18"/>
              </w:rPr>
            </w:pPr>
            <w:r w:rsidRPr="00095162">
              <w:rPr>
                <w:rFonts w:ascii="Times New Roman" w:hAnsi="Times New Roman"/>
                <w:sz w:val="18"/>
                <w:szCs w:val="18"/>
              </w:rPr>
              <w:t>8</w:t>
            </w:r>
          </w:p>
        </w:tc>
        <w:tc>
          <w:tcPr>
            <w:tcW w:w="1674" w:type="pct"/>
            <w:shd w:val="clear" w:color="auto" w:fill="FFFFFF"/>
          </w:tcPr>
          <w:p w:rsidR="00493C82" w:rsidRPr="00095162" w:rsidRDefault="007703AC" w:rsidP="005C000D">
            <w:pPr>
              <w:spacing w:after="0" w:line="240" w:lineRule="auto"/>
              <w:jc w:val="center"/>
              <w:rPr>
                <w:rFonts w:ascii="Times New Roman" w:hAnsi="Times New Roman"/>
                <w:sz w:val="18"/>
                <w:szCs w:val="18"/>
              </w:rPr>
            </w:pPr>
            <w:r w:rsidRPr="00095162">
              <w:rPr>
                <w:rFonts w:ascii="Times New Roman" w:hAnsi="Times New Roman"/>
                <w:sz w:val="18"/>
                <w:szCs w:val="18"/>
              </w:rPr>
              <w:t>6.</w:t>
            </w:r>
            <w:r w:rsidR="00181534" w:rsidRPr="00095162">
              <w:rPr>
                <w:rFonts w:ascii="Times New Roman" w:hAnsi="Times New Roman"/>
                <w:sz w:val="18"/>
                <w:szCs w:val="18"/>
              </w:rPr>
              <w:t>7</w:t>
            </w:r>
          </w:p>
        </w:tc>
      </w:tr>
      <w:tr w:rsidR="00493C82" w:rsidRPr="0011074A" w:rsidTr="005C000D">
        <w:trPr>
          <w:trHeight w:val="100"/>
        </w:trPr>
        <w:tc>
          <w:tcPr>
            <w:tcW w:w="1659" w:type="pct"/>
            <w:shd w:val="clear" w:color="auto" w:fill="FFFFFF"/>
          </w:tcPr>
          <w:p w:rsidR="00493C82" w:rsidRPr="00095162" w:rsidRDefault="007703AC" w:rsidP="005C000D">
            <w:pPr>
              <w:spacing w:after="0" w:line="240" w:lineRule="auto"/>
              <w:jc w:val="both"/>
              <w:rPr>
                <w:rFonts w:ascii="Times New Roman" w:hAnsi="Times New Roman"/>
                <w:b/>
                <w:sz w:val="18"/>
                <w:szCs w:val="18"/>
              </w:rPr>
            </w:pPr>
            <w:r w:rsidRPr="00095162">
              <w:rPr>
                <w:rFonts w:ascii="Times New Roman" w:hAnsi="Times New Roman"/>
                <w:sz w:val="18"/>
                <w:szCs w:val="18"/>
              </w:rPr>
              <w:t>Separation/</w:t>
            </w:r>
            <w:r w:rsidR="00493C82" w:rsidRPr="00095162">
              <w:rPr>
                <w:rFonts w:ascii="Times New Roman" w:hAnsi="Times New Roman"/>
                <w:sz w:val="18"/>
                <w:szCs w:val="18"/>
              </w:rPr>
              <w:t>Divorced</w:t>
            </w:r>
          </w:p>
        </w:tc>
        <w:tc>
          <w:tcPr>
            <w:tcW w:w="1667" w:type="pct"/>
            <w:shd w:val="clear" w:color="auto" w:fill="FFFFFF"/>
          </w:tcPr>
          <w:p w:rsidR="00493C82" w:rsidRPr="00095162" w:rsidRDefault="00493C82" w:rsidP="005C000D">
            <w:pPr>
              <w:spacing w:after="0" w:line="240" w:lineRule="auto"/>
              <w:jc w:val="center"/>
              <w:rPr>
                <w:rFonts w:ascii="Times New Roman" w:hAnsi="Times New Roman"/>
                <w:sz w:val="18"/>
                <w:szCs w:val="18"/>
              </w:rPr>
            </w:pPr>
            <w:r w:rsidRPr="00095162">
              <w:rPr>
                <w:rFonts w:ascii="Times New Roman" w:hAnsi="Times New Roman"/>
                <w:sz w:val="18"/>
                <w:szCs w:val="18"/>
              </w:rPr>
              <w:t>1</w:t>
            </w:r>
            <w:r w:rsidR="00181534" w:rsidRPr="00095162">
              <w:rPr>
                <w:rFonts w:ascii="Times New Roman" w:hAnsi="Times New Roman"/>
                <w:sz w:val="18"/>
                <w:szCs w:val="18"/>
              </w:rPr>
              <w:t>3</w:t>
            </w:r>
          </w:p>
        </w:tc>
        <w:tc>
          <w:tcPr>
            <w:tcW w:w="1674" w:type="pct"/>
            <w:shd w:val="clear" w:color="auto" w:fill="FFFFFF"/>
          </w:tcPr>
          <w:p w:rsidR="00493C82" w:rsidRPr="00095162" w:rsidRDefault="007703AC" w:rsidP="005C000D">
            <w:pPr>
              <w:spacing w:after="0" w:line="240" w:lineRule="auto"/>
              <w:jc w:val="center"/>
              <w:rPr>
                <w:rFonts w:ascii="Times New Roman" w:hAnsi="Times New Roman"/>
                <w:sz w:val="18"/>
                <w:szCs w:val="18"/>
              </w:rPr>
            </w:pPr>
            <w:r w:rsidRPr="00095162">
              <w:rPr>
                <w:rFonts w:ascii="Times New Roman" w:hAnsi="Times New Roman"/>
                <w:sz w:val="18"/>
                <w:szCs w:val="18"/>
              </w:rPr>
              <w:t>1</w:t>
            </w:r>
            <w:r w:rsidR="00181534" w:rsidRPr="00095162">
              <w:rPr>
                <w:rFonts w:ascii="Times New Roman" w:hAnsi="Times New Roman"/>
                <w:sz w:val="18"/>
                <w:szCs w:val="18"/>
              </w:rPr>
              <w:t>0.8</w:t>
            </w:r>
          </w:p>
        </w:tc>
      </w:tr>
      <w:tr w:rsidR="00493C82" w:rsidRPr="0011074A" w:rsidTr="005C000D">
        <w:trPr>
          <w:trHeight w:val="100"/>
        </w:trPr>
        <w:tc>
          <w:tcPr>
            <w:tcW w:w="1659" w:type="pct"/>
            <w:shd w:val="clear" w:color="auto" w:fill="FFFFFF"/>
          </w:tcPr>
          <w:p w:rsidR="00493C82" w:rsidRPr="00095162" w:rsidRDefault="00C804B9" w:rsidP="005C000D">
            <w:pPr>
              <w:spacing w:after="0" w:line="240" w:lineRule="auto"/>
              <w:jc w:val="both"/>
              <w:rPr>
                <w:rFonts w:ascii="Times New Roman" w:hAnsi="Times New Roman"/>
                <w:b/>
                <w:sz w:val="18"/>
                <w:szCs w:val="18"/>
              </w:rPr>
            </w:pPr>
            <w:r w:rsidRPr="00095162">
              <w:rPr>
                <w:rFonts w:ascii="Times New Roman" w:hAnsi="Times New Roman"/>
                <w:b/>
                <w:sz w:val="18"/>
                <w:szCs w:val="18"/>
              </w:rPr>
              <w:t>Occupation</w:t>
            </w:r>
          </w:p>
        </w:tc>
        <w:tc>
          <w:tcPr>
            <w:tcW w:w="3341" w:type="pct"/>
            <w:gridSpan w:val="2"/>
            <w:shd w:val="clear" w:color="auto" w:fill="FFFFFF"/>
          </w:tcPr>
          <w:p w:rsidR="00493C82" w:rsidRPr="00095162" w:rsidRDefault="00493C82" w:rsidP="005C000D">
            <w:pPr>
              <w:spacing w:after="0" w:line="240" w:lineRule="auto"/>
              <w:jc w:val="center"/>
              <w:rPr>
                <w:rFonts w:ascii="Times New Roman" w:hAnsi="Times New Roman"/>
                <w:b/>
                <w:sz w:val="18"/>
                <w:szCs w:val="18"/>
              </w:rPr>
            </w:pPr>
          </w:p>
        </w:tc>
      </w:tr>
      <w:tr w:rsidR="00493C82" w:rsidRPr="0011074A" w:rsidTr="005C000D">
        <w:trPr>
          <w:trHeight w:val="100"/>
        </w:trPr>
        <w:tc>
          <w:tcPr>
            <w:tcW w:w="1659" w:type="pct"/>
            <w:shd w:val="clear" w:color="auto" w:fill="FFFFFF"/>
          </w:tcPr>
          <w:p w:rsidR="00493C82" w:rsidRPr="00095162" w:rsidRDefault="00493C82" w:rsidP="005C000D">
            <w:pPr>
              <w:spacing w:after="0" w:line="240" w:lineRule="auto"/>
              <w:jc w:val="both"/>
              <w:rPr>
                <w:rFonts w:ascii="Times New Roman" w:hAnsi="Times New Roman"/>
                <w:b/>
                <w:sz w:val="18"/>
                <w:szCs w:val="18"/>
              </w:rPr>
            </w:pPr>
            <w:r w:rsidRPr="00095162">
              <w:rPr>
                <w:rFonts w:ascii="Times New Roman" w:hAnsi="Times New Roman"/>
                <w:sz w:val="18"/>
                <w:szCs w:val="18"/>
              </w:rPr>
              <w:t>Farmer/animal husbandry</w:t>
            </w:r>
          </w:p>
        </w:tc>
        <w:tc>
          <w:tcPr>
            <w:tcW w:w="1667" w:type="pct"/>
            <w:shd w:val="clear" w:color="auto" w:fill="FFFFFF"/>
          </w:tcPr>
          <w:p w:rsidR="00493C82" w:rsidRPr="00095162" w:rsidRDefault="00C804B9" w:rsidP="005C000D">
            <w:pPr>
              <w:spacing w:after="0" w:line="240" w:lineRule="auto"/>
              <w:jc w:val="center"/>
              <w:rPr>
                <w:rFonts w:ascii="Times New Roman" w:hAnsi="Times New Roman"/>
                <w:sz w:val="18"/>
                <w:szCs w:val="18"/>
              </w:rPr>
            </w:pPr>
            <w:r w:rsidRPr="00095162">
              <w:rPr>
                <w:rFonts w:ascii="Times New Roman" w:hAnsi="Times New Roman"/>
                <w:sz w:val="18"/>
                <w:szCs w:val="18"/>
              </w:rPr>
              <w:t>74</w:t>
            </w:r>
          </w:p>
        </w:tc>
        <w:tc>
          <w:tcPr>
            <w:tcW w:w="1674" w:type="pct"/>
            <w:shd w:val="clear" w:color="auto" w:fill="FFFFFF"/>
          </w:tcPr>
          <w:p w:rsidR="00493C82" w:rsidRPr="00095162" w:rsidRDefault="00C804B9" w:rsidP="005C000D">
            <w:pPr>
              <w:spacing w:after="0" w:line="240" w:lineRule="auto"/>
              <w:jc w:val="center"/>
              <w:rPr>
                <w:rFonts w:ascii="Times New Roman" w:hAnsi="Times New Roman"/>
                <w:sz w:val="18"/>
                <w:szCs w:val="18"/>
              </w:rPr>
            </w:pPr>
            <w:r w:rsidRPr="00095162">
              <w:rPr>
                <w:rFonts w:ascii="Times New Roman" w:hAnsi="Times New Roman"/>
                <w:sz w:val="18"/>
                <w:szCs w:val="18"/>
              </w:rPr>
              <w:t>61.7</w:t>
            </w:r>
          </w:p>
        </w:tc>
      </w:tr>
      <w:tr w:rsidR="00493C82" w:rsidRPr="0011074A" w:rsidTr="005C000D">
        <w:trPr>
          <w:trHeight w:val="100"/>
        </w:trPr>
        <w:tc>
          <w:tcPr>
            <w:tcW w:w="1659" w:type="pct"/>
            <w:shd w:val="clear" w:color="auto" w:fill="FFFFFF"/>
          </w:tcPr>
          <w:p w:rsidR="00493C82" w:rsidRPr="00095162" w:rsidRDefault="00493C82" w:rsidP="005C000D">
            <w:pPr>
              <w:spacing w:after="0" w:line="240" w:lineRule="auto"/>
              <w:jc w:val="both"/>
              <w:rPr>
                <w:rFonts w:ascii="Times New Roman" w:hAnsi="Times New Roman"/>
                <w:b/>
                <w:sz w:val="18"/>
                <w:szCs w:val="18"/>
              </w:rPr>
            </w:pPr>
            <w:r w:rsidRPr="00095162">
              <w:rPr>
                <w:rFonts w:ascii="Times New Roman" w:hAnsi="Times New Roman"/>
                <w:sz w:val="18"/>
                <w:szCs w:val="18"/>
              </w:rPr>
              <w:t>Business/petty traders</w:t>
            </w:r>
          </w:p>
        </w:tc>
        <w:tc>
          <w:tcPr>
            <w:tcW w:w="1667" w:type="pct"/>
            <w:shd w:val="clear" w:color="auto" w:fill="FFFFFF"/>
          </w:tcPr>
          <w:p w:rsidR="00493C82" w:rsidRPr="00095162" w:rsidRDefault="00C804B9" w:rsidP="005C000D">
            <w:pPr>
              <w:spacing w:after="0" w:line="240" w:lineRule="auto"/>
              <w:jc w:val="center"/>
              <w:rPr>
                <w:rFonts w:ascii="Times New Roman" w:hAnsi="Times New Roman"/>
                <w:sz w:val="18"/>
                <w:szCs w:val="18"/>
              </w:rPr>
            </w:pPr>
            <w:r w:rsidRPr="00095162">
              <w:rPr>
                <w:rFonts w:ascii="Times New Roman" w:hAnsi="Times New Roman"/>
                <w:sz w:val="18"/>
                <w:szCs w:val="18"/>
              </w:rPr>
              <w:t>37</w:t>
            </w:r>
          </w:p>
        </w:tc>
        <w:tc>
          <w:tcPr>
            <w:tcW w:w="1674" w:type="pct"/>
            <w:shd w:val="clear" w:color="auto" w:fill="FFFFFF"/>
          </w:tcPr>
          <w:p w:rsidR="00493C82" w:rsidRPr="00095162" w:rsidRDefault="00C804B9" w:rsidP="005C000D">
            <w:pPr>
              <w:spacing w:after="0" w:line="240" w:lineRule="auto"/>
              <w:jc w:val="center"/>
              <w:rPr>
                <w:rFonts w:ascii="Times New Roman" w:hAnsi="Times New Roman"/>
                <w:sz w:val="18"/>
                <w:szCs w:val="18"/>
              </w:rPr>
            </w:pPr>
            <w:r w:rsidRPr="00095162">
              <w:rPr>
                <w:rFonts w:ascii="Times New Roman" w:hAnsi="Times New Roman"/>
                <w:sz w:val="18"/>
                <w:szCs w:val="18"/>
              </w:rPr>
              <w:t>30.8</w:t>
            </w:r>
          </w:p>
        </w:tc>
      </w:tr>
      <w:tr w:rsidR="00493C82" w:rsidRPr="0011074A" w:rsidTr="005C000D">
        <w:trPr>
          <w:trHeight w:val="100"/>
        </w:trPr>
        <w:tc>
          <w:tcPr>
            <w:tcW w:w="1659" w:type="pct"/>
            <w:shd w:val="clear" w:color="auto" w:fill="FFFFFF"/>
          </w:tcPr>
          <w:p w:rsidR="00493C82" w:rsidRPr="00095162" w:rsidRDefault="00493C82" w:rsidP="005C000D">
            <w:pPr>
              <w:spacing w:after="0" w:line="240" w:lineRule="auto"/>
              <w:jc w:val="both"/>
              <w:rPr>
                <w:rFonts w:ascii="Times New Roman" w:hAnsi="Times New Roman"/>
                <w:b/>
                <w:sz w:val="18"/>
                <w:szCs w:val="18"/>
              </w:rPr>
            </w:pPr>
            <w:r w:rsidRPr="00095162">
              <w:rPr>
                <w:rFonts w:ascii="Times New Roman" w:hAnsi="Times New Roman"/>
                <w:sz w:val="18"/>
                <w:szCs w:val="18"/>
              </w:rPr>
              <w:t>Formal employment</w:t>
            </w:r>
          </w:p>
        </w:tc>
        <w:tc>
          <w:tcPr>
            <w:tcW w:w="1667" w:type="pct"/>
            <w:shd w:val="clear" w:color="auto" w:fill="FFFFFF"/>
          </w:tcPr>
          <w:p w:rsidR="00493C82" w:rsidRPr="00095162" w:rsidRDefault="00C804B9" w:rsidP="005C000D">
            <w:pPr>
              <w:spacing w:after="0" w:line="240" w:lineRule="auto"/>
              <w:jc w:val="center"/>
              <w:rPr>
                <w:rFonts w:ascii="Times New Roman" w:hAnsi="Times New Roman"/>
                <w:sz w:val="18"/>
                <w:szCs w:val="18"/>
              </w:rPr>
            </w:pPr>
            <w:r w:rsidRPr="00095162">
              <w:rPr>
                <w:rFonts w:ascii="Times New Roman" w:hAnsi="Times New Roman"/>
                <w:sz w:val="18"/>
                <w:szCs w:val="18"/>
              </w:rPr>
              <w:t>9</w:t>
            </w:r>
          </w:p>
        </w:tc>
        <w:tc>
          <w:tcPr>
            <w:tcW w:w="1674" w:type="pct"/>
            <w:shd w:val="clear" w:color="auto" w:fill="FFFFFF"/>
          </w:tcPr>
          <w:p w:rsidR="00493C82" w:rsidRPr="00095162" w:rsidRDefault="00C804B9" w:rsidP="005C000D">
            <w:pPr>
              <w:spacing w:after="0" w:line="240" w:lineRule="auto"/>
              <w:rPr>
                <w:rFonts w:ascii="Times New Roman" w:hAnsi="Times New Roman"/>
                <w:sz w:val="18"/>
                <w:szCs w:val="18"/>
              </w:rPr>
            </w:pPr>
            <w:r w:rsidRPr="00095162">
              <w:rPr>
                <w:rFonts w:ascii="Times New Roman" w:hAnsi="Times New Roman"/>
                <w:sz w:val="18"/>
                <w:szCs w:val="18"/>
              </w:rPr>
              <w:t>7.5</w:t>
            </w:r>
          </w:p>
        </w:tc>
      </w:tr>
      <w:tr w:rsidR="00493C82" w:rsidRPr="0011074A" w:rsidTr="005C000D">
        <w:trPr>
          <w:trHeight w:val="100"/>
        </w:trPr>
        <w:tc>
          <w:tcPr>
            <w:tcW w:w="1659" w:type="pct"/>
            <w:shd w:val="clear" w:color="auto" w:fill="FFFFFF"/>
          </w:tcPr>
          <w:p w:rsidR="00493C82" w:rsidRPr="00095162" w:rsidRDefault="00C804B9" w:rsidP="005C000D">
            <w:pPr>
              <w:spacing w:after="0" w:line="240" w:lineRule="auto"/>
              <w:jc w:val="both"/>
              <w:rPr>
                <w:rFonts w:ascii="Times New Roman" w:hAnsi="Times New Roman"/>
                <w:b/>
                <w:sz w:val="18"/>
                <w:szCs w:val="18"/>
              </w:rPr>
            </w:pPr>
            <w:r w:rsidRPr="00095162">
              <w:rPr>
                <w:rFonts w:ascii="Times New Roman" w:hAnsi="Times New Roman"/>
                <w:b/>
                <w:sz w:val="18"/>
                <w:szCs w:val="18"/>
              </w:rPr>
              <w:t xml:space="preserve">Education level </w:t>
            </w:r>
          </w:p>
        </w:tc>
        <w:tc>
          <w:tcPr>
            <w:tcW w:w="3341" w:type="pct"/>
            <w:gridSpan w:val="2"/>
            <w:shd w:val="clear" w:color="auto" w:fill="FFFFFF"/>
          </w:tcPr>
          <w:p w:rsidR="00493C82" w:rsidRPr="00095162" w:rsidRDefault="00493C82" w:rsidP="005C000D">
            <w:pPr>
              <w:tabs>
                <w:tab w:val="left" w:pos="1935"/>
              </w:tabs>
              <w:spacing w:after="0" w:line="240" w:lineRule="auto"/>
              <w:jc w:val="center"/>
              <w:rPr>
                <w:rFonts w:ascii="Times New Roman" w:hAnsi="Times New Roman"/>
                <w:b/>
                <w:sz w:val="18"/>
                <w:szCs w:val="18"/>
              </w:rPr>
            </w:pPr>
          </w:p>
        </w:tc>
      </w:tr>
      <w:tr w:rsidR="00493C82" w:rsidRPr="0011074A" w:rsidTr="005C000D">
        <w:trPr>
          <w:trHeight w:val="100"/>
        </w:trPr>
        <w:tc>
          <w:tcPr>
            <w:tcW w:w="1659" w:type="pct"/>
            <w:shd w:val="clear" w:color="auto" w:fill="FFFFFF"/>
          </w:tcPr>
          <w:p w:rsidR="00493C82" w:rsidRPr="00095162" w:rsidRDefault="00493C82" w:rsidP="005C000D">
            <w:pPr>
              <w:spacing w:after="0" w:line="240" w:lineRule="auto"/>
              <w:jc w:val="both"/>
              <w:rPr>
                <w:rFonts w:ascii="Times New Roman" w:hAnsi="Times New Roman"/>
                <w:b/>
                <w:sz w:val="18"/>
                <w:szCs w:val="18"/>
              </w:rPr>
            </w:pPr>
            <w:r w:rsidRPr="00095162">
              <w:rPr>
                <w:rFonts w:ascii="Times New Roman" w:hAnsi="Times New Roman"/>
                <w:sz w:val="18"/>
                <w:szCs w:val="18"/>
              </w:rPr>
              <w:t>Primary</w:t>
            </w:r>
          </w:p>
        </w:tc>
        <w:tc>
          <w:tcPr>
            <w:tcW w:w="1667" w:type="pct"/>
            <w:shd w:val="clear" w:color="auto" w:fill="FFFFFF"/>
          </w:tcPr>
          <w:p w:rsidR="00493C82" w:rsidRPr="00095162" w:rsidRDefault="00FF361E" w:rsidP="005C000D">
            <w:pPr>
              <w:spacing w:after="0" w:line="240" w:lineRule="auto"/>
              <w:jc w:val="center"/>
              <w:rPr>
                <w:rFonts w:ascii="Times New Roman" w:hAnsi="Times New Roman"/>
                <w:sz w:val="18"/>
                <w:szCs w:val="18"/>
              </w:rPr>
            </w:pPr>
            <w:r w:rsidRPr="00095162">
              <w:rPr>
                <w:rFonts w:ascii="Times New Roman" w:hAnsi="Times New Roman"/>
                <w:sz w:val="18"/>
                <w:szCs w:val="18"/>
              </w:rPr>
              <w:t>58</w:t>
            </w:r>
          </w:p>
        </w:tc>
        <w:tc>
          <w:tcPr>
            <w:tcW w:w="1674" w:type="pct"/>
            <w:shd w:val="clear" w:color="auto" w:fill="FFFFFF"/>
          </w:tcPr>
          <w:p w:rsidR="00493C82" w:rsidRPr="00095162" w:rsidRDefault="00FF361E" w:rsidP="005C000D">
            <w:pPr>
              <w:spacing w:after="0" w:line="240" w:lineRule="auto"/>
              <w:jc w:val="center"/>
              <w:rPr>
                <w:rFonts w:ascii="Times New Roman" w:hAnsi="Times New Roman"/>
                <w:sz w:val="18"/>
                <w:szCs w:val="18"/>
              </w:rPr>
            </w:pPr>
            <w:r w:rsidRPr="00095162">
              <w:rPr>
                <w:rFonts w:ascii="Times New Roman" w:hAnsi="Times New Roman"/>
                <w:sz w:val="18"/>
                <w:szCs w:val="18"/>
              </w:rPr>
              <w:t>48.3</w:t>
            </w:r>
          </w:p>
        </w:tc>
      </w:tr>
      <w:tr w:rsidR="00493C82" w:rsidRPr="0011074A" w:rsidTr="005C000D">
        <w:trPr>
          <w:trHeight w:val="100"/>
        </w:trPr>
        <w:tc>
          <w:tcPr>
            <w:tcW w:w="1659" w:type="pct"/>
            <w:shd w:val="clear" w:color="auto" w:fill="FFFFFF"/>
          </w:tcPr>
          <w:p w:rsidR="00493C82" w:rsidRPr="00095162" w:rsidRDefault="00493C82" w:rsidP="005C000D">
            <w:pPr>
              <w:spacing w:after="0" w:line="240" w:lineRule="auto"/>
              <w:jc w:val="both"/>
              <w:rPr>
                <w:rFonts w:ascii="Times New Roman" w:hAnsi="Times New Roman"/>
                <w:b/>
                <w:sz w:val="18"/>
                <w:szCs w:val="18"/>
              </w:rPr>
            </w:pPr>
            <w:r w:rsidRPr="00095162">
              <w:rPr>
                <w:rFonts w:ascii="Times New Roman" w:hAnsi="Times New Roman"/>
                <w:sz w:val="18"/>
                <w:szCs w:val="18"/>
              </w:rPr>
              <w:t>Secondary</w:t>
            </w:r>
          </w:p>
        </w:tc>
        <w:tc>
          <w:tcPr>
            <w:tcW w:w="1667" w:type="pct"/>
            <w:shd w:val="clear" w:color="auto" w:fill="FFFFFF"/>
          </w:tcPr>
          <w:p w:rsidR="00493C82" w:rsidRPr="00095162" w:rsidRDefault="00FF361E" w:rsidP="005C000D">
            <w:pPr>
              <w:spacing w:after="0" w:line="240" w:lineRule="auto"/>
              <w:jc w:val="center"/>
              <w:rPr>
                <w:rFonts w:ascii="Times New Roman" w:hAnsi="Times New Roman"/>
                <w:sz w:val="18"/>
                <w:szCs w:val="18"/>
              </w:rPr>
            </w:pPr>
            <w:r w:rsidRPr="00095162">
              <w:rPr>
                <w:rFonts w:ascii="Times New Roman" w:hAnsi="Times New Roman"/>
                <w:sz w:val="18"/>
                <w:szCs w:val="18"/>
              </w:rPr>
              <w:t>42</w:t>
            </w:r>
          </w:p>
        </w:tc>
        <w:tc>
          <w:tcPr>
            <w:tcW w:w="1674" w:type="pct"/>
            <w:shd w:val="clear" w:color="auto" w:fill="FFFFFF"/>
          </w:tcPr>
          <w:p w:rsidR="00493C82" w:rsidRPr="00095162" w:rsidRDefault="00FF361E" w:rsidP="005C000D">
            <w:pPr>
              <w:spacing w:after="0" w:line="240" w:lineRule="auto"/>
              <w:jc w:val="center"/>
              <w:rPr>
                <w:rFonts w:ascii="Times New Roman" w:hAnsi="Times New Roman"/>
                <w:sz w:val="18"/>
                <w:szCs w:val="18"/>
              </w:rPr>
            </w:pPr>
            <w:r w:rsidRPr="00095162">
              <w:rPr>
                <w:rFonts w:ascii="Times New Roman" w:hAnsi="Times New Roman"/>
                <w:sz w:val="18"/>
                <w:szCs w:val="18"/>
              </w:rPr>
              <w:t>35</w:t>
            </w:r>
          </w:p>
        </w:tc>
      </w:tr>
      <w:tr w:rsidR="00493C82" w:rsidRPr="0011074A" w:rsidTr="005C000D">
        <w:trPr>
          <w:trHeight w:val="100"/>
        </w:trPr>
        <w:tc>
          <w:tcPr>
            <w:tcW w:w="1659" w:type="pct"/>
            <w:shd w:val="clear" w:color="auto" w:fill="FFFFFF"/>
          </w:tcPr>
          <w:p w:rsidR="00493C82" w:rsidRPr="00095162" w:rsidRDefault="00493C82" w:rsidP="005C000D">
            <w:pPr>
              <w:spacing w:after="0" w:line="240" w:lineRule="auto"/>
              <w:jc w:val="both"/>
              <w:rPr>
                <w:rFonts w:ascii="Times New Roman" w:hAnsi="Times New Roman"/>
                <w:b/>
                <w:sz w:val="18"/>
                <w:szCs w:val="18"/>
              </w:rPr>
            </w:pPr>
            <w:r w:rsidRPr="00095162">
              <w:rPr>
                <w:rFonts w:ascii="Times New Roman" w:hAnsi="Times New Roman"/>
                <w:sz w:val="18"/>
                <w:szCs w:val="18"/>
              </w:rPr>
              <w:t>Illiterate</w:t>
            </w:r>
          </w:p>
        </w:tc>
        <w:tc>
          <w:tcPr>
            <w:tcW w:w="1667" w:type="pct"/>
            <w:shd w:val="clear" w:color="auto" w:fill="FFFFFF"/>
          </w:tcPr>
          <w:p w:rsidR="00493C82" w:rsidRPr="00095162" w:rsidRDefault="00FF361E" w:rsidP="005C000D">
            <w:pPr>
              <w:spacing w:after="0" w:line="240" w:lineRule="auto"/>
              <w:jc w:val="center"/>
              <w:rPr>
                <w:rFonts w:ascii="Times New Roman" w:hAnsi="Times New Roman"/>
                <w:sz w:val="18"/>
                <w:szCs w:val="18"/>
              </w:rPr>
            </w:pPr>
            <w:r w:rsidRPr="00095162">
              <w:rPr>
                <w:rFonts w:ascii="Times New Roman" w:hAnsi="Times New Roman"/>
                <w:sz w:val="18"/>
                <w:szCs w:val="18"/>
              </w:rPr>
              <w:t>6</w:t>
            </w:r>
          </w:p>
        </w:tc>
        <w:tc>
          <w:tcPr>
            <w:tcW w:w="1674" w:type="pct"/>
            <w:shd w:val="clear" w:color="auto" w:fill="FFFFFF"/>
          </w:tcPr>
          <w:p w:rsidR="00493C82" w:rsidRPr="00095162" w:rsidRDefault="00FF361E" w:rsidP="005C000D">
            <w:pPr>
              <w:spacing w:after="0" w:line="240" w:lineRule="auto"/>
              <w:jc w:val="center"/>
              <w:rPr>
                <w:rFonts w:ascii="Times New Roman" w:hAnsi="Times New Roman"/>
                <w:sz w:val="18"/>
                <w:szCs w:val="18"/>
              </w:rPr>
            </w:pPr>
            <w:r w:rsidRPr="00095162">
              <w:rPr>
                <w:rFonts w:ascii="Times New Roman" w:hAnsi="Times New Roman"/>
                <w:sz w:val="18"/>
                <w:szCs w:val="18"/>
              </w:rPr>
              <w:t>05</w:t>
            </w:r>
          </w:p>
        </w:tc>
      </w:tr>
      <w:tr w:rsidR="00493C82" w:rsidRPr="0011074A" w:rsidTr="005C000D">
        <w:trPr>
          <w:trHeight w:val="100"/>
        </w:trPr>
        <w:tc>
          <w:tcPr>
            <w:tcW w:w="1659" w:type="pct"/>
            <w:shd w:val="clear" w:color="auto" w:fill="FFFFFF"/>
          </w:tcPr>
          <w:p w:rsidR="00493C82" w:rsidRPr="00095162" w:rsidRDefault="00493C82" w:rsidP="005C000D">
            <w:pPr>
              <w:spacing w:after="0" w:line="240" w:lineRule="auto"/>
              <w:jc w:val="both"/>
              <w:rPr>
                <w:rFonts w:ascii="Times New Roman" w:hAnsi="Times New Roman"/>
                <w:b/>
                <w:sz w:val="18"/>
                <w:szCs w:val="18"/>
              </w:rPr>
            </w:pPr>
            <w:r w:rsidRPr="00095162">
              <w:rPr>
                <w:rFonts w:ascii="Times New Roman" w:hAnsi="Times New Roman"/>
                <w:sz w:val="18"/>
                <w:szCs w:val="18"/>
              </w:rPr>
              <w:t>Post-secondary</w:t>
            </w:r>
          </w:p>
        </w:tc>
        <w:tc>
          <w:tcPr>
            <w:tcW w:w="1667" w:type="pct"/>
            <w:shd w:val="clear" w:color="auto" w:fill="FFFFFF"/>
          </w:tcPr>
          <w:p w:rsidR="00493C82" w:rsidRPr="00095162" w:rsidRDefault="00FF361E" w:rsidP="005C000D">
            <w:pPr>
              <w:spacing w:after="0" w:line="240" w:lineRule="auto"/>
              <w:jc w:val="center"/>
              <w:rPr>
                <w:rFonts w:ascii="Times New Roman" w:hAnsi="Times New Roman"/>
                <w:sz w:val="18"/>
                <w:szCs w:val="18"/>
              </w:rPr>
            </w:pPr>
            <w:r w:rsidRPr="00095162">
              <w:rPr>
                <w:rFonts w:ascii="Times New Roman" w:hAnsi="Times New Roman"/>
                <w:sz w:val="18"/>
                <w:szCs w:val="18"/>
              </w:rPr>
              <w:t>14</w:t>
            </w:r>
          </w:p>
        </w:tc>
        <w:tc>
          <w:tcPr>
            <w:tcW w:w="1674" w:type="pct"/>
            <w:shd w:val="clear" w:color="auto" w:fill="FFFFFF"/>
          </w:tcPr>
          <w:p w:rsidR="00493C82" w:rsidRPr="00095162" w:rsidRDefault="00493C82" w:rsidP="005C000D">
            <w:pPr>
              <w:spacing w:after="0" w:line="240" w:lineRule="auto"/>
              <w:jc w:val="center"/>
              <w:rPr>
                <w:rFonts w:ascii="Times New Roman" w:hAnsi="Times New Roman"/>
                <w:sz w:val="18"/>
                <w:szCs w:val="18"/>
              </w:rPr>
            </w:pPr>
            <w:r w:rsidRPr="00095162">
              <w:rPr>
                <w:rFonts w:ascii="Times New Roman" w:hAnsi="Times New Roman"/>
                <w:sz w:val="18"/>
                <w:szCs w:val="18"/>
              </w:rPr>
              <w:t>1</w:t>
            </w:r>
            <w:r w:rsidR="00FF361E" w:rsidRPr="00095162">
              <w:rPr>
                <w:rFonts w:ascii="Times New Roman" w:hAnsi="Times New Roman"/>
                <w:sz w:val="18"/>
                <w:szCs w:val="18"/>
              </w:rPr>
              <w:t>1.6</w:t>
            </w:r>
          </w:p>
        </w:tc>
      </w:tr>
    </w:tbl>
    <w:p w:rsidR="00AE5CA3" w:rsidRPr="00CE154B" w:rsidRDefault="00F74297" w:rsidP="00D60117">
      <w:pPr>
        <w:pStyle w:val="Heading1"/>
        <w:spacing w:before="0" w:after="0" w:line="480" w:lineRule="auto"/>
        <w:rPr>
          <w:rFonts w:ascii="Times New Roman" w:hAnsi="Times New Roman"/>
          <w:sz w:val="24"/>
          <w:szCs w:val="24"/>
        </w:rPr>
      </w:pPr>
      <w:bookmarkStart w:id="202" w:name="_Toc498077170"/>
      <w:bookmarkStart w:id="203" w:name="_Toc425593588"/>
      <w:bookmarkStart w:id="204" w:name="_Toc390356333"/>
      <w:r>
        <w:rPr>
          <w:rFonts w:ascii="Times New Roman" w:hAnsi="Times New Roman"/>
          <w:sz w:val="24"/>
          <w:szCs w:val="24"/>
        </w:rPr>
        <w:lastRenderedPageBreak/>
        <w:t xml:space="preserve">4.2 </w:t>
      </w:r>
      <w:r w:rsidR="00D60117">
        <w:rPr>
          <w:rFonts w:ascii="Times New Roman" w:hAnsi="Times New Roman"/>
          <w:sz w:val="24"/>
          <w:szCs w:val="24"/>
        </w:rPr>
        <w:tab/>
      </w:r>
      <w:r w:rsidR="003540C4">
        <w:rPr>
          <w:rFonts w:ascii="Times New Roman" w:hAnsi="Times New Roman"/>
          <w:sz w:val="24"/>
          <w:szCs w:val="24"/>
        </w:rPr>
        <w:t>P</w:t>
      </w:r>
      <w:r w:rsidR="00AE5CA3" w:rsidRPr="00AE5CA3">
        <w:rPr>
          <w:rFonts w:ascii="Times New Roman" w:hAnsi="Times New Roman"/>
          <w:sz w:val="24"/>
          <w:szCs w:val="24"/>
        </w:rPr>
        <w:t>revalence of soil-transmitted Helminthes in Primary School</w:t>
      </w:r>
      <w:bookmarkEnd w:id="202"/>
      <w:bookmarkEnd w:id="203"/>
    </w:p>
    <w:p w:rsidR="00257B12" w:rsidRDefault="00F74297" w:rsidP="00D60117">
      <w:pPr>
        <w:tabs>
          <w:tab w:val="left" w:pos="1475"/>
        </w:tabs>
        <w:spacing w:after="0" w:line="480" w:lineRule="auto"/>
        <w:jc w:val="both"/>
        <w:rPr>
          <w:rFonts w:ascii="Times New Roman" w:hAnsi="Times New Roman"/>
          <w:sz w:val="24"/>
          <w:szCs w:val="24"/>
        </w:rPr>
      </w:pPr>
      <w:r w:rsidRPr="005A015A">
        <w:rPr>
          <w:rFonts w:ascii="Times New Roman" w:hAnsi="Times New Roman"/>
          <w:sz w:val="24"/>
          <w:szCs w:val="24"/>
        </w:rPr>
        <w:t>In</w:t>
      </w:r>
      <w:r w:rsidR="003A5337">
        <w:rPr>
          <w:rFonts w:ascii="Times New Roman" w:hAnsi="Times New Roman"/>
          <w:sz w:val="24"/>
          <w:szCs w:val="24"/>
        </w:rPr>
        <w:t xml:space="preserve"> </w:t>
      </w:r>
      <w:r w:rsidRPr="005A015A">
        <w:rPr>
          <w:rFonts w:ascii="Times New Roman" w:hAnsi="Times New Roman"/>
          <w:sz w:val="24"/>
          <w:szCs w:val="24"/>
        </w:rPr>
        <w:t>the objective number one the study required</w:t>
      </w:r>
      <w:r w:rsidR="003A5337">
        <w:rPr>
          <w:rFonts w:ascii="Times New Roman" w:hAnsi="Times New Roman"/>
          <w:sz w:val="24"/>
          <w:szCs w:val="24"/>
        </w:rPr>
        <w:t xml:space="preserve"> </w:t>
      </w:r>
      <w:r w:rsidRPr="005A015A">
        <w:rPr>
          <w:rFonts w:ascii="Times New Roman" w:hAnsi="Times New Roman"/>
          <w:sz w:val="24"/>
          <w:szCs w:val="24"/>
        </w:rPr>
        <w:t>to</w:t>
      </w:r>
      <w:r w:rsidR="003A5337">
        <w:rPr>
          <w:rFonts w:ascii="Times New Roman" w:hAnsi="Times New Roman"/>
          <w:sz w:val="24"/>
          <w:szCs w:val="24"/>
        </w:rPr>
        <w:t xml:space="preserve"> </w:t>
      </w:r>
      <w:r w:rsidRPr="00001AE3">
        <w:rPr>
          <w:rFonts w:ascii="Times New Roman" w:hAnsi="Times New Roman"/>
          <w:sz w:val="24"/>
          <w:szCs w:val="24"/>
        </w:rPr>
        <w:t>determines the prevalence of s</w:t>
      </w:r>
      <w:r>
        <w:rPr>
          <w:rFonts w:ascii="Times New Roman" w:hAnsi="Times New Roman"/>
          <w:sz w:val="24"/>
          <w:szCs w:val="24"/>
        </w:rPr>
        <w:t>oil-transmitted helminthes in P</w:t>
      </w:r>
      <w:r w:rsidRPr="00001AE3">
        <w:rPr>
          <w:rFonts w:ascii="Times New Roman" w:hAnsi="Times New Roman"/>
          <w:sz w:val="24"/>
          <w:szCs w:val="24"/>
        </w:rPr>
        <w:t>rimary School children in Shinyanga Rural District</w:t>
      </w:r>
      <w:r>
        <w:rPr>
          <w:rFonts w:ascii="Times New Roman" w:hAnsi="Times New Roman"/>
          <w:sz w:val="24"/>
          <w:szCs w:val="24"/>
        </w:rPr>
        <w:t xml:space="preserve">. </w:t>
      </w:r>
    </w:p>
    <w:p w:rsidR="00D60117" w:rsidRPr="00D60117" w:rsidRDefault="00D60117" w:rsidP="00D60117">
      <w:pPr>
        <w:spacing w:after="0" w:line="480" w:lineRule="auto"/>
        <w:jc w:val="both"/>
        <w:rPr>
          <w:rFonts w:ascii="Times New Roman" w:hAnsi="Times New Roman"/>
          <w:sz w:val="18"/>
          <w:szCs w:val="18"/>
        </w:rPr>
      </w:pPr>
    </w:p>
    <w:p w:rsidR="00DB471F" w:rsidRPr="00CE154B" w:rsidRDefault="00DB471F" w:rsidP="00D60117">
      <w:pPr>
        <w:pStyle w:val="Heading1"/>
        <w:spacing w:before="0" w:after="0" w:line="480" w:lineRule="auto"/>
        <w:rPr>
          <w:rFonts w:ascii="Times New Roman" w:hAnsi="Times New Roman"/>
          <w:sz w:val="24"/>
          <w:szCs w:val="24"/>
        </w:rPr>
      </w:pPr>
      <w:bookmarkStart w:id="205" w:name="_Toc498077171"/>
      <w:bookmarkStart w:id="206" w:name="_Toc425593589"/>
      <w:r w:rsidRPr="00DB471F">
        <w:rPr>
          <w:rFonts w:ascii="Times New Roman" w:hAnsi="Times New Roman"/>
          <w:sz w:val="24"/>
          <w:szCs w:val="24"/>
        </w:rPr>
        <w:t>4.2.1</w:t>
      </w:r>
      <w:r w:rsidR="00D60117">
        <w:rPr>
          <w:rFonts w:ascii="Times New Roman" w:hAnsi="Times New Roman"/>
          <w:sz w:val="24"/>
          <w:szCs w:val="24"/>
        </w:rPr>
        <w:tab/>
      </w:r>
      <w:r w:rsidRPr="00DB471F">
        <w:rPr>
          <w:rFonts w:ascii="Times New Roman" w:hAnsi="Times New Roman"/>
          <w:sz w:val="24"/>
          <w:szCs w:val="24"/>
        </w:rPr>
        <w:t xml:space="preserve">Awareness of </w:t>
      </w:r>
      <w:r w:rsidR="00D60117">
        <w:rPr>
          <w:rFonts w:ascii="Times New Roman" w:hAnsi="Times New Roman"/>
          <w:sz w:val="24"/>
          <w:szCs w:val="24"/>
        </w:rPr>
        <w:t>S</w:t>
      </w:r>
      <w:r w:rsidRPr="00DB471F">
        <w:rPr>
          <w:rFonts w:ascii="Times New Roman" w:hAnsi="Times New Roman"/>
          <w:sz w:val="24"/>
          <w:szCs w:val="24"/>
        </w:rPr>
        <w:t>oil-transmitted Helminthes</w:t>
      </w:r>
      <w:bookmarkEnd w:id="205"/>
      <w:bookmarkEnd w:id="206"/>
    </w:p>
    <w:p w:rsidR="003540C4" w:rsidRDefault="003540C4" w:rsidP="00D60117">
      <w:pPr>
        <w:spacing w:after="0" w:line="480" w:lineRule="auto"/>
        <w:jc w:val="both"/>
        <w:rPr>
          <w:rFonts w:ascii="Times New Roman" w:hAnsi="Times New Roman"/>
          <w:sz w:val="24"/>
          <w:szCs w:val="24"/>
        </w:rPr>
      </w:pPr>
      <w:r>
        <w:rPr>
          <w:rFonts w:ascii="Times New Roman" w:hAnsi="Times New Roman"/>
          <w:sz w:val="24"/>
          <w:szCs w:val="24"/>
        </w:rPr>
        <w:t>The fin</w:t>
      </w:r>
      <w:r w:rsidR="0029170D">
        <w:rPr>
          <w:rFonts w:ascii="Times New Roman" w:hAnsi="Times New Roman"/>
          <w:sz w:val="24"/>
          <w:szCs w:val="24"/>
        </w:rPr>
        <w:t>dings in Table 4.2 reveals that (49.2</w:t>
      </w:r>
      <w:r>
        <w:rPr>
          <w:rFonts w:ascii="Times New Roman" w:hAnsi="Times New Roman"/>
          <w:sz w:val="24"/>
          <w:szCs w:val="24"/>
        </w:rPr>
        <w:t xml:space="preserve">%) of the female respondents were aware of </w:t>
      </w:r>
      <w:r w:rsidR="0029170D">
        <w:rPr>
          <w:rFonts w:ascii="Times New Roman" w:hAnsi="Times New Roman"/>
          <w:sz w:val="24"/>
          <w:szCs w:val="24"/>
        </w:rPr>
        <w:t>STH disease</w:t>
      </w:r>
      <w:r>
        <w:rPr>
          <w:rFonts w:ascii="Times New Roman" w:hAnsi="Times New Roman"/>
          <w:sz w:val="24"/>
          <w:szCs w:val="24"/>
        </w:rPr>
        <w:t xml:space="preserve"> com</w:t>
      </w:r>
      <w:r w:rsidR="0029170D">
        <w:rPr>
          <w:rFonts w:ascii="Times New Roman" w:hAnsi="Times New Roman"/>
          <w:sz w:val="24"/>
          <w:szCs w:val="24"/>
        </w:rPr>
        <w:t xml:space="preserve">pared to their counterpart </w:t>
      </w:r>
      <w:r w:rsidR="00D45EC4">
        <w:rPr>
          <w:rFonts w:ascii="Times New Roman" w:hAnsi="Times New Roman"/>
          <w:sz w:val="24"/>
          <w:szCs w:val="24"/>
        </w:rPr>
        <w:t xml:space="preserve">males </w:t>
      </w:r>
      <w:r w:rsidR="0029170D">
        <w:rPr>
          <w:rFonts w:ascii="Times New Roman" w:hAnsi="Times New Roman"/>
          <w:sz w:val="24"/>
          <w:szCs w:val="24"/>
        </w:rPr>
        <w:t xml:space="preserve">(16.7%) while </w:t>
      </w:r>
      <w:r w:rsidR="00E06179">
        <w:rPr>
          <w:rFonts w:ascii="Times New Roman" w:hAnsi="Times New Roman"/>
          <w:sz w:val="24"/>
          <w:szCs w:val="24"/>
        </w:rPr>
        <w:t>(21.7</w:t>
      </w:r>
      <w:r>
        <w:rPr>
          <w:rFonts w:ascii="Times New Roman" w:hAnsi="Times New Roman"/>
          <w:sz w:val="24"/>
          <w:szCs w:val="24"/>
        </w:rPr>
        <w:t xml:space="preserve">%) of </w:t>
      </w:r>
      <w:r w:rsidR="00E06179">
        <w:rPr>
          <w:rFonts w:ascii="Times New Roman" w:hAnsi="Times New Roman"/>
          <w:sz w:val="24"/>
          <w:szCs w:val="24"/>
        </w:rPr>
        <w:t>fe</w:t>
      </w:r>
      <w:r>
        <w:rPr>
          <w:rFonts w:ascii="Times New Roman" w:hAnsi="Times New Roman"/>
          <w:sz w:val="24"/>
          <w:szCs w:val="24"/>
        </w:rPr>
        <w:t>male respon</w:t>
      </w:r>
      <w:r w:rsidR="00E06179">
        <w:rPr>
          <w:rFonts w:ascii="Times New Roman" w:hAnsi="Times New Roman"/>
          <w:sz w:val="24"/>
          <w:szCs w:val="24"/>
        </w:rPr>
        <w:t xml:space="preserve">dents were not aware while (12.7%) of </w:t>
      </w:r>
      <w:r>
        <w:rPr>
          <w:rFonts w:ascii="Times New Roman" w:hAnsi="Times New Roman"/>
          <w:sz w:val="24"/>
          <w:szCs w:val="24"/>
        </w:rPr>
        <w:t xml:space="preserve">male respondents were also not aware. </w:t>
      </w:r>
      <w:r w:rsidR="00097D3D">
        <w:rPr>
          <w:rFonts w:ascii="Times New Roman" w:hAnsi="Times New Roman"/>
          <w:sz w:val="24"/>
          <w:szCs w:val="24"/>
        </w:rPr>
        <w:t>This implies that</w:t>
      </w:r>
      <w:r>
        <w:rPr>
          <w:rFonts w:ascii="Times New Roman" w:hAnsi="Times New Roman"/>
          <w:sz w:val="24"/>
          <w:szCs w:val="24"/>
        </w:rPr>
        <w:t xml:space="preserve"> women are more aware on</w:t>
      </w:r>
      <w:r w:rsidR="00097D3D">
        <w:rPr>
          <w:rFonts w:ascii="Times New Roman" w:hAnsi="Times New Roman"/>
          <w:sz w:val="24"/>
          <w:szCs w:val="24"/>
        </w:rPr>
        <w:t xml:space="preserve"> STH</w:t>
      </w:r>
      <w:r>
        <w:rPr>
          <w:rFonts w:ascii="Times New Roman" w:hAnsi="Times New Roman"/>
          <w:sz w:val="24"/>
          <w:szCs w:val="24"/>
        </w:rPr>
        <w:t xml:space="preserve"> services compared to men. </w:t>
      </w:r>
      <w:r w:rsidR="00097D3D">
        <w:rPr>
          <w:rFonts w:ascii="Times New Roman" w:hAnsi="Times New Roman"/>
          <w:sz w:val="24"/>
          <w:szCs w:val="24"/>
        </w:rPr>
        <w:t>Regardless of</w:t>
      </w:r>
      <w:r>
        <w:rPr>
          <w:rFonts w:ascii="Times New Roman" w:hAnsi="Times New Roman"/>
          <w:sz w:val="24"/>
          <w:szCs w:val="24"/>
        </w:rPr>
        <w:t xml:space="preserve"> this a chi-square test revealed that there was statistical significant influe</w:t>
      </w:r>
      <w:r w:rsidR="00001CF7">
        <w:rPr>
          <w:rFonts w:ascii="Times New Roman" w:hAnsi="Times New Roman"/>
          <w:sz w:val="24"/>
          <w:szCs w:val="24"/>
        </w:rPr>
        <w:t>nce of sex on awareness on STH disease</w:t>
      </w:r>
      <w:r>
        <w:rPr>
          <w:rFonts w:ascii="Times New Roman" w:hAnsi="Times New Roman"/>
          <w:sz w:val="24"/>
          <w:szCs w:val="24"/>
        </w:rPr>
        <w:t xml:space="preserve"> at (χ</w:t>
      </w:r>
      <w:r w:rsidRPr="005A701E">
        <w:rPr>
          <w:rFonts w:ascii="Times New Roman" w:hAnsi="Times New Roman"/>
          <w:sz w:val="24"/>
          <w:szCs w:val="24"/>
          <w:vertAlign w:val="superscript"/>
        </w:rPr>
        <w:t>2</w:t>
      </w:r>
      <w:r w:rsidR="00BD014A">
        <w:rPr>
          <w:rFonts w:ascii="Times New Roman" w:hAnsi="Times New Roman"/>
          <w:sz w:val="24"/>
          <w:szCs w:val="24"/>
        </w:rPr>
        <w:t>=27.348) and (p&lt;0.001).</w:t>
      </w:r>
      <w:r w:rsidR="00054394">
        <w:rPr>
          <w:rFonts w:ascii="Times New Roman" w:hAnsi="Times New Roman"/>
          <w:sz w:val="24"/>
          <w:szCs w:val="24"/>
        </w:rPr>
        <w:t>That is to say, from the point of study male were still dominating with the cultural belief that the</w:t>
      </w:r>
      <w:r w:rsidR="00D60117">
        <w:rPr>
          <w:rFonts w:ascii="Times New Roman" w:hAnsi="Times New Roman"/>
          <w:sz w:val="24"/>
          <w:szCs w:val="24"/>
        </w:rPr>
        <w:t xml:space="preserve">y are less concerned to handle care as their </w:t>
      </w:r>
      <w:r w:rsidR="00054394">
        <w:rPr>
          <w:rFonts w:ascii="Times New Roman" w:hAnsi="Times New Roman"/>
          <w:sz w:val="24"/>
          <w:szCs w:val="24"/>
        </w:rPr>
        <w:t>children.</w:t>
      </w:r>
    </w:p>
    <w:p w:rsidR="00D60117" w:rsidRPr="00D60117" w:rsidRDefault="00D60117" w:rsidP="00D60117">
      <w:pPr>
        <w:spacing w:after="0" w:line="480" w:lineRule="auto"/>
        <w:jc w:val="both"/>
        <w:rPr>
          <w:rFonts w:ascii="Times New Roman" w:hAnsi="Times New Roman"/>
          <w:sz w:val="18"/>
          <w:szCs w:val="18"/>
        </w:rPr>
      </w:pPr>
    </w:p>
    <w:p w:rsidR="00646562" w:rsidRDefault="00646562" w:rsidP="00D60117">
      <w:pPr>
        <w:spacing w:after="0" w:line="480" w:lineRule="auto"/>
        <w:jc w:val="both"/>
        <w:rPr>
          <w:rFonts w:ascii="Times New Roman" w:hAnsi="Times New Roman"/>
          <w:sz w:val="24"/>
          <w:szCs w:val="24"/>
        </w:rPr>
      </w:pPr>
      <w:r w:rsidRPr="008122AE">
        <w:rPr>
          <w:rFonts w:ascii="Times New Roman" w:hAnsi="Times New Roman"/>
          <w:sz w:val="24"/>
          <w:szCs w:val="24"/>
        </w:rPr>
        <w:t>T</w:t>
      </w:r>
      <w:r>
        <w:rPr>
          <w:rFonts w:ascii="Times New Roman" w:hAnsi="Times New Roman"/>
          <w:sz w:val="24"/>
          <w:szCs w:val="24"/>
        </w:rPr>
        <w:t xml:space="preserve">his result implies that the </w:t>
      </w:r>
      <w:r w:rsidR="00FE35AF">
        <w:rPr>
          <w:rFonts w:ascii="Times New Roman" w:hAnsi="Times New Roman"/>
          <w:sz w:val="24"/>
          <w:szCs w:val="24"/>
        </w:rPr>
        <w:t xml:space="preserve">men </w:t>
      </w:r>
      <w:r>
        <w:rPr>
          <w:rFonts w:ascii="Times New Roman" w:hAnsi="Times New Roman"/>
          <w:sz w:val="24"/>
          <w:szCs w:val="24"/>
        </w:rPr>
        <w:t xml:space="preserve">have left all responsibility of health condition to their wife and if this trend continues for long time, women will be overwhelmed with many responsibilities. Therefore, men should be informed that both men and women have equal responsibility to take care of the health conditions of children in their family. </w:t>
      </w:r>
    </w:p>
    <w:p w:rsidR="00646562" w:rsidRPr="00D60117" w:rsidRDefault="00646562" w:rsidP="00D60117">
      <w:pPr>
        <w:spacing w:after="0" w:line="480" w:lineRule="auto"/>
        <w:jc w:val="both"/>
        <w:rPr>
          <w:rFonts w:ascii="Times New Roman" w:hAnsi="Times New Roman"/>
          <w:sz w:val="18"/>
          <w:szCs w:val="18"/>
        </w:rPr>
      </w:pPr>
    </w:p>
    <w:p w:rsidR="003540C4" w:rsidRDefault="003540C4" w:rsidP="00D60117">
      <w:pPr>
        <w:spacing w:after="0" w:line="480" w:lineRule="auto"/>
        <w:jc w:val="both"/>
        <w:rPr>
          <w:rFonts w:ascii="Times New Roman" w:hAnsi="Times New Roman"/>
          <w:sz w:val="24"/>
          <w:szCs w:val="24"/>
          <w:lang w:val="en-ZA"/>
        </w:rPr>
      </w:pPr>
      <w:r>
        <w:rPr>
          <w:rFonts w:ascii="Times New Roman" w:hAnsi="Times New Roman"/>
          <w:sz w:val="24"/>
          <w:szCs w:val="24"/>
        </w:rPr>
        <w:t>The resu</w:t>
      </w:r>
      <w:r w:rsidR="00BD014A">
        <w:rPr>
          <w:rFonts w:ascii="Times New Roman" w:hAnsi="Times New Roman"/>
          <w:sz w:val="24"/>
          <w:szCs w:val="24"/>
        </w:rPr>
        <w:t>lts further indicates that (21.7</w:t>
      </w:r>
      <w:r>
        <w:rPr>
          <w:rFonts w:ascii="Times New Roman" w:hAnsi="Times New Roman"/>
          <w:sz w:val="24"/>
          <w:szCs w:val="24"/>
        </w:rPr>
        <w:t>%) of</w:t>
      </w:r>
      <w:r w:rsidR="00BD014A">
        <w:rPr>
          <w:rFonts w:ascii="Times New Roman" w:hAnsi="Times New Roman"/>
          <w:sz w:val="24"/>
          <w:szCs w:val="24"/>
        </w:rPr>
        <w:t xml:space="preserve"> the respondents aged between 15 and 25 years were aware of STH while (18.3%) were not aware of STH disease under this age category</w:t>
      </w:r>
      <w:r w:rsidR="00A54BB6">
        <w:rPr>
          <w:rFonts w:ascii="Times New Roman" w:hAnsi="Times New Roman"/>
          <w:sz w:val="24"/>
          <w:szCs w:val="24"/>
        </w:rPr>
        <w:t>. Very few (0.8%) of the respondents aged between</w:t>
      </w:r>
      <w:r w:rsidR="00BD014A">
        <w:rPr>
          <w:rFonts w:ascii="Times New Roman" w:hAnsi="Times New Roman"/>
          <w:sz w:val="24"/>
          <w:szCs w:val="24"/>
        </w:rPr>
        <w:t xml:space="preserve"> 46-5</w:t>
      </w:r>
      <w:r w:rsidR="00A54BB6">
        <w:rPr>
          <w:rFonts w:ascii="Times New Roman" w:hAnsi="Times New Roman"/>
          <w:sz w:val="24"/>
          <w:szCs w:val="24"/>
        </w:rPr>
        <w:t xml:space="preserve">5 were aware while (8.3%) </w:t>
      </w:r>
      <w:r>
        <w:rPr>
          <w:rFonts w:ascii="Times New Roman" w:hAnsi="Times New Roman"/>
          <w:sz w:val="24"/>
          <w:szCs w:val="24"/>
        </w:rPr>
        <w:t xml:space="preserve">this </w:t>
      </w:r>
      <w:r w:rsidR="00A54BB6">
        <w:rPr>
          <w:rFonts w:ascii="Times New Roman" w:hAnsi="Times New Roman"/>
          <w:sz w:val="24"/>
          <w:szCs w:val="24"/>
        </w:rPr>
        <w:t xml:space="preserve">age category were not aware of STH disease. </w:t>
      </w:r>
      <w:r>
        <w:rPr>
          <w:rFonts w:ascii="Times New Roman" w:hAnsi="Times New Roman"/>
          <w:sz w:val="24"/>
          <w:szCs w:val="24"/>
        </w:rPr>
        <w:t>How</w:t>
      </w:r>
      <w:r w:rsidR="007564A5">
        <w:rPr>
          <w:rFonts w:ascii="Times New Roman" w:hAnsi="Times New Roman"/>
          <w:sz w:val="24"/>
          <w:szCs w:val="24"/>
        </w:rPr>
        <w:t>ever, a chi-square test show</w:t>
      </w:r>
      <w:r>
        <w:rPr>
          <w:rFonts w:ascii="Times New Roman" w:hAnsi="Times New Roman"/>
          <w:sz w:val="24"/>
          <w:szCs w:val="24"/>
        </w:rPr>
        <w:t xml:space="preserve"> that there was no statistical significant relationship between the age of re</w:t>
      </w:r>
      <w:r w:rsidR="007564A5">
        <w:rPr>
          <w:rFonts w:ascii="Times New Roman" w:hAnsi="Times New Roman"/>
          <w:sz w:val="24"/>
          <w:szCs w:val="24"/>
        </w:rPr>
        <w:t>spondents and awareness on STH disease</w:t>
      </w:r>
      <w:r>
        <w:rPr>
          <w:rFonts w:ascii="Times New Roman" w:hAnsi="Times New Roman"/>
          <w:sz w:val="24"/>
          <w:szCs w:val="24"/>
        </w:rPr>
        <w:t xml:space="preserve"> awareness at (χ</w:t>
      </w:r>
      <w:r w:rsidRPr="00390D6E">
        <w:rPr>
          <w:rFonts w:ascii="Times New Roman" w:hAnsi="Times New Roman"/>
          <w:sz w:val="24"/>
          <w:szCs w:val="24"/>
          <w:vertAlign w:val="superscript"/>
        </w:rPr>
        <w:t>2</w:t>
      </w:r>
      <w:r>
        <w:rPr>
          <w:rFonts w:ascii="Times New Roman" w:hAnsi="Times New Roman"/>
          <w:sz w:val="24"/>
          <w:szCs w:val="24"/>
          <w:lang w:val="en-ZA"/>
        </w:rPr>
        <w:t>=5.462) and (p&gt;0.05).</w:t>
      </w:r>
    </w:p>
    <w:p w:rsidR="003540C4" w:rsidRDefault="00B30B20" w:rsidP="00D60117">
      <w:pPr>
        <w:spacing w:after="0" w:line="480" w:lineRule="auto"/>
        <w:jc w:val="both"/>
        <w:rPr>
          <w:rFonts w:ascii="Times New Roman" w:hAnsi="Times New Roman"/>
          <w:sz w:val="24"/>
          <w:szCs w:val="24"/>
          <w:lang w:val="en-ZA"/>
        </w:rPr>
      </w:pPr>
      <w:r>
        <w:rPr>
          <w:rFonts w:ascii="Times New Roman" w:hAnsi="Times New Roman"/>
          <w:sz w:val="24"/>
          <w:szCs w:val="24"/>
          <w:lang w:val="en-ZA"/>
        </w:rPr>
        <w:lastRenderedPageBreak/>
        <w:t>The finding reveal that (25</w:t>
      </w:r>
      <w:r w:rsidR="003540C4">
        <w:rPr>
          <w:rFonts w:ascii="Times New Roman" w:hAnsi="Times New Roman"/>
          <w:sz w:val="24"/>
          <w:szCs w:val="24"/>
          <w:lang w:val="en-ZA"/>
        </w:rPr>
        <w:t>%) of married</w:t>
      </w:r>
      <w:r>
        <w:rPr>
          <w:rFonts w:ascii="Times New Roman" w:hAnsi="Times New Roman"/>
          <w:sz w:val="24"/>
          <w:szCs w:val="24"/>
          <w:lang w:val="en-ZA"/>
        </w:rPr>
        <w:t xml:space="preserve"> respondents were aware of STH disease</w:t>
      </w:r>
      <w:r w:rsidR="00425B24">
        <w:rPr>
          <w:rFonts w:ascii="Times New Roman" w:hAnsi="Times New Roman"/>
          <w:sz w:val="24"/>
          <w:szCs w:val="24"/>
          <w:lang w:val="en-ZA"/>
        </w:rPr>
        <w:t xml:space="preserve"> while (25</w:t>
      </w:r>
      <w:r w:rsidR="003540C4">
        <w:rPr>
          <w:rFonts w:ascii="Times New Roman" w:hAnsi="Times New Roman"/>
          <w:sz w:val="24"/>
          <w:szCs w:val="24"/>
          <w:lang w:val="en-ZA"/>
        </w:rPr>
        <w:t xml:space="preserve">%) </w:t>
      </w:r>
      <w:r w:rsidR="00425B24">
        <w:rPr>
          <w:rFonts w:ascii="Times New Roman" w:hAnsi="Times New Roman"/>
          <w:sz w:val="24"/>
          <w:szCs w:val="24"/>
          <w:lang w:val="en-ZA"/>
        </w:rPr>
        <w:t xml:space="preserve">of single family respondents were not aware. </w:t>
      </w:r>
      <w:r w:rsidR="00A26BAA">
        <w:rPr>
          <w:rFonts w:ascii="Times New Roman" w:hAnsi="Times New Roman"/>
          <w:sz w:val="24"/>
          <w:szCs w:val="24"/>
          <w:lang w:val="en-ZA"/>
        </w:rPr>
        <w:t>This imply that respondents who are married get support of health services from their partners and hence create the level of aware in STH disease</w:t>
      </w:r>
      <w:r w:rsidR="003540C4">
        <w:rPr>
          <w:rFonts w:ascii="Times New Roman" w:hAnsi="Times New Roman"/>
          <w:sz w:val="24"/>
          <w:szCs w:val="24"/>
          <w:lang w:val="en-ZA"/>
        </w:rPr>
        <w:t xml:space="preserve">. </w:t>
      </w:r>
      <w:r w:rsidR="00A26BAA">
        <w:rPr>
          <w:rFonts w:ascii="Times New Roman" w:hAnsi="Times New Roman"/>
          <w:sz w:val="24"/>
          <w:szCs w:val="24"/>
          <w:lang w:val="en-ZA"/>
        </w:rPr>
        <w:t>Furthermore, chi-square test indicate</w:t>
      </w:r>
      <w:r w:rsidR="003540C4">
        <w:rPr>
          <w:rFonts w:ascii="Times New Roman" w:hAnsi="Times New Roman"/>
          <w:sz w:val="24"/>
          <w:szCs w:val="24"/>
          <w:lang w:val="en-ZA"/>
        </w:rPr>
        <w:t xml:space="preserve"> that there is statistical significant influence of mari</w:t>
      </w:r>
      <w:r w:rsidR="00A26BAA">
        <w:rPr>
          <w:rFonts w:ascii="Times New Roman" w:hAnsi="Times New Roman"/>
          <w:sz w:val="24"/>
          <w:szCs w:val="24"/>
          <w:lang w:val="en-ZA"/>
        </w:rPr>
        <w:t>tal status on awareness on STH</w:t>
      </w:r>
      <w:r w:rsidR="003540C4">
        <w:rPr>
          <w:rFonts w:ascii="Times New Roman" w:hAnsi="Times New Roman"/>
          <w:sz w:val="24"/>
          <w:szCs w:val="24"/>
          <w:lang w:val="en-ZA"/>
        </w:rPr>
        <w:t xml:space="preserve"> awareness at (χ</w:t>
      </w:r>
      <w:r w:rsidR="003540C4" w:rsidRPr="00144F5C">
        <w:rPr>
          <w:rFonts w:ascii="Times New Roman" w:hAnsi="Times New Roman"/>
          <w:sz w:val="24"/>
          <w:szCs w:val="24"/>
          <w:vertAlign w:val="superscript"/>
          <w:lang w:val="en-ZA"/>
        </w:rPr>
        <w:t>2</w:t>
      </w:r>
      <w:r w:rsidR="003540C4">
        <w:rPr>
          <w:rFonts w:ascii="Times New Roman" w:hAnsi="Times New Roman"/>
          <w:sz w:val="24"/>
          <w:szCs w:val="24"/>
          <w:lang w:val="en-ZA"/>
        </w:rPr>
        <w:t>18.99) and (p&lt;0.01).</w:t>
      </w:r>
    </w:p>
    <w:p w:rsidR="003540C4" w:rsidRDefault="003540C4" w:rsidP="00D60117">
      <w:pPr>
        <w:spacing w:after="0" w:line="480" w:lineRule="auto"/>
        <w:jc w:val="both"/>
        <w:rPr>
          <w:rFonts w:ascii="Times New Roman" w:hAnsi="Times New Roman"/>
          <w:sz w:val="24"/>
          <w:szCs w:val="24"/>
          <w:lang w:val="en-ZA"/>
        </w:rPr>
      </w:pPr>
    </w:p>
    <w:p w:rsidR="003540C4" w:rsidRDefault="0098145F" w:rsidP="00D60117">
      <w:pPr>
        <w:spacing w:after="0" w:line="480" w:lineRule="auto"/>
        <w:jc w:val="both"/>
        <w:rPr>
          <w:rFonts w:ascii="Times New Roman" w:hAnsi="Times New Roman"/>
          <w:sz w:val="24"/>
          <w:szCs w:val="24"/>
          <w:lang w:val="en-ZA"/>
        </w:rPr>
      </w:pPr>
      <w:r>
        <w:rPr>
          <w:rFonts w:ascii="Times New Roman" w:hAnsi="Times New Roman"/>
          <w:sz w:val="24"/>
          <w:szCs w:val="24"/>
          <w:lang w:val="en-ZA"/>
        </w:rPr>
        <w:t>Finding in Table 4.2 show that (30.8</w:t>
      </w:r>
      <w:r w:rsidR="003540C4">
        <w:rPr>
          <w:rFonts w:ascii="Times New Roman" w:hAnsi="Times New Roman"/>
          <w:sz w:val="24"/>
          <w:szCs w:val="24"/>
          <w:lang w:val="en-ZA"/>
        </w:rPr>
        <w:t xml:space="preserve">%) of the </w:t>
      </w:r>
      <w:r w:rsidR="00D22F3F">
        <w:rPr>
          <w:rFonts w:ascii="Times New Roman" w:hAnsi="Times New Roman"/>
          <w:sz w:val="24"/>
          <w:szCs w:val="24"/>
          <w:lang w:val="en-ZA"/>
        </w:rPr>
        <w:t xml:space="preserve">respondents who completed </w:t>
      </w:r>
      <w:r w:rsidR="003540C4">
        <w:rPr>
          <w:rFonts w:ascii="Times New Roman" w:hAnsi="Times New Roman"/>
          <w:sz w:val="24"/>
          <w:szCs w:val="24"/>
          <w:lang w:val="en-ZA"/>
        </w:rPr>
        <w:t xml:space="preserve">primary </w:t>
      </w:r>
      <w:r>
        <w:rPr>
          <w:rFonts w:ascii="Times New Roman" w:hAnsi="Times New Roman"/>
          <w:sz w:val="24"/>
          <w:szCs w:val="24"/>
          <w:lang w:val="en-ZA"/>
        </w:rPr>
        <w:t xml:space="preserve">school </w:t>
      </w:r>
      <w:r w:rsidR="00D22F3F">
        <w:rPr>
          <w:rFonts w:ascii="Times New Roman" w:hAnsi="Times New Roman"/>
          <w:sz w:val="24"/>
          <w:szCs w:val="24"/>
          <w:lang w:val="en-ZA"/>
        </w:rPr>
        <w:t>education were aware of STH</w:t>
      </w:r>
      <w:r w:rsidR="00C64E8A">
        <w:rPr>
          <w:rFonts w:ascii="Times New Roman" w:hAnsi="Times New Roman"/>
          <w:sz w:val="24"/>
          <w:szCs w:val="24"/>
          <w:lang w:val="en-ZA"/>
        </w:rPr>
        <w:t>, (2.5</w:t>
      </w:r>
      <w:r w:rsidR="003540C4">
        <w:rPr>
          <w:rFonts w:ascii="Times New Roman" w:hAnsi="Times New Roman"/>
          <w:sz w:val="24"/>
          <w:szCs w:val="24"/>
          <w:lang w:val="en-ZA"/>
        </w:rPr>
        <w:t>%) of illitera</w:t>
      </w:r>
      <w:r w:rsidR="00A25C49">
        <w:rPr>
          <w:rFonts w:ascii="Times New Roman" w:hAnsi="Times New Roman"/>
          <w:sz w:val="24"/>
          <w:szCs w:val="24"/>
          <w:lang w:val="en-ZA"/>
        </w:rPr>
        <w:t xml:space="preserve">tes respondents also were aware,(10.8%) of the post secondary education were not aware of STH disease. </w:t>
      </w:r>
      <w:r w:rsidR="00661C17">
        <w:rPr>
          <w:rFonts w:ascii="Times New Roman" w:hAnsi="Times New Roman"/>
          <w:sz w:val="24"/>
          <w:szCs w:val="24"/>
          <w:lang w:val="en-ZA"/>
        </w:rPr>
        <w:t xml:space="preserve">Nevertheless, a chi-square test reveal </w:t>
      </w:r>
      <w:r w:rsidR="003540C4">
        <w:rPr>
          <w:rFonts w:ascii="Times New Roman" w:hAnsi="Times New Roman"/>
          <w:sz w:val="24"/>
          <w:szCs w:val="24"/>
          <w:lang w:val="en-ZA"/>
        </w:rPr>
        <w:t xml:space="preserve">that there is no statistical significant influence of educational </w:t>
      </w:r>
      <w:r w:rsidR="00661C17">
        <w:rPr>
          <w:rFonts w:ascii="Times New Roman" w:hAnsi="Times New Roman"/>
          <w:sz w:val="24"/>
          <w:szCs w:val="24"/>
          <w:lang w:val="en-ZA"/>
        </w:rPr>
        <w:t>level of the respondents on STH</w:t>
      </w:r>
      <w:r w:rsidR="003540C4">
        <w:rPr>
          <w:rFonts w:ascii="Times New Roman" w:hAnsi="Times New Roman"/>
          <w:sz w:val="24"/>
          <w:szCs w:val="24"/>
          <w:lang w:val="en-ZA"/>
        </w:rPr>
        <w:t xml:space="preserve"> awareness at (χ</w:t>
      </w:r>
      <w:r w:rsidR="003540C4">
        <w:rPr>
          <w:rFonts w:ascii="Times New Roman" w:hAnsi="Times New Roman"/>
          <w:sz w:val="24"/>
          <w:szCs w:val="24"/>
          <w:vertAlign w:val="superscript"/>
          <w:lang w:val="en-ZA"/>
        </w:rPr>
        <w:t>2</w:t>
      </w:r>
      <w:r w:rsidR="003540C4">
        <w:rPr>
          <w:rFonts w:ascii="Times New Roman" w:hAnsi="Times New Roman"/>
          <w:sz w:val="24"/>
          <w:szCs w:val="24"/>
          <w:lang w:val="en-ZA"/>
        </w:rPr>
        <w:t>7.024) and (p&gt;0.05).</w:t>
      </w:r>
    </w:p>
    <w:p w:rsidR="00D60117" w:rsidRDefault="00D60117" w:rsidP="00D60117">
      <w:pPr>
        <w:spacing w:after="0" w:line="480" w:lineRule="auto"/>
        <w:jc w:val="both"/>
        <w:rPr>
          <w:rFonts w:ascii="Times New Roman" w:hAnsi="Times New Roman"/>
          <w:sz w:val="24"/>
          <w:szCs w:val="24"/>
          <w:lang w:val="en-ZA"/>
        </w:rPr>
      </w:pPr>
    </w:p>
    <w:p w:rsidR="00D60117" w:rsidRDefault="00D60117" w:rsidP="00D60117">
      <w:pPr>
        <w:pStyle w:val="Caption"/>
        <w:spacing w:line="360" w:lineRule="auto"/>
        <w:rPr>
          <w:b w:val="0"/>
          <w:szCs w:val="24"/>
        </w:rPr>
      </w:pPr>
      <w:bookmarkStart w:id="207" w:name="_Toc425593099"/>
      <w:r>
        <w:t>Table 4.</w:t>
      </w:r>
      <w:r w:rsidR="00FE33EB">
        <w:fldChar w:fldCharType="begin"/>
      </w:r>
      <w:r>
        <w:instrText xml:space="preserve"> SEQ table_4. \* ARABIC </w:instrText>
      </w:r>
      <w:r w:rsidR="00FE33EB">
        <w:fldChar w:fldCharType="separate"/>
      </w:r>
      <w:r w:rsidR="00D12601">
        <w:rPr>
          <w:noProof/>
        </w:rPr>
        <w:t>2</w:t>
      </w:r>
      <w:r w:rsidR="00FE33EB">
        <w:fldChar w:fldCharType="end"/>
      </w:r>
      <w:r>
        <w:t xml:space="preserve">: </w:t>
      </w:r>
      <w:r w:rsidRPr="00D60117">
        <w:rPr>
          <w:szCs w:val="24"/>
        </w:rPr>
        <w:t>Awareness of Soil-transmitted Helminthes (N=120)</w:t>
      </w:r>
      <w:bookmarkEnd w:id="207"/>
    </w:p>
    <w:tbl>
      <w:tblPr>
        <w:tblW w:w="8472" w:type="dxa"/>
        <w:tblBorders>
          <w:top w:val="single" w:sz="2" w:space="0" w:color="auto"/>
          <w:bottom w:val="single" w:sz="2" w:space="0" w:color="auto"/>
        </w:tblBorders>
        <w:tblLayout w:type="fixed"/>
        <w:tblLook w:val="04A0" w:firstRow="1" w:lastRow="0" w:firstColumn="1" w:lastColumn="0" w:noHBand="0" w:noVBand="1"/>
      </w:tblPr>
      <w:tblGrid>
        <w:gridCol w:w="1809"/>
        <w:gridCol w:w="1843"/>
        <w:gridCol w:w="425"/>
        <w:gridCol w:w="871"/>
        <w:gridCol w:w="547"/>
        <w:gridCol w:w="1003"/>
        <w:gridCol w:w="840"/>
        <w:gridCol w:w="1134"/>
      </w:tblGrid>
      <w:tr w:rsidR="00794441" w:rsidRPr="00D60117" w:rsidTr="00D60117">
        <w:trPr>
          <w:trHeight w:val="302"/>
        </w:trPr>
        <w:tc>
          <w:tcPr>
            <w:tcW w:w="3652" w:type="dxa"/>
            <w:gridSpan w:val="2"/>
            <w:vMerge w:val="restart"/>
            <w:tcBorders>
              <w:bottom w:val="single" w:sz="6" w:space="0" w:color="008000"/>
            </w:tcBorders>
            <w:shd w:val="clear" w:color="auto" w:fill="FFFFFF"/>
          </w:tcPr>
          <w:p w:rsidR="00794441" w:rsidRPr="00D60117" w:rsidRDefault="00794441" w:rsidP="00D60117">
            <w:pPr>
              <w:spacing w:after="60" w:line="240" w:lineRule="auto"/>
              <w:rPr>
                <w:rFonts w:ascii="Times New Roman" w:hAnsi="Times New Roman"/>
                <w:sz w:val="20"/>
                <w:szCs w:val="20"/>
              </w:rPr>
            </w:pPr>
            <w:r w:rsidRPr="00D60117">
              <w:rPr>
                <w:rFonts w:ascii="Times New Roman" w:hAnsi="Times New Roman"/>
                <w:sz w:val="20"/>
                <w:szCs w:val="20"/>
              </w:rPr>
              <w:t>Demographic characteristics</w:t>
            </w:r>
          </w:p>
        </w:tc>
        <w:tc>
          <w:tcPr>
            <w:tcW w:w="1296" w:type="dxa"/>
            <w:gridSpan w:val="2"/>
            <w:tcBorders>
              <w:bottom w:val="single" w:sz="6" w:space="0" w:color="008000"/>
            </w:tcBorders>
            <w:shd w:val="clear" w:color="auto" w:fill="FFFFFF"/>
          </w:tcPr>
          <w:p w:rsidR="00794441" w:rsidRPr="00D60117" w:rsidRDefault="00794441" w:rsidP="00D60117">
            <w:pPr>
              <w:spacing w:after="60" w:line="240" w:lineRule="auto"/>
              <w:rPr>
                <w:rFonts w:ascii="Times New Roman" w:hAnsi="Times New Roman"/>
                <w:sz w:val="20"/>
                <w:szCs w:val="20"/>
              </w:rPr>
            </w:pPr>
            <w:r w:rsidRPr="00D60117">
              <w:rPr>
                <w:rFonts w:ascii="Times New Roman" w:hAnsi="Times New Roman"/>
                <w:sz w:val="20"/>
                <w:szCs w:val="20"/>
              </w:rPr>
              <w:t>Aware</w:t>
            </w:r>
          </w:p>
        </w:tc>
        <w:tc>
          <w:tcPr>
            <w:tcW w:w="1550" w:type="dxa"/>
            <w:gridSpan w:val="2"/>
            <w:tcBorders>
              <w:bottom w:val="single" w:sz="6" w:space="0" w:color="008000"/>
            </w:tcBorders>
            <w:shd w:val="clear" w:color="auto" w:fill="FFFFFF"/>
          </w:tcPr>
          <w:p w:rsidR="00794441" w:rsidRPr="00D60117" w:rsidRDefault="00794441" w:rsidP="00D60117">
            <w:pPr>
              <w:spacing w:after="60" w:line="240" w:lineRule="auto"/>
              <w:rPr>
                <w:rFonts w:ascii="Times New Roman" w:hAnsi="Times New Roman"/>
                <w:sz w:val="20"/>
                <w:szCs w:val="20"/>
              </w:rPr>
            </w:pPr>
            <w:r w:rsidRPr="00D60117">
              <w:rPr>
                <w:rFonts w:ascii="Times New Roman" w:hAnsi="Times New Roman"/>
                <w:sz w:val="20"/>
                <w:szCs w:val="20"/>
              </w:rPr>
              <w:t>Not Aware</w:t>
            </w:r>
          </w:p>
        </w:tc>
        <w:tc>
          <w:tcPr>
            <w:tcW w:w="840" w:type="dxa"/>
            <w:vMerge w:val="restart"/>
            <w:tcBorders>
              <w:bottom w:val="single" w:sz="6" w:space="0" w:color="008000"/>
            </w:tcBorders>
            <w:shd w:val="clear" w:color="auto" w:fill="FFFFFF"/>
          </w:tcPr>
          <w:p w:rsidR="00794441" w:rsidRPr="00D60117" w:rsidRDefault="007841B5" w:rsidP="00D60117">
            <w:pPr>
              <w:spacing w:after="60" w:line="240" w:lineRule="auto"/>
              <w:rPr>
                <w:rFonts w:ascii="Times New Roman" w:hAnsi="Times New Roman"/>
                <w:sz w:val="20"/>
                <w:szCs w:val="20"/>
                <w:vertAlign w:val="superscript"/>
              </w:rPr>
            </w:pPr>
            <w:r w:rsidRPr="00D60117">
              <w:rPr>
                <w:rFonts w:ascii="Times New Roman" w:hAnsi="Times New Roman"/>
                <w:sz w:val="20"/>
                <w:szCs w:val="20"/>
                <w:lang w:val="en-ZA"/>
              </w:rPr>
              <w:t>Χ</w:t>
            </w:r>
            <w:r w:rsidRPr="00D60117">
              <w:rPr>
                <w:rFonts w:ascii="Times New Roman" w:hAnsi="Times New Roman"/>
                <w:sz w:val="20"/>
                <w:szCs w:val="20"/>
                <w:vertAlign w:val="superscript"/>
                <w:lang w:val="en-ZA"/>
              </w:rPr>
              <w:t>2</w:t>
            </w:r>
          </w:p>
        </w:tc>
        <w:tc>
          <w:tcPr>
            <w:tcW w:w="1134" w:type="dxa"/>
            <w:vMerge w:val="restart"/>
            <w:tcBorders>
              <w:bottom w:val="single" w:sz="6" w:space="0" w:color="008000"/>
            </w:tcBorders>
            <w:shd w:val="clear" w:color="auto" w:fill="FFFFFF"/>
          </w:tcPr>
          <w:p w:rsidR="00794441" w:rsidRPr="00D60117" w:rsidRDefault="00CA5035" w:rsidP="00D60117">
            <w:pPr>
              <w:spacing w:after="60" w:line="240" w:lineRule="auto"/>
              <w:rPr>
                <w:rFonts w:ascii="Times New Roman" w:hAnsi="Times New Roman"/>
                <w:sz w:val="20"/>
                <w:szCs w:val="20"/>
              </w:rPr>
            </w:pPr>
            <w:r w:rsidRPr="00D60117">
              <w:rPr>
                <w:rFonts w:ascii="Times New Roman" w:hAnsi="Times New Roman"/>
                <w:sz w:val="20"/>
                <w:szCs w:val="20"/>
              </w:rPr>
              <w:t>p-value</w:t>
            </w:r>
          </w:p>
        </w:tc>
      </w:tr>
      <w:tr w:rsidR="00794441" w:rsidRPr="00D60117" w:rsidTr="00D60117">
        <w:trPr>
          <w:trHeight w:val="251"/>
        </w:trPr>
        <w:tc>
          <w:tcPr>
            <w:tcW w:w="3652" w:type="dxa"/>
            <w:gridSpan w:val="2"/>
            <w:vMerge/>
            <w:shd w:val="clear" w:color="auto" w:fill="FFFFFF"/>
          </w:tcPr>
          <w:p w:rsidR="00794441" w:rsidRPr="00D60117" w:rsidRDefault="00794441" w:rsidP="00D60117">
            <w:pPr>
              <w:spacing w:after="60" w:line="240" w:lineRule="auto"/>
              <w:rPr>
                <w:rFonts w:ascii="Times New Roman" w:hAnsi="Times New Roman"/>
                <w:sz w:val="20"/>
                <w:szCs w:val="20"/>
              </w:rPr>
            </w:pPr>
          </w:p>
        </w:tc>
        <w:tc>
          <w:tcPr>
            <w:tcW w:w="425" w:type="dxa"/>
            <w:shd w:val="clear" w:color="auto" w:fill="FFFFFF"/>
          </w:tcPr>
          <w:p w:rsidR="00794441" w:rsidRPr="00D60117" w:rsidRDefault="00F91ECD" w:rsidP="00D60117">
            <w:pPr>
              <w:spacing w:after="60" w:line="240" w:lineRule="auto"/>
              <w:rPr>
                <w:rFonts w:ascii="Times New Roman" w:hAnsi="Times New Roman"/>
                <w:sz w:val="20"/>
                <w:szCs w:val="20"/>
              </w:rPr>
            </w:pPr>
            <w:r w:rsidRPr="00D60117">
              <w:rPr>
                <w:rFonts w:ascii="Times New Roman" w:hAnsi="Times New Roman"/>
                <w:sz w:val="20"/>
                <w:szCs w:val="20"/>
              </w:rPr>
              <w:t>n</w:t>
            </w:r>
          </w:p>
        </w:tc>
        <w:tc>
          <w:tcPr>
            <w:tcW w:w="871" w:type="dxa"/>
            <w:shd w:val="clear" w:color="auto" w:fill="FFFFFF"/>
          </w:tcPr>
          <w:p w:rsidR="00794441" w:rsidRPr="00D60117" w:rsidRDefault="00794441" w:rsidP="00D60117">
            <w:pPr>
              <w:spacing w:after="60" w:line="240" w:lineRule="auto"/>
              <w:rPr>
                <w:rFonts w:ascii="Times New Roman" w:hAnsi="Times New Roman"/>
                <w:sz w:val="20"/>
                <w:szCs w:val="20"/>
              </w:rPr>
            </w:pPr>
            <w:r w:rsidRPr="00D60117">
              <w:rPr>
                <w:rFonts w:ascii="Times New Roman" w:hAnsi="Times New Roman"/>
                <w:sz w:val="20"/>
                <w:szCs w:val="20"/>
              </w:rPr>
              <w:t>%</w:t>
            </w:r>
          </w:p>
        </w:tc>
        <w:tc>
          <w:tcPr>
            <w:tcW w:w="547" w:type="dxa"/>
            <w:shd w:val="clear" w:color="auto" w:fill="FFFFFF"/>
          </w:tcPr>
          <w:p w:rsidR="00794441" w:rsidRPr="00D60117" w:rsidRDefault="00F91ECD" w:rsidP="00D60117">
            <w:pPr>
              <w:spacing w:after="60" w:line="240" w:lineRule="auto"/>
              <w:rPr>
                <w:rFonts w:ascii="Times New Roman" w:hAnsi="Times New Roman"/>
                <w:sz w:val="20"/>
                <w:szCs w:val="20"/>
              </w:rPr>
            </w:pPr>
            <w:r w:rsidRPr="00D60117">
              <w:rPr>
                <w:rFonts w:ascii="Times New Roman" w:hAnsi="Times New Roman"/>
                <w:sz w:val="20"/>
                <w:szCs w:val="20"/>
              </w:rPr>
              <w:t>n</w:t>
            </w:r>
          </w:p>
        </w:tc>
        <w:tc>
          <w:tcPr>
            <w:tcW w:w="1003" w:type="dxa"/>
            <w:shd w:val="clear" w:color="auto" w:fill="FFFFFF"/>
          </w:tcPr>
          <w:p w:rsidR="00794441" w:rsidRPr="00D60117" w:rsidRDefault="00794441" w:rsidP="00D60117">
            <w:pPr>
              <w:spacing w:after="60" w:line="240" w:lineRule="auto"/>
              <w:rPr>
                <w:rFonts w:ascii="Times New Roman" w:hAnsi="Times New Roman"/>
                <w:sz w:val="20"/>
                <w:szCs w:val="20"/>
              </w:rPr>
            </w:pPr>
            <w:r w:rsidRPr="00D60117">
              <w:rPr>
                <w:rFonts w:ascii="Times New Roman" w:hAnsi="Times New Roman"/>
                <w:sz w:val="20"/>
                <w:szCs w:val="20"/>
              </w:rPr>
              <w:t>%</w:t>
            </w:r>
          </w:p>
        </w:tc>
        <w:tc>
          <w:tcPr>
            <w:tcW w:w="840" w:type="dxa"/>
            <w:vMerge/>
            <w:shd w:val="clear" w:color="auto" w:fill="FFFFFF"/>
          </w:tcPr>
          <w:p w:rsidR="00794441" w:rsidRPr="00D60117" w:rsidRDefault="00794441" w:rsidP="00D60117">
            <w:pPr>
              <w:spacing w:after="60" w:line="240" w:lineRule="auto"/>
              <w:rPr>
                <w:rFonts w:ascii="Times New Roman" w:hAnsi="Times New Roman"/>
                <w:sz w:val="20"/>
                <w:szCs w:val="20"/>
              </w:rPr>
            </w:pPr>
          </w:p>
        </w:tc>
        <w:tc>
          <w:tcPr>
            <w:tcW w:w="1134" w:type="dxa"/>
            <w:vMerge/>
            <w:shd w:val="clear" w:color="auto" w:fill="FFFFFF"/>
          </w:tcPr>
          <w:p w:rsidR="00794441" w:rsidRPr="00D60117" w:rsidRDefault="00794441" w:rsidP="00D60117">
            <w:pPr>
              <w:spacing w:after="60" w:line="240" w:lineRule="auto"/>
              <w:rPr>
                <w:rFonts w:ascii="Times New Roman" w:hAnsi="Times New Roman"/>
                <w:sz w:val="20"/>
                <w:szCs w:val="20"/>
              </w:rPr>
            </w:pPr>
          </w:p>
        </w:tc>
      </w:tr>
      <w:tr w:rsidR="00794441" w:rsidRPr="00D60117" w:rsidTr="00D60117">
        <w:tc>
          <w:tcPr>
            <w:tcW w:w="1809" w:type="dxa"/>
            <w:shd w:val="clear" w:color="auto" w:fill="FFFFFF"/>
          </w:tcPr>
          <w:p w:rsidR="00794441" w:rsidRPr="00D60117" w:rsidRDefault="00794441" w:rsidP="00D60117">
            <w:pPr>
              <w:spacing w:after="60" w:line="240" w:lineRule="auto"/>
              <w:rPr>
                <w:rFonts w:ascii="Times New Roman" w:hAnsi="Times New Roman"/>
                <w:sz w:val="20"/>
                <w:szCs w:val="20"/>
              </w:rPr>
            </w:pPr>
            <w:r w:rsidRPr="00D60117">
              <w:rPr>
                <w:rFonts w:ascii="Times New Roman" w:hAnsi="Times New Roman"/>
                <w:sz w:val="20"/>
                <w:szCs w:val="20"/>
              </w:rPr>
              <w:t>Sex</w:t>
            </w:r>
          </w:p>
        </w:tc>
        <w:tc>
          <w:tcPr>
            <w:tcW w:w="1843" w:type="dxa"/>
            <w:shd w:val="clear" w:color="auto" w:fill="FFFFFF"/>
          </w:tcPr>
          <w:p w:rsidR="00794441" w:rsidRPr="00D60117" w:rsidRDefault="00794441" w:rsidP="00D60117">
            <w:pPr>
              <w:spacing w:after="60" w:line="240" w:lineRule="auto"/>
              <w:rPr>
                <w:rFonts w:ascii="Times New Roman" w:hAnsi="Times New Roman"/>
                <w:sz w:val="20"/>
                <w:szCs w:val="20"/>
              </w:rPr>
            </w:pPr>
            <w:r w:rsidRPr="00D60117">
              <w:rPr>
                <w:rFonts w:ascii="Times New Roman" w:hAnsi="Times New Roman"/>
                <w:sz w:val="20"/>
                <w:szCs w:val="20"/>
              </w:rPr>
              <w:t>Male</w:t>
            </w:r>
          </w:p>
        </w:tc>
        <w:tc>
          <w:tcPr>
            <w:tcW w:w="425" w:type="dxa"/>
            <w:shd w:val="clear" w:color="auto" w:fill="FFFFFF"/>
          </w:tcPr>
          <w:p w:rsidR="00794441" w:rsidRPr="00D60117" w:rsidRDefault="004E1074" w:rsidP="00D60117">
            <w:pPr>
              <w:spacing w:after="60" w:line="240" w:lineRule="auto"/>
              <w:rPr>
                <w:rFonts w:ascii="Times New Roman" w:hAnsi="Times New Roman"/>
                <w:sz w:val="20"/>
                <w:szCs w:val="20"/>
              </w:rPr>
            </w:pPr>
            <w:r w:rsidRPr="00D60117">
              <w:rPr>
                <w:rFonts w:ascii="Times New Roman" w:hAnsi="Times New Roman"/>
                <w:sz w:val="20"/>
                <w:szCs w:val="20"/>
              </w:rPr>
              <w:t>20</w:t>
            </w:r>
          </w:p>
        </w:tc>
        <w:tc>
          <w:tcPr>
            <w:tcW w:w="871" w:type="dxa"/>
            <w:shd w:val="clear" w:color="auto" w:fill="FFFFFF"/>
          </w:tcPr>
          <w:p w:rsidR="00794441" w:rsidRPr="00D60117" w:rsidRDefault="004E1074" w:rsidP="00D60117">
            <w:pPr>
              <w:spacing w:after="60" w:line="240" w:lineRule="auto"/>
              <w:rPr>
                <w:rFonts w:ascii="Times New Roman" w:hAnsi="Times New Roman"/>
                <w:sz w:val="20"/>
                <w:szCs w:val="20"/>
              </w:rPr>
            </w:pPr>
            <w:r w:rsidRPr="00D60117">
              <w:rPr>
                <w:rFonts w:ascii="Times New Roman" w:hAnsi="Times New Roman"/>
                <w:sz w:val="20"/>
                <w:szCs w:val="20"/>
              </w:rPr>
              <w:t>16.7</w:t>
            </w:r>
          </w:p>
        </w:tc>
        <w:tc>
          <w:tcPr>
            <w:tcW w:w="547" w:type="dxa"/>
            <w:shd w:val="clear" w:color="auto" w:fill="FFFFFF"/>
          </w:tcPr>
          <w:p w:rsidR="00794441" w:rsidRPr="00D60117" w:rsidRDefault="004E1074" w:rsidP="00D60117">
            <w:pPr>
              <w:spacing w:after="60" w:line="240" w:lineRule="auto"/>
              <w:rPr>
                <w:rFonts w:ascii="Times New Roman" w:hAnsi="Times New Roman"/>
                <w:sz w:val="20"/>
                <w:szCs w:val="20"/>
              </w:rPr>
            </w:pPr>
            <w:r w:rsidRPr="00D60117">
              <w:rPr>
                <w:rFonts w:ascii="Times New Roman" w:hAnsi="Times New Roman"/>
                <w:sz w:val="20"/>
                <w:szCs w:val="20"/>
              </w:rPr>
              <w:t>15</w:t>
            </w:r>
          </w:p>
        </w:tc>
        <w:tc>
          <w:tcPr>
            <w:tcW w:w="1003" w:type="dxa"/>
            <w:shd w:val="clear" w:color="auto" w:fill="FFFFFF"/>
          </w:tcPr>
          <w:p w:rsidR="00794441" w:rsidRPr="00D60117" w:rsidRDefault="004E1074" w:rsidP="00D60117">
            <w:pPr>
              <w:spacing w:after="60" w:line="240" w:lineRule="auto"/>
              <w:rPr>
                <w:rFonts w:ascii="Times New Roman" w:hAnsi="Times New Roman"/>
                <w:sz w:val="20"/>
                <w:szCs w:val="20"/>
              </w:rPr>
            </w:pPr>
            <w:r w:rsidRPr="00D60117">
              <w:rPr>
                <w:rFonts w:ascii="Times New Roman" w:hAnsi="Times New Roman"/>
                <w:sz w:val="20"/>
                <w:szCs w:val="20"/>
              </w:rPr>
              <w:t>12.5</w:t>
            </w:r>
          </w:p>
        </w:tc>
        <w:tc>
          <w:tcPr>
            <w:tcW w:w="840" w:type="dxa"/>
            <w:shd w:val="clear" w:color="auto" w:fill="FFFFFF"/>
          </w:tcPr>
          <w:p w:rsidR="00794441" w:rsidRPr="00D60117" w:rsidRDefault="004E1074" w:rsidP="00D60117">
            <w:pPr>
              <w:spacing w:after="60" w:line="240" w:lineRule="auto"/>
              <w:rPr>
                <w:rFonts w:ascii="Times New Roman" w:hAnsi="Times New Roman"/>
                <w:sz w:val="20"/>
                <w:szCs w:val="20"/>
              </w:rPr>
            </w:pPr>
            <w:r w:rsidRPr="00D60117">
              <w:rPr>
                <w:rFonts w:ascii="Times New Roman" w:hAnsi="Times New Roman"/>
                <w:sz w:val="20"/>
                <w:szCs w:val="20"/>
              </w:rPr>
              <w:t>2</w:t>
            </w:r>
            <w:r w:rsidR="007509E3" w:rsidRPr="00D60117">
              <w:rPr>
                <w:rFonts w:ascii="Times New Roman" w:hAnsi="Times New Roman"/>
                <w:sz w:val="20"/>
                <w:szCs w:val="20"/>
              </w:rPr>
              <w:t>7</w:t>
            </w:r>
            <w:r w:rsidRPr="00D60117">
              <w:rPr>
                <w:rFonts w:ascii="Times New Roman" w:hAnsi="Times New Roman"/>
                <w:sz w:val="20"/>
                <w:szCs w:val="20"/>
              </w:rPr>
              <w:t>.438</w:t>
            </w:r>
          </w:p>
        </w:tc>
        <w:tc>
          <w:tcPr>
            <w:tcW w:w="1134" w:type="dxa"/>
            <w:shd w:val="clear" w:color="auto" w:fill="FFFFFF"/>
          </w:tcPr>
          <w:p w:rsidR="00794441" w:rsidRPr="00D60117" w:rsidRDefault="00B64C75" w:rsidP="00D60117">
            <w:pPr>
              <w:spacing w:after="60" w:line="240" w:lineRule="auto"/>
              <w:rPr>
                <w:rFonts w:ascii="Times New Roman" w:hAnsi="Times New Roman"/>
                <w:sz w:val="20"/>
                <w:szCs w:val="20"/>
              </w:rPr>
            </w:pPr>
            <w:r w:rsidRPr="00D60117">
              <w:rPr>
                <w:rFonts w:ascii="Times New Roman" w:hAnsi="Times New Roman"/>
                <w:sz w:val="20"/>
                <w:szCs w:val="20"/>
                <w:lang w:val="en-ZA"/>
              </w:rPr>
              <w:t>0.001</w:t>
            </w:r>
            <w:r w:rsidR="002516D4" w:rsidRPr="00D60117">
              <w:rPr>
                <w:rFonts w:ascii="Times New Roman" w:hAnsi="Times New Roman"/>
                <w:sz w:val="20"/>
                <w:szCs w:val="20"/>
                <w:lang w:val="en-ZA"/>
              </w:rPr>
              <w:t>***</w:t>
            </w:r>
          </w:p>
        </w:tc>
      </w:tr>
      <w:tr w:rsidR="00794441" w:rsidRPr="00D60117" w:rsidTr="00D60117">
        <w:tc>
          <w:tcPr>
            <w:tcW w:w="1809" w:type="dxa"/>
            <w:shd w:val="clear" w:color="auto" w:fill="FFFFFF"/>
          </w:tcPr>
          <w:p w:rsidR="00794441" w:rsidRPr="00D60117" w:rsidRDefault="00794441" w:rsidP="00D60117">
            <w:pPr>
              <w:spacing w:after="60" w:line="240" w:lineRule="auto"/>
              <w:rPr>
                <w:rFonts w:ascii="Times New Roman" w:hAnsi="Times New Roman"/>
                <w:sz w:val="20"/>
                <w:szCs w:val="20"/>
              </w:rPr>
            </w:pPr>
          </w:p>
        </w:tc>
        <w:tc>
          <w:tcPr>
            <w:tcW w:w="1843" w:type="dxa"/>
            <w:shd w:val="clear" w:color="auto" w:fill="FFFFFF"/>
          </w:tcPr>
          <w:p w:rsidR="00794441" w:rsidRPr="00D60117" w:rsidRDefault="00794441" w:rsidP="00D60117">
            <w:pPr>
              <w:spacing w:after="60" w:line="240" w:lineRule="auto"/>
              <w:rPr>
                <w:rFonts w:ascii="Times New Roman" w:hAnsi="Times New Roman"/>
                <w:sz w:val="20"/>
                <w:szCs w:val="20"/>
              </w:rPr>
            </w:pPr>
            <w:r w:rsidRPr="00D60117">
              <w:rPr>
                <w:rFonts w:ascii="Times New Roman" w:hAnsi="Times New Roman"/>
                <w:sz w:val="20"/>
                <w:szCs w:val="20"/>
              </w:rPr>
              <w:t>Female</w:t>
            </w:r>
          </w:p>
        </w:tc>
        <w:tc>
          <w:tcPr>
            <w:tcW w:w="425" w:type="dxa"/>
            <w:shd w:val="clear" w:color="auto" w:fill="FFFFFF"/>
          </w:tcPr>
          <w:p w:rsidR="00794441" w:rsidRPr="00D60117" w:rsidRDefault="004E1074" w:rsidP="00D60117">
            <w:pPr>
              <w:spacing w:after="60" w:line="240" w:lineRule="auto"/>
              <w:rPr>
                <w:rFonts w:ascii="Times New Roman" w:hAnsi="Times New Roman"/>
                <w:sz w:val="20"/>
                <w:szCs w:val="20"/>
              </w:rPr>
            </w:pPr>
            <w:r w:rsidRPr="00D60117">
              <w:rPr>
                <w:rFonts w:ascii="Times New Roman" w:hAnsi="Times New Roman"/>
                <w:sz w:val="20"/>
                <w:szCs w:val="20"/>
              </w:rPr>
              <w:t>59</w:t>
            </w:r>
          </w:p>
        </w:tc>
        <w:tc>
          <w:tcPr>
            <w:tcW w:w="871" w:type="dxa"/>
            <w:shd w:val="clear" w:color="auto" w:fill="FFFFFF"/>
          </w:tcPr>
          <w:p w:rsidR="00794441" w:rsidRPr="00D60117" w:rsidRDefault="004E1074" w:rsidP="00D60117">
            <w:pPr>
              <w:spacing w:after="60" w:line="240" w:lineRule="auto"/>
              <w:rPr>
                <w:rFonts w:ascii="Times New Roman" w:hAnsi="Times New Roman"/>
                <w:sz w:val="20"/>
                <w:szCs w:val="20"/>
              </w:rPr>
            </w:pPr>
            <w:r w:rsidRPr="00D60117">
              <w:rPr>
                <w:rFonts w:ascii="Times New Roman" w:hAnsi="Times New Roman"/>
                <w:sz w:val="20"/>
                <w:szCs w:val="20"/>
              </w:rPr>
              <w:t>49.2</w:t>
            </w:r>
          </w:p>
        </w:tc>
        <w:tc>
          <w:tcPr>
            <w:tcW w:w="547" w:type="dxa"/>
            <w:shd w:val="clear" w:color="auto" w:fill="FFFFFF"/>
          </w:tcPr>
          <w:p w:rsidR="00794441" w:rsidRPr="00D60117" w:rsidRDefault="004E1074" w:rsidP="00D60117">
            <w:pPr>
              <w:spacing w:after="60" w:line="240" w:lineRule="auto"/>
              <w:rPr>
                <w:rFonts w:ascii="Times New Roman" w:hAnsi="Times New Roman"/>
                <w:sz w:val="20"/>
                <w:szCs w:val="20"/>
              </w:rPr>
            </w:pPr>
            <w:r w:rsidRPr="00D60117">
              <w:rPr>
                <w:rFonts w:ascii="Times New Roman" w:hAnsi="Times New Roman"/>
                <w:sz w:val="20"/>
                <w:szCs w:val="20"/>
              </w:rPr>
              <w:t>26</w:t>
            </w:r>
          </w:p>
        </w:tc>
        <w:tc>
          <w:tcPr>
            <w:tcW w:w="1003" w:type="dxa"/>
            <w:shd w:val="clear" w:color="auto" w:fill="FFFFFF"/>
          </w:tcPr>
          <w:p w:rsidR="00794441" w:rsidRPr="00D60117" w:rsidRDefault="004E1074" w:rsidP="00D60117">
            <w:pPr>
              <w:spacing w:after="60" w:line="240" w:lineRule="auto"/>
              <w:rPr>
                <w:rFonts w:ascii="Times New Roman" w:hAnsi="Times New Roman"/>
                <w:sz w:val="20"/>
                <w:szCs w:val="20"/>
              </w:rPr>
            </w:pPr>
            <w:r w:rsidRPr="00D60117">
              <w:rPr>
                <w:rFonts w:ascii="Times New Roman" w:hAnsi="Times New Roman"/>
                <w:sz w:val="20"/>
                <w:szCs w:val="20"/>
              </w:rPr>
              <w:t>21.7</w:t>
            </w:r>
          </w:p>
        </w:tc>
        <w:tc>
          <w:tcPr>
            <w:tcW w:w="840" w:type="dxa"/>
            <w:shd w:val="clear" w:color="auto" w:fill="FFFFFF"/>
          </w:tcPr>
          <w:p w:rsidR="00794441" w:rsidRPr="00D60117" w:rsidRDefault="00794441" w:rsidP="00D60117">
            <w:pPr>
              <w:spacing w:after="60" w:line="240" w:lineRule="auto"/>
              <w:rPr>
                <w:rFonts w:ascii="Times New Roman" w:hAnsi="Times New Roman"/>
                <w:sz w:val="20"/>
                <w:szCs w:val="20"/>
              </w:rPr>
            </w:pPr>
          </w:p>
        </w:tc>
        <w:tc>
          <w:tcPr>
            <w:tcW w:w="1134" w:type="dxa"/>
            <w:shd w:val="clear" w:color="auto" w:fill="FFFFFF"/>
          </w:tcPr>
          <w:p w:rsidR="00794441" w:rsidRPr="00D60117" w:rsidRDefault="00794441" w:rsidP="00D60117">
            <w:pPr>
              <w:spacing w:after="60" w:line="240" w:lineRule="auto"/>
              <w:rPr>
                <w:rFonts w:ascii="Times New Roman" w:hAnsi="Times New Roman"/>
                <w:sz w:val="20"/>
                <w:szCs w:val="20"/>
              </w:rPr>
            </w:pPr>
          </w:p>
        </w:tc>
      </w:tr>
      <w:tr w:rsidR="00A8076D" w:rsidRPr="00D60117" w:rsidTr="00D60117">
        <w:tc>
          <w:tcPr>
            <w:tcW w:w="1809" w:type="dxa"/>
            <w:shd w:val="clear" w:color="auto" w:fill="FFFFFF"/>
          </w:tcPr>
          <w:p w:rsidR="00A8076D" w:rsidRPr="00D60117" w:rsidRDefault="00A8076D" w:rsidP="00D60117">
            <w:pPr>
              <w:spacing w:after="60" w:line="240" w:lineRule="auto"/>
              <w:rPr>
                <w:rFonts w:ascii="Times New Roman" w:hAnsi="Times New Roman"/>
                <w:sz w:val="20"/>
                <w:szCs w:val="20"/>
              </w:rPr>
            </w:pPr>
            <w:r w:rsidRPr="00D60117">
              <w:rPr>
                <w:rFonts w:ascii="Times New Roman" w:hAnsi="Times New Roman"/>
                <w:sz w:val="20"/>
                <w:szCs w:val="20"/>
              </w:rPr>
              <w:t>Age</w:t>
            </w:r>
          </w:p>
        </w:tc>
        <w:tc>
          <w:tcPr>
            <w:tcW w:w="1843" w:type="dxa"/>
            <w:shd w:val="clear" w:color="auto" w:fill="FFFFFF"/>
          </w:tcPr>
          <w:p w:rsidR="00A8076D" w:rsidRPr="00D60117" w:rsidRDefault="00A8076D" w:rsidP="00D60117">
            <w:pPr>
              <w:spacing w:after="60" w:line="240" w:lineRule="auto"/>
              <w:rPr>
                <w:rFonts w:ascii="Times New Roman" w:hAnsi="Times New Roman"/>
                <w:sz w:val="20"/>
                <w:szCs w:val="20"/>
              </w:rPr>
            </w:pPr>
            <w:r w:rsidRPr="00D60117">
              <w:rPr>
                <w:rFonts w:ascii="Times New Roman" w:hAnsi="Times New Roman"/>
                <w:sz w:val="20"/>
                <w:szCs w:val="20"/>
              </w:rPr>
              <w:t>15-25</w:t>
            </w:r>
          </w:p>
        </w:tc>
        <w:tc>
          <w:tcPr>
            <w:tcW w:w="425" w:type="dxa"/>
            <w:shd w:val="clear" w:color="auto" w:fill="FFFFFF"/>
          </w:tcPr>
          <w:p w:rsidR="00A8076D" w:rsidRPr="00D60117" w:rsidRDefault="00A8076D" w:rsidP="00D60117">
            <w:pPr>
              <w:spacing w:after="60" w:line="240" w:lineRule="auto"/>
              <w:rPr>
                <w:rFonts w:ascii="Times New Roman" w:hAnsi="Times New Roman"/>
                <w:sz w:val="20"/>
                <w:szCs w:val="20"/>
              </w:rPr>
            </w:pPr>
            <w:r w:rsidRPr="00D60117">
              <w:rPr>
                <w:rFonts w:ascii="Times New Roman" w:hAnsi="Times New Roman"/>
                <w:sz w:val="20"/>
                <w:szCs w:val="20"/>
              </w:rPr>
              <w:t>26</w:t>
            </w:r>
          </w:p>
        </w:tc>
        <w:tc>
          <w:tcPr>
            <w:tcW w:w="871" w:type="dxa"/>
            <w:shd w:val="clear" w:color="auto" w:fill="FFFFFF"/>
          </w:tcPr>
          <w:p w:rsidR="00A8076D" w:rsidRPr="00D60117" w:rsidRDefault="00A8076D" w:rsidP="00D60117">
            <w:pPr>
              <w:spacing w:after="60" w:line="240" w:lineRule="auto"/>
              <w:rPr>
                <w:rFonts w:ascii="Times New Roman" w:hAnsi="Times New Roman"/>
                <w:sz w:val="20"/>
                <w:szCs w:val="20"/>
              </w:rPr>
            </w:pPr>
            <w:r w:rsidRPr="00D60117">
              <w:rPr>
                <w:rFonts w:ascii="Times New Roman" w:hAnsi="Times New Roman"/>
                <w:sz w:val="20"/>
                <w:szCs w:val="20"/>
              </w:rPr>
              <w:t>21.7</w:t>
            </w:r>
          </w:p>
        </w:tc>
        <w:tc>
          <w:tcPr>
            <w:tcW w:w="547" w:type="dxa"/>
            <w:shd w:val="clear" w:color="auto" w:fill="FFFFFF"/>
          </w:tcPr>
          <w:p w:rsidR="00A8076D" w:rsidRPr="00D60117" w:rsidRDefault="00A8076D"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22</w:t>
            </w:r>
          </w:p>
        </w:tc>
        <w:tc>
          <w:tcPr>
            <w:tcW w:w="1003" w:type="dxa"/>
            <w:shd w:val="clear" w:color="auto" w:fill="FFFFFF"/>
          </w:tcPr>
          <w:p w:rsidR="00A8076D" w:rsidRPr="00D60117" w:rsidRDefault="00A8076D"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18.3</w:t>
            </w:r>
          </w:p>
        </w:tc>
        <w:tc>
          <w:tcPr>
            <w:tcW w:w="840" w:type="dxa"/>
            <w:shd w:val="clear" w:color="auto" w:fill="FFFFFF"/>
          </w:tcPr>
          <w:p w:rsidR="00A8076D" w:rsidRPr="00D60117" w:rsidRDefault="00A8076D"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5.642</w:t>
            </w:r>
          </w:p>
        </w:tc>
        <w:tc>
          <w:tcPr>
            <w:tcW w:w="1134" w:type="dxa"/>
            <w:shd w:val="clear" w:color="auto" w:fill="FFFFFF"/>
          </w:tcPr>
          <w:p w:rsidR="00A8076D" w:rsidRPr="00D60117" w:rsidRDefault="00A8076D"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0.141</w:t>
            </w:r>
          </w:p>
        </w:tc>
      </w:tr>
      <w:tr w:rsidR="00A8076D" w:rsidRPr="00D60117" w:rsidTr="00D60117">
        <w:tc>
          <w:tcPr>
            <w:tcW w:w="1809" w:type="dxa"/>
            <w:shd w:val="clear" w:color="auto" w:fill="FFFFFF"/>
          </w:tcPr>
          <w:p w:rsidR="00A8076D" w:rsidRPr="00D60117" w:rsidRDefault="00A8076D" w:rsidP="00D60117">
            <w:pPr>
              <w:spacing w:after="60" w:line="240" w:lineRule="auto"/>
              <w:rPr>
                <w:rFonts w:ascii="Times New Roman" w:hAnsi="Times New Roman"/>
                <w:sz w:val="20"/>
                <w:szCs w:val="20"/>
              </w:rPr>
            </w:pPr>
          </w:p>
        </w:tc>
        <w:tc>
          <w:tcPr>
            <w:tcW w:w="1843" w:type="dxa"/>
            <w:shd w:val="clear" w:color="auto" w:fill="FFFFFF"/>
          </w:tcPr>
          <w:p w:rsidR="00A8076D" w:rsidRPr="00D60117" w:rsidRDefault="00A8076D" w:rsidP="00D60117">
            <w:pPr>
              <w:spacing w:after="60" w:line="240" w:lineRule="auto"/>
              <w:rPr>
                <w:rFonts w:ascii="Times New Roman" w:hAnsi="Times New Roman"/>
                <w:sz w:val="20"/>
                <w:szCs w:val="20"/>
              </w:rPr>
            </w:pPr>
            <w:r w:rsidRPr="00D60117">
              <w:rPr>
                <w:rFonts w:ascii="Times New Roman" w:hAnsi="Times New Roman"/>
                <w:sz w:val="20"/>
                <w:szCs w:val="20"/>
              </w:rPr>
              <w:t>26-35</w:t>
            </w:r>
          </w:p>
        </w:tc>
        <w:tc>
          <w:tcPr>
            <w:tcW w:w="425" w:type="dxa"/>
            <w:shd w:val="clear" w:color="auto" w:fill="FFFFFF"/>
          </w:tcPr>
          <w:p w:rsidR="00A8076D" w:rsidRPr="00D60117" w:rsidRDefault="00A8076D" w:rsidP="00D60117">
            <w:pPr>
              <w:spacing w:after="60" w:line="240" w:lineRule="auto"/>
              <w:rPr>
                <w:rFonts w:ascii="Times New Roman" w:hAnsi="Times New Roman"/>
                <w:sz w:val="20"/>
                <w:szCs w:val="20"/>
              </w:rPr>
            </w:pPr>
            <w:r w:rsidRPr="00D60117">
              <w:rPr>
                <w:rFonts w:ascii="Times New Roman" w:hAnsi="Times New Roman"/>
                <w:sz w:val="20"/>
                <w:szCs w:val="20"/>
              </w:rPr>
              <w:t>24</w:t>
            </w:r>
          </w:p>
        </w:tc>
        <w:tc>
          <w:tcPr>
            <w:tcW w:w="871" w:type="dxa"/>
            <w:shd w:val="clear" w:color="auto" w:fill="FFFFFF"/>
          </w:tcPr>
          <w:p w:rsidR="00A8076D" w:rsidRPr="00D60117" w:rsidRDefault="00A8076D" w:rsidP="00D60117">
            <w:pPr>
              <w:spacing w:after="60" w:line="240" w:lineRule="auto"/>
              <w:rPr>
                <w:rFonts w:ascii="Times New Roman" w:hAnsi="Times New Roman"/>
                <w:sz w:val="20"/>
                <w:szCs w:val="20"/>
              </w:rPr>
            </w:pPr>
            <w:r w:rsidRPr="00D60117">
              <w:rPr>
                <w:rFonts w:ascii="Times New Roman" w:hAnsi="Times New Roman"/>
                <w:sz w:val="20"/>
                <w:szCs w:val="20"/>
              </w:rPr>
              <w:t>20</w:t>
            </w:r>
          </w:p>
        </w:tc>
        <w:tc>
          <w:tcPr>
            <w:tcW w:w="547" w:type="dxa"/>
            <w:shd w:val="clear" w:color="auto" w:fill="FFFFFF"/>
          </w:tcPr>
          <w:p w:rsidR="00A8076D" w:rsidRPr="00D60117" w:rsidRDefault="00A8076D"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12</w:t>
            </w:r>
          </w:p>
        </w:tc>
        <w:tc>
          <w:tcPr>
            <w:tcW w:w="1003" w:type="dxa"/>
            <w:shd w:val="clear" w:color="auto" w:fill="FFFFFF"/>
          </w:tcPr>
          <w:p w:rsidR="00A8076D" w:rsidRPr="00D60117" w:rsidRDefault="00A8076D"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10</w:t>
            </w:r>
          </w:p>
        </w:tc>
        <w:tc>
          <w:tcPr>
            <w:tcW w:w="840" w:type="dxa"/>
            <w:shd w:val="clear" w:color="auto" w:fill="FFFFFF"/>
          </w:tcPr>
          <w:p w:rsidR="00A8076D" w:rsidRPr="00D60117" w:rsidRDefault="00A8076D" w:rsidP="00D60117">
            <w:pPr>
              <w:spacing w:after="60" w:line="240" w:lineRule="auto"/>
              <w:rPr>
                <w:rFonts w:ascii="Times New Roman" w:hAnsi="Times New Roman"/>
                <w:sz w:val="20"/>
                <w:szCs w:val="20"/>
              </w:rPr>
            </w:pPr>
          </w:p>
        </w:tc>
        <w:tc>
          <w:tcPr>
            <w:tcW w:w="1134" w:type="dxa"/>
            <w:shd w:val="clear" w:color="auto" w:fill="FFFFFF"/>
          </w:tcPr>
          <w:p w:rsidR="00A8076D" w:rsidRPr="00D60117" w:rsidRDefault="00A8076D" w:rsidP="00D60117">
            <w:pPr>
              <w:spacing w:after="60" w:line="240" w:lineRule="auto"/>
              <w:rPr>
                <w:rFonts w:ascii="Times New Roman" w:hAnsi="Times New Roman"/>
                <w:sz w:val="20"/>
                <w:szCs w:val="20"/>
              </w:rPr>
            </w:pPr>
          </w:p>
        </w:tc>
      </w:tr>
      <w:tr w:rsidR="00A8076D" w:rsidRPr="00D60117" w:rsidTr="00D60117">
        <w:tc>
          <w:tcPr>
            <w:tcW w:w="1809" w:type="dxa"/>
            <w:shd w:val="clear" w:color="auto" w:fill="FFFFFF"/>
          </w:tcPr>
          <w:p w:rsidR="00A8076D" w:rsidRPr="00D60117" w:rsidRDefault="00A8076D" w:rsidP="00D60117">
            <w:pPr>
              <w:spacing w:after="60" w:line="240" w:lineRule="auto"/>
              <w:rPr>
                <w:rFonts w:ascii="Times New Roman" w:hAnsi="Times New Roman"/>
                <w:sz w:val="20"/>
                <w:szCs w:val="20"/>
              </w:rPr>
            </w:pPr>
          </w:p>
        </w:tc>
        <w:tc>
          <w:tcPr>
            <w:tcW w:w="1843" w:type="dxa"/>
            <w:shd w:val="clear" w:color="auto" w:fill="FFFFFF"/>
          </w:tcPr>
          <w:p w:rsidR="00A8076D" w:rsidRPr="00D60117" w:rsidRDefault="00A8076D" w:rsidP="00D60117">
            <w:pPr>
              <w:spacing w:after="60" w:line="240" w:lineRule="auto"/>
              <w:rPr>
                <w:rFonts w:ascii="Times New Roman" w:hAnsi="Times New Roman"/>
                <w:sz w:val="20"/>
                <w:szCs w:val="20"/>
              </w:rPr>
            </w:pPr>
            <w:r w:rsidRPr="00D60117">
              <w:rPr>
                <w:rFonts w:ascii="Times New Roman" w:hAnsi="Times New Roman"/>
                <w:sz w:val="20"/>
                <w:szCs w:val="20"/>
              </w:rPr>
              <w:t>36-45</w:t>
            </w:r>
          </w:p>
        </w:tc>
        <w:tc>
          <w:tcPr>
            <w:tcW w:w="425" w:type="dxa"/>
            <w:shd w:val="clear" w:color="auto" w:fill="FFFFFF"/>
          </w:tcPr>
          <w:p w:rsidR="00A8076D" w:rsidRPr="00D60117" w:rsidRDefault="00A8076D" w:rsidP="00D60117">
            <w:pPr>
              <w:spacing w:after="60" w:line="240" w:lineRule="auto"/>
              <w:rPr>
                <w:rFonts w:ascii="Times New Roman" w:hAnsi="Times New Roman"/>
                <w:sz w:val="20"/>
                <w:szCs w:val="20"/>
              </w:rPr>
            </w:pPr>
            <w:r w:rsidRPr="00D60117">
              <w:rPr>
                <w:rFonts w:ascii="Times New Roman" w:hAnsi="Times New Roman"/>
                <w:sz w:val="20"/>
                <w:szCs w:val="20"/>
              </w:rPr>
              <w:t>15</w:t>
            </w:r>
          </w:p>
        </w:tc>
        <w:tc>
          <w:tcPr>
            <w:tcW w:w="871" w:type="dxa"/>
            <w:shd w:val="clear" w:color="auto" w:fill="FFFFFF"/>
          </w:tcPr>
          <w:p w:rsidR="00A8076D" w:rsidRPr="00D60117" w:rsidRDefault="00A8076D" w:rsidP="00D60117">
            <w:pPr>
              <w:spacing w:after="60" w:line="240" w:lineRule="auto"/>
              <w:rPr>
                <w:rFonts w:ascii="Times New Roman" w:hAnsi="Times New Roman"/>
                <w:sz w:val="20"/>
                <w:szCs w:val="20"/>
              </w:rPr>
            </w:pPr>
            <w:r w:rsidRPr="00D60117">
              <w:rPr>
                <w:rFonts w:ascii="Times New Roman" w:hAnsi="Times New Roman"/>
                <w:sz w:val="20"/>
                <w:szCs w:val="20"/>
              </w:rPr>
              <w:t>12.5</w:t>
            </w:r>
          </w:p>
        </w:tc>
        <w:tc>
          <w:tcPr>
            <w:tcW w:w="547" w:type="dxa"/>
            <w:shd w:val="clear" w:color="auto" w:fill="FFFFFF"/>
          </w:tcPr>
          <w:p w:rsidR="00A8076D" w:rsidRPr="00D60117" w:rsidRDefault="00A8076D"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10</w:t>
            </w:r>
          </w:p>
        </w:tc>
        <w:tc>
          <w:tcPr>
            <w:tcW w:w="1003" w:type="dxa"/>
            <w:shd w:val="clear" w:color="auto" w:fill="FFFFFF"/>
          </w:tcPr>
          <w:p w:rsidR="00A8076D" w:rsidRPr="00D60117" w:rsidRDefault="00A8076D"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8.3</w:t>
            </w:r>
          </w:p>
        </w:tc>
        <w:tc>
          <w:tcPr>
            <w:tcW w:w="840" w:type="dxa"/>
            <w:shd w:val="clear" w:color="auto" w:fill="FFFFFF"/>
          </w:tcPr>
          <w:p w:rsidR="00A8076D" w:rsidRPr="00D60117" w:rsidRDefault="00A8076D" w:rsidP="00D60117">
            <w:pPr>
              <w:spacing w:after="60" w:line="240" w:lineRule="auto"/>
              <w:rPr>
                <w:rFonts w:ascii="Times New Roman" w:hAnsi="Times New Roman"/>
                <w:sz w:val="20"/>
                <w:szCs w:val="20"/>
              </w:rPr>
            </w:pPr>
          </w:p>
        </w:tc>
        <w:tc>
          <w:tcPr>
            <w:tcW w:w="1134" w:type="dxa"/>
            <w:shd w:val="clear" w:color="auto" w:fill="FFFFFF"/>
          </w:tcPr>
          <w:p w:rsidR="00A8076D" w:rsidRPr="00D60117" w:rsidRDefault="00A8076D" w:rsidP="00D60117">
            <w:pPr>
              <w:spacing w:after="60" w:line="240" w:lineRule="auto"/>
              <w:rPr>
                <w:rFonts w:ascii="Times New Roman" w:hAnsi="Times New Roman"/>
                <w:sz w:val="20"/>
                <w:szCs w:val="20"/>
              </w:rPr>
            </w:pPr>
          </w:p>
        </w:tc>
      </w:tr>
      <w:tr w:rsidR="00A54BB6" w:rsidRPr="00D60117" w:rsidTr="00D60117">
        <w:tc>
          <w:tcPr>
            <w:tcW w:w="1809" w:type="dxa"/>
            <w:shd w:val="clear" w:color="auto" w:fill="FFFFFF"/>
          </w:tcPr>
          <w:p w:rsidR="00A54BB6" w:rsidRPr="00D60117" w:rsidRDefault="00A54BB6" w:rsidP="00D60117">
            <w:pPr>
              <w:spacing w:after="60" w:line="240" w:lineRule="auto"/>
              <w:rPr>
                <w:rFonts w:ascii="Times New Roman" w:hAnsi="Times New Roman"/>
                <w:sz w:val="20"/>
                <w:szCs w:val="20"/>
              </w:rPr>
            </w:pPr>
          </w:p>
        </w:tc>
        <w:tc>
          <w:tcPr>
            <w:tcW w:w="1843" w:type="dxa"/>
            <w:shd w:val="clear" w:color="auto" w:fill="FFFFFF"/>
          </w:tcPr>
          <w:p w:rsidR="00A54BB6" w:rsidRPr="00D60117" w:rsidRDefault="00A54BB6" w:rsidP="00D60117">
            <w:pPr>
              <w:spacing w:after="60" w:line="240" w:lineRule="auto"/>
              <w:rPr>
                <w:rFonts w:ascii="Times New Roman" w:hAnsi="Times New Roman"/>
                <w:sz w:val="20"/>
                <w:szCs w:val="20"/>
              </w:rPr>
            </w:pPr>
            <w:r w:rsidRPr="00D60117">
              <w:rPr>
                <w:rFonts w:ascii="Times New Roman" w:hAnsi="Times New Roman"/>
                <w:sz w:val="20"/>
                <w:szCs w:val="20"/>
              </w:rPr>
              <w:t>46-55</w:t>
            </w:r>
          </w:p>
        </w:tc>
        <w:tc>
          <w:tcPr>
            <w:tcW w:w="425" w:type="dxa"/>
            <w:shd w:val="clear" w:color="auto" w:fill="FFFFFF"/>
          </w:tcPr>
          <w:p w:rsidR="00A54BB6" w:rsidRPr="00D60117" w:rsidRDefault="00A54BB6" w:rsidP="00D60117">
            <w:pPr>
              <w:spacing w:after="60" w:line="240" w:lineRule="auto"/>
              <w:rPr>
                <w:rFonts w:ascii="Times New Roman" w:hAnsi="Times New Roman"/>
                <w:sz w:val="20"/>
                <w:szCs w:val="20"/>
              </w:rPr>
            </w:pPr>
            <w:r w:rsidRPr="00D60117">
              <w:rPr>
                <w:rFonts w:ascii="Times New Roman" w:hAnsi="Times New Roman"/>
                <w:sz w:val="20"/>
                <w:szCs w:val="20"/>
              </w:rPr>
              <w:t>01</w:t>
            </w:r>
          </w:p>
        </w:tc>
        <w:tc>
          <w:tcPr>
            <w:tcW w:w="871" w:type="dxa"/>
            <w:shd w:val="clear" w:color="auto" w:fill="FFFFFF"/>
          </w:tcPr>
          <w:p w:rsidR="00A54BB6" w:rsidRPr="00D60117" w:rsidRDefault="00A54BB6" w:rsidP="00D60117">
            <w:pPr>
              <w:spacing w:after="60" w:line="240" w:lineRule="auto"/>
              <w:rPr>
                <w:rFonts w:ascii="Times New Roman" w:hAnsi="Times New Roman"/>
                <w:sz w:val="20"/>
                <w:szCs w:val="20"/>
              </w:rPr>
            </w:pPr>
            <w:r w:rsidRPr="00D60117">
              <w:rPr>
                <w:rFonts w:ascii="Times New Roman" w:hAnsi="Times New Roman"/>
                <w:sz w:val="20"/>
                <w:szCs w:val="20"/>
              </w:rPr>
              <w:t>0.8</w:t>
            </w:r>
          </w:p>
        </w:tc>
        <w:tc>
          <w:tcPr>
            <w:tcW w:w="547" w:type="dxa"/>
            <w:shd w:val="clear" w:color="auto" w:fill="FFFFFF"/>
          </w:tcPr>
          <w:p w:rsidR="00A54BB6" w:rsidRPr="00D60117" w:rsidRDefault="00A54BB6"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10</w:t>
            </w:r>
          </w:p>
        </w:tc>
        <w:tc>
          <w:tcPr>
            <w:tcW w:w="1003" w:type="dxa"/>
            <w:shd w:val="clear" w:color="auto" w:fill="FFFFFF"/>
          </w:tcPr>
          <w:p w:rsidR="00A54BB6" w:rsidRPr="00D60117" w:rsidRDefault="00A54BB6"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8.3</w:t>
            </w:r>
          </w:p>
        </w:tc>
        <w:tc>
          <w:tcPr>
            <w:tcW w:w="840" w:type="dxa"/>
            <w:shd w:val="clear" w:color="auto" w:fill="FFFFFF"/>
          </w:tcPr>
          <w:p w:rsidR="00A54BB6" w:rsidRPr="00D60117" w:rsidRDefault="00A54BB6" w:rsidP="00D60117">
            <w:pPr>
              <w:spacing w:after="60" w:line="240" w:lineRule="auto"/>
              <w:rPr>
                <w:rFonts w:ascii="Times New Roman" w:hAnsi="Times New Roman"/>
                <w:sz w:val="20"/>
                <w:szCs w:val="20"/>
              </w:rPr>
            </w:pPr>
          </w:p>
        </w:tc>
        <w:tc>
          <w:tcPr>
            <w:tcW w:w="1134" w:type="dxa"/>
            <w:shd w:val="clear" w:color="auto" w:fill="FFFFFF"/>
          </w:tcPr>
          <w:p w:rsidR="00A54BB6" w:rsidRPr="00D60117" w:rsidRDefault="00A54BB6" w:rsidP="00D60117">
            <w:pPr>
              <w:spacing w:after="60" w:line="240" w:lineRule="auto"/>
              <w:rPr>
                <w:rFonts w:ascii="Times New Roman" w:hAnsi="Times New Roman"/>
                <w:sz w:val="20"/>
                <w:szCs w:val="20"/>
              </w:rPr>
            </w:pPr>
          </w:p>
        </w:tc>
      </w:tr>
      <w:tr w:rsidR="003E5124" w:rsidRPr="00D60117" w:rsidTr="00D60117">
        <w:tc>
          <w:tcPr>
            <w:tcW w:w="1809" w:type="dxa"/>
            <w:shd w:val="clear" w:color="auto" w:fill="FFFFFF"/>
          </w:tcPr>
          <w:p w:rsidR="003E5124" w:rsidRPr="00D60117" w:rsidRDefault="003E5124" w:rsidP="00D60117">
            <w:pPr>
              <w:spacing w:after="60" w:line="240" w:lineRule="auto"/>
              <w:rPr>
                <w:rFonts w:ascii="Times New Roman" w:hAnsi="Times New Roman"/>
                <w:sz w:val="20"/>
                <w:szCs w:val="20"/>
              </w:rPr>
            </w:pPr>
            <w:r w:rsidRPr="00D60117">
              <w:rPr>
                <w:rFonts w:ascii="Times New Roman" w:hAnsi="Times New Roman"/>
                <w:sz w:val="20"/>
                <w:szCs w:val="20"/>
              </w:rPr>
              <w:t>Marital Status</w:t>
            </w:r>
          </w:p>
        </w:tc>
        <w:tc>
          <w:tcPr>
            <w:tcW w:w="1843" w:type="dxa"/>
            <w:shd w:val="clear" w:color="auto" w:fill="FFFFFF"/>
          </w:tcPr>
          <w:p w:rsidR="003E5124" w:rsidRPr="00D60117" w:rsidRDefault="003E5124" w:rsidP="00D60117">
            <w:pPr>
              <w:spacing w:after="60" w:line="240" w:lineRule="auto"/>
              <w:rPr>
                <w:rFonts w:ascii="Times New Roman" w:hAnsi="Times New Roman"/>
                <w:sz w:val="20"/>
                <w:szCs w:val="20"/>
              </w:rPr>
            </w:pPr>
            <w:r w:rsidRPr="00D60117">
              <w:rPr>
                <w:rFonts w:ascii="Times New Roman" w:hAnsi="Times New Roman"/>
                <w:sz w:val="20"/>
                <w:szCs w:val="20"/>
              </w:rPr>
              <w:t>Married</w:t>
            </w:r>
          </w:p>
        </w:tc>
        <w:tc>
          <w:tcPr>
            <w:tcW w:w="425" w:type="dxa"/>
            <w:shd w:val="clear" w:color="auto" w:fill="FFFFFF"/>
          </w:tcPr>
          <w:p w:rsidR="003E5124" w:rsidRPr="00D60117" w:rsidRDefault="003E5124" w:rsidP="00D60117">
            <w:pPr>
              <w:spacing w:after="60" w:line="240" w:lineRule="auto"/>
              <w:rPr>
                <w:rFonts w:ascii="Times New Roman" w:hAnsi="Times New Roman"/>
                <w:sz w:val="20"/>
                <w:szCs w:val="20"/>
              </w:rPr>
            </w:pPr>
            <w:r w:rsidRPr="00D60117">
              <w:rPr>
                <w:rFonts w:ascii="Times New Roman" w:hAnsi="Times New Roman"/>
                <w:sz w:val="20"/>
                <w:szCs w:val="20"/>
              </w:rPr>
              <w:t>30</w:t>
            </w:r>
          </w:p>
        </w:tc>
        <w:tc>
          <w:tcPr>
            <w:tcW w:w="871" w:type="dxa"/>
            <w:shd w:val="clear" w:color="auto" w:fill="FFFFFF"/>
          </w:tcPr>
          <w:p w:rsidR="003E5124" w:rsidRPr="00D60117" w:rsidRDefault="003E5124" w:rsidP="00D60117">
            <w:pPr>
              <w:spacing w:after="60" w:line="240" w:lineRule="auto"/>
              <w:rPr>
                <w:rFonts w:ascii="Times New Roman" w:hAnsi="Times New Roman"/>
                <w:sz w:val="20"/>
                <w:szCs w:val="20"/>
              </w:rPr>
            </w:pPr>
            <w:r w:rsidRPr="00D60117">
              <w:rPr>
                <w:rFonts w:ascii="Times New Roman" w:hAnsi="Times New Roman"/>
                <w:sz w:val="20"/>
                <w:szCs w:val="20"/>
              </w:rPr>
              <w:t>25</w:t>
            </w:r>
          </w:p>
        </w:tc>
        <w:tc>
          <w:tcPr>
            <w:tcW w:w="547"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17</w:t>
            </w:r>
          </w:p>
        </w:tc>
        <w:tc>
          <w:tcPr>
            <w:tcW w:w="1003"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14.2</w:t>
            </w:r>
          </w:p>
        </w:tc>
        <w:tc>
          <w:tcPr>
            <w:tcW w:w="840"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18.996</w:t>
            </w:r>
          </w:p>
        </w:tc>
        <w:tc>
          <w:tcPr>
            <w:tcW w:w="1134"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0.000***</w:t>
            </w:r>
          </w:p>
        </w:tc>
      </w:tr>
      <w:tr w:rsidR="003E5124" w:rsidRPr="00D60117" w:rsidTr="00D60117">
        <w:tc>
          <w:tcPr>
            <w:tcW w:w="1809" w:type="dxa"/>
            <w:shd w:val="clear" w:color="auto" w:fill="FFFFFF"/>
          </w:tcPr>
          <w:p w:rsidR="003E5124" w:rsidRPr="00D60117" w:rsidRDefault="003E5124" w:rsidP="00D60117">
            <w:pPr>
              <w:spacing w:after="60" w:line="240" w:lineRule="auto"/>
              <w:rPr>
                <w:rFonts w:ascii="Times New Roman" w:hAnsi="Times New Roman"/>
                <w:sz w:val="20"/>
                <w:szCs w:val="20"/>
              </w:rPr>
            </w:pPr>
          </w:p>
        </w:tc>
        <w:tc>
          <w:tcPr>
            <w:tcW w:w="1843" w:type="dxa"/>
            <w:shd w:val="clear" w:color="auto" w:fill="FFFFFF"/>
          </w:tcPr>
          <w:p w:rsidR="003E5124" w:rsidRPr="00D60117" w:rsidRDefault="003E5124" w:rsidP="00D60117">
            <w:pPr>
              <w:spacing w:after="60" w:line="240" w:lineRule="auto"/>
              <w:rPr>
                <w:rFonts w:ascii="Times New Roman" w:hAnsi="Times New Roman"/>
                <w:sz w:val="20"/>
                <w:szCs w:val="20"/>
              </w:rPr>
            </w:pPr>
            <w:r w:rsidRPr="00D60117">
              <w:rPr>
                <w:rFonts w:ascii="Times New Roman" w:hAnsi="Times New Roman"/>
                <w:sz w:val="20"/>
                <w:szCs w:val="20"/>
              </w:rPr>
              <w:t>Single</w:t>
            </w:r>
          </w:p>
        </w:tc>
        <w:tc>
          <w:tcPr>
            <w:tcW w:w="425" w:type="dxa"/>
            <w:shd w:val="clear" w:color="auto" w:fill="FFFFFF"/>
          </w:tcPr>
          <w:p w:rsidR="003E5124" w:rsidRPr="00D60117" w:rsidRDefault="003E5124" w:rsidP="00D60117">
            <w:pPr>
              <w:spacing w:after="60" w:line="240" w:lineRule="auto"/>
              <w:rPr>
                <w:rFonts w:ascii="Times New Roman" w:hAnsi="Times New Roman"/>
                <w:sz w:val="20"/>
                <w:szCs w:val="20"/>
              </w:rPr>
            </w:pPr>
            <w:r w:rsidRPr="00D60117">
              <w:rPr>
                <w:rFonts w:ascii="Times New Roman" w:hAnsi="Times New Roman"/>
                <w:sz w:val="20"/>
                <w:szCs w:val="20"/>
              </w:rPr>
              <w:t>22</w:t>
            </w:r>
          </w:p>
        </w:tc>
        <w:tc>
          <w:tcPr>
            <w:tcW w:w="871" w:type="dxa"/>
            <w:shd w:val="clear" w:color="auto" w:fill="FFFFFF"/>
          </w:tcPr>
          <w:p w:rsidR="003E5124" w:rsidRPr="00D60117" w:rsidRDefault="003E5124" w:rsidP="00D60117">
            <w:pPr>
              <w:spacing w:after="60" w:line="240" w:lineRule="auto"/>
              <w:rPr>
                <w:rFonts w:ascii="Times New Roman" w:hAnsi="Times New Roman"/>
                <w:sz w:val="20"/>
                <w:szCs w:val="20"/>
              </w:rPr>
            </w:pPr>
            <w:r w:rsidRPr="00D60117">
              <w:rPr>
                <w:rFonts w:ascii="Times New Roman" w:hAnsi="Times New Roman"/>
                <w:sz w:val="20"/>
                <w:szCs w:val="20"/>
              </w:rPr>
              <w:t>18.3</w:t>
            </w:r>
          </w:p>
        </w:tc>
        <w:tc>
          <w:tcPr>
            <w:tcW w:w="547"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30</w:t>
            </w:r>
          </w:p>
        </w:tc>
        <w:tc>
          <w:tcPr>
            <w:tcW w:w="1003"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25</w:t>
            </w:r>
          </w:p>
        </w:tc>
        <w:tc>
          <w:tcPr>
            <w:tcW w:w="840" w:type="dxa"/>
            <w:shd w:val="clear" w:color="auto" w:fill="FFFFFF"/>
          </w:tcPr>
          <w:p w:rsidR="003E5124" w:rsidRPr="00D60117" w:rsidRDefault="003E5124" w:rsidP="00D60117">
            <w:pPr>
              <w:spacing w:after="60" w:line="240" w:lineRule="auto"/>
              <w:rPr>
                <w:rFonts w:ascii="Times New Roman" w:hAnsi="Times New Roman"/>
                <w:sz w:val="20"/>
                <w:szCs w:val="20"/>
              </w:rPr>
            </w:pPr>
          </w:p>
        </w:tc>
        <w:tc>
          <w:tcPr>
            <w:tcW w:w="1134" w:type="dxa"/>
            <w:shd w:val="clear" w:color="auto" w:fill="FFFFFF"/>
          </w:tcPr>
          <w:p w:rsidR="003E5124" w:rsidRPr="00D60117" w:rsidRDefault="003E5124" w:rsidP="00D60117">
            <w:pPr>
              <w:spacing w:after="60" w:line="240" w:lineRule="auto"/>
              <w:rPr>
                <w:rFonts w:ascii="Times New Roman" w:hAnsi="Times New Roman"/>
                <w:sz w:val="20"/>
                <w:szCs w:val="20"/>
              </w:rPr>
            </w:pPr>
          </w:p>
        </w:tc>
      </w:tr>
      <w:tr w:rsidR="003E5124" w:rsidRPr="00D60117" w:rsidTr="00D60117">
        <w:tc>
          <w:tcPr>
            <w:tcW w:w="1809" w:type="dxa"/>
            <w:shd w:val="clear" w:color="auto" w:fill="FFFFFF"/>
          </w:tcPr>
          <w:p w:rsidR="003E5124" w:rsidRPr="00D60117" w:rsidRDefault="003E5124" w:rsidP="00D60117">
            <w:pPr>
              <w:spacing w:after="60" w:line="240" w:lineRule="auto"/>
              <w:rPr>
                <w:rFonts w:ascii="Times New Roman" w:hAnsi="Times New Roman"/>
                <w:sz w:val="20"/>
                <w:szCs w:val="20"/>
              </w:rPr>
            </w:pPr>
          </w:p>
        </w:tc>
        <w:tc>
          <w:tcPr>
            <w:tcW w:w="1843" w:type="dxa"/>
            <w:shd w:val="clear" w:color="auto" w:fill="FFFFFF"/>
          </w:tcPr>
          <w:p w:rsidR="003E5124" w:rsidRPr="00D60117" w:rsidRDefault="003E5124" w:rsidP="00D60117">
            <w:pPr>
              <w:spacing w:after="60" w:line="240" w:lineRule="auto"/>
              <w:rPr>
                <w:rFonts w:ascii="Times New Roman" w:hAnsi="Times New Roman"/>
                <w:sz w:val="20"/>
                <w:szCs w:val="20"/>
              </w:rPr>
            </w:pPr>
            <w:r w:rsidRPr="00D60117">
              <w:rPr>
                <w:rFonts w:ascii="Times New Roman" w:hAnsi="Times New Roman"/>
                <w:sz w:val="20"/>
                <w:szCs w:val="20"/>
              </w:rPr>
              <w:t>Widow/Widower</w:t>
            </w:r>
          </w:p>
        </w:tc>
        <w:tc>
          <w:tcPr>
            <w:tcW w:w="425" w:type="dxa"/>
            <w:shd w:val="clear" w:color="auto" w:fill="FFFFFF"/>
          </w:tcPr>
          <w:p w:rsidR="003E5124" w:rsidRPr="00D60117" w:rsidRDefault="003E5124" w:rsidP="00D60117">
            <w:pPr>
              <w:spacing w:after="60" w:line="240" w:lineRule="auto"/>
              <w:rPr>
                <w:rFonts w:ascii="Times New Roman" w:hAnsi="Times New Roman"/>
                <w:sz w:val="20"/>
                <w:szCs w:val="20"/>
              </w:rPr>
            </w:pPr>
            <w:r w:rsidRPr="00D60117">
              <w:rPr>
                <w:rFonts w:ascii="Times New Roman" w:hAnsi="Times New Roman"/>
                <w:sz w:val="20"/>
                <w:szCs w:val="20"/>
              </w:rPr>
              <w:t>5</w:t>
            </w:r>
          </w:p>
        </w:tc>
        <w:tc>
          <w:tcPr>
            <w:tcW w:w="871" w:type="dxa"/>
            <w:shd w:val="clear" w:color="auto" w:fill="FFFFFF"/>
          </w:tcPr>
          <w:p w:rsidR="003E5124" w:rsidRPr="00D60117" w:rsidRDefault="003E5124" w:rsidP="00D60117">
            <w:pPr>
              <w:spacing w:after="60" w:line="240" w:lineRule="auto"/>
              <w:rPr>
                <w:rFonts w:ascii="Times New Roman" w:hAnsi="Times New Roman"/>
                <w:sz w:val="20"/>
                <w:szCs w:val="20"/>
              </w:rPr>
            </w:pPr>
            <w:r w:rsidRPr="00D60117">
              <w:rPr>
                <w:rFonts w:ascii="Times New Roman" w:hAnsi="Times New Roman"/>
                <w:sz w:val="20"/>
                <w:szCs w:val="20"/>
              </w:rPr>
              <w:t>4.2</w:t>
            </w:r>
          </w:p>
        </w:tc>
        <w:tc>
          <w:tcPr>
            <w:tcW w:w="547"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3</w:t>
            </w:r>
          </w:p>
        </w:tc>
        <w:tc>
          <w:tcPr>
            <w:tcW w:w="1003"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2.5</w:t>
            </w:r>
          </w:p>
        </w:tc>
        <w:tc>
          <w:tcPr>
            <w:tcW w:w="840" w:type="dxa"/>
            <w:shd w:val="clear" w:color="auto" w:fill="FFFFFF"/>
          </w:tcPr>
          <w:p w:rsidR="003E5124" w:rsidRPr="00D60117" w:rsidRDefault="003E5124" w:rsidP="00D60117">
            <w:pPr>
              <w:spacing w:after="60" w:line="240" w:lineRule="auto"/>
              <w:rPr>
                <w:rFonts w:ascii="Times New Roman" w:hAnsi="Times New Roman"/>
                <w:sz w:val="20"/>
                <w:szCs w:val="20"/>
              </w:rPr>
            </w:pPr>
          </w:p>
        </w:tc>
        <w:tc>
          <w:tcPr>
            <w:tcW w:w="1134" w:type="dxa"/>
            <w:shd w:val="clear" w:color="auto" w:fill="FFFFFF"/>
          </w:tcPr>
          <w:p w:rsidR="003E5124" w:rsidRPr="00D60117" w:rsidRDefault="003E5124" w:rsidP="00D60117">
            <w:pPr>
              <w:spacing w:after="60" w:line="240" w:lineRule="auto"/>
              <w:rPr>
                <w:rFonts w:ascii="Times New Roman" w:hAnsi="Times New Roman"/>
                <w:sz w:val="20"/>
                <w:szCs w:val="20"/>
              </w:rPr>
            </w:pPr>
          </w:p>
        </w:tc>
      </w:tr>
      <w:tr w:rsidR="003E5124" w:rsidRPr="00D60117" w:rsidTr="00D60117">
        <w:tc>
          <w:tcPr>
            <w:tcW w:w="1809" w:type="dxa"/>
            <w:shd w:val="clear" w:color="auto" w:fill="FFFFFF"/>
          </w:tcPr>
          <w:p w:rsidR="003E5124" w:rsidRPr="00D60117" w:rsidRDefault="003E5124" w:rsidP="00D60117">
            <w:pPr>
              <w:spacing w:after="60" w:line="240" w:lineRule="auto"/>
              <w:rPr>
                <w:rFonts w:ascii="Times New Roman" w:hAnsi="Times New Roman"/>
                <w:sz w:val="20"/>
                <w:szCs w:val="20"/>
              </w:rPr>
            </w:pPr>
          </w:p>
        </w:tc>
        <w:tc>
          <w:tcPr>
            <w:tcW w:w="1843" w:type="dxa"/>
            <w:shd w:val="clear" w:color="auto" w:fill="FFFFFF"/>
          </w:tcPr>
          <w:p w:rsidR="003E5124" w:rsidRPr="00D60117" w:rsidRDefault="003E5124" w:rsidP="00D60117">
            <w:pPr>
              <w:spacing w:after="60" w:line="240" w:lineRule="auto"/>
              <w:rPr>
                <w:rFonts w:ascii="Times New Roman" w:hAnsi="Times New Roman"/>
                <w:sz w:val="20"/>
                <w:szCs w:val="20"/>
              </w:rPr>
            </w:pPr>
            <w:r w:rsidRPr="00D60117">
              <w:rPr>
                <w:rFonts w:ascii="Times New Roman" w:hAnsi="Times New Roman"/>
                <w:sz w:val="20"/>
                <w:szCs w:val="20"/>
              </w:rPr>
              <w:t>Divorce/Separation</w:t>
            </w:r>
          </w:p>
        </w:tc>
        <w:tc>
          <w:tcPr>
            <w:tcW w:w="425" w:type="dxa"/>
            <w:shd w:val="clear" w:color="auto" w:fill="FFFFFF"/>
          </w:tcPr>
          <w:p w:rsidR="003E5124" w:rsidRPr="00D60117" w:rsidRDefault="003E5124" w:rsidP="00D60117">
            <w:pPr>
              <w:spacing w:after="60" w:line="240" w:lineRule="auto"/>
              <w:rPr>
                <w:rFonts w:ascii="Times New Roman" w:hAnsi="Times New Roman"/>
                <w:sz w:val="20"/>
                <w:szCs w:val="20"/>
              </w:rPr>
            </w:pPr>
            <w:r w:rsidRPr="00D60117">
              <w:rPr>
                <w:rFonts w:ascii="Times New Roman" w:hAnsi="Times New Roman"/>
                <w:sz w:val="20"/>
                <w:szCs w:val="20"/>
              </w:rPr>
              <w:t>09</w:t>
            </w:r>
          </w:p>
        </w:tc>
        <w:tc>
          <w:tcPr>
            <w:tcW w:w="871" w:type="dxa"/>
            <w:shd w:val="clear" w:color="auto" w:fill="FFFFFF"/>
          </w:tcPr>
          <w:p w:rsidR="003E5124" w:rsidRPr="00D60117" w:rsidRDefault="003E5124" w:rsidP="00D60117">
            <w:pPr>
              <w:spacing w:after="60" w:line="240" w:lineRule="auto"/>
              <w:rPr>
                <w:rFonts w:ascii="Times New Roman" w:hAnsi="Times New Roman"/>
                <w:sz w:val="20"/>
                <w:szCs w:val="20"/>
              </w:rPr>
            </w:pPr>
            <w:r w:rsidRPr="00D60117">
              <w:rPr>
                <w:rFonts w:ascii="Times New Roman" w:hAnsi="Times New Roman"/>
                <w:sz w:val="20"/>
                <w:szCs w:val="20"/>
              </w:rPr>
              <w:t>7.5</w:t>
            </w:r>
          </w:p>
        </w:tc>
        <w:tc>
          <w:tcPr>
            <w:tcW w:w="547"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04</w:t>
            </w:r>
          </w:p>
        </w:tc>
        <w:tc>
          <w:tcPr>
            <w:tcW w:w="1003"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3.3</w:t>
            </w:r>
          </w:p>
        </w:tc>
        <w:tc>
          <w:tcPr>
            <w:tcW w:w="840" w:type="dxa"/>
            <w:shd w:val="clear" w:color="auto" w:fill="FFFFFF"/>
          </w:tcPr>
          <w:p w:rsidR="003E5124" w:rsidRPr="00D60117" w:rsidRDefault="003E5124" w:rsidP="00D60117">
            <w:pPr>
              <w:spacing w:after="60" w:line="240" w:lineRule="auto"/>
              <w:rPr>
                <w:rFonts w:ascii="Times New Roman" w:hAnsi="Times New Roman"/>
                <w:sz w:val="20"/>
                <w:szCs w:val="20"/>
              </w:rPr>
            </w:pPr>
          </w:p>
        </w:tc>
        <w:tc>
          <w:tcPr>
            <w:tcW w:w="1134" w:type="dxa"/>
            <w:shd w:val="clear" w:color="auto" w:fill="FFFFFF"/>
          </w:tcPr>
          <w:p w:rsidR="003E5124" w:rsidRPr="00D60117" w:rsidRDefault="003E5124" w:rsidP="00D60117">
            <w:pPr>
              <w:spacing w:after="60" w:line="240" w:lineRule="auto"/>
              <w:rPr>
                <w:rFonts w:ascii="Times New Roman" w:hAnsi="Times New Roman"/>
                <w:sz w:val="20"/>
                <w:szCs w:val="20"/>
              </w:rPr>
            </w:pPr>
          </w:p>
        </w:tc>
      </w:tr>
      <w:tr w:rsidR="003E5124" w:rsidRPr="00D60117" w:rsidTr="00D60117">
        <w:tc>
          <w:tcPr>
            <w:tcW w:w="1809" w:type="dxa"/>
            <w:shd w:val="clear" w:color="auto" w:fill="FFFFFF"/>
          </w:tcPr>
          <w:p w:rsidR="003E5124" w:rsidRPr="00D60117" w:rsidRDefault="003E5124" w:rsidP="00D60117">
            <w:pPr>
              <w:spacing w:after="60" w:line="240" w:lineRule="auto"/>
              <w:rPr>
                <w:rFonts w:ascii="Times New Roman" w:hAnsi="Times New Roman"/>
                <w:sz w:val="20"/>
                <w:szCs w:val="20"/>
              </w:rPr>
            </w:pPr>
            <w:r w:rsidRPr="00D60117">
              <w:rPr>
                <w:rFonts w:ascii="Times New Roman" w:hAnsi="Times New Roman"/>
                <w:sz w:val="20"/>
                <w:szCs w:val="20"/>
              </w:rPr>
              <w:t>Education Level</w:t>
            </w:r>
          </w:p>
        </w:tc>
        <w:tc>
          <w:tcPr>
            <w:tcW w:w="1843" w:type="dxa"/>
            <w:shd w:val="clear" w:color="auto" w:fill="FFFFFF"/>
          </w:tcPr>
          <w:p w:rsidR="003E5124" w:rsidRPr="00D60117" w:rsidRDefault="003E5124" w:rsidP="00D60117">
            <w:pPr>
              <w:spacing w:after="60" w:line="240" w:lineRule="auto"/>
              <w:rPr>
                <w:rFonts w:ascii="Times New Roman" w:hAnsi="Times New Roman"/>
                <w:sz w:val="20"/>
                <w:szCs w:val="20"/>
              </w:rPr>
            </w:pPr>
            <w:r w:rsidRPr="00D60117">
              <w:rPr>
                <w:rFonts w:ascii="Times New Roman" w:hAnsi="Times New Roman"/>
                <w:sz w:val="20"/>
                <w:szCs w:val="20"/>
              </w:rPr>
              <w:t xml:space="preserve">Illiterate </w:t>
            </w:r>
          </w:p>
        </w:tc>
        <w:tc>
          <w:tcPr>
            <w:tcW w:w="425"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0</w:t>
            </w:r>
            <w:r w:rsidR="00793921" w:rsidRPr="00D60117">
              <w:rPr>
                <w:rFonts w:ascii="Times New Roman" w:hAnsi="Times New Roman"/>
                <w:sz w:val="20"/>
                <w:szCs w:val="20"/>
                <w:lang w:val="en-ZA"/>
              </w:rPr>
              <w:t>3</w:t>
            </w:r>
          </w:p>
        </w:tc>
        <w:tc>
          <w:tcPr>
            <w:tcW w:w="871" w:type="dxa"/>
            <w:shd w:val="clear" w:color="auto" w:fill="FFFFFF"/>
          </w:tcPr>
          <w:p w:rsidR="003E5124" w:rsidRPr="00D60117" w:rsidRDefault="00793921"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2.5</w:t>
            </w:r>
          </w:p>
        </w:tc>
        <w:tc>
          <w:tcPr>
            <w:tcW w:w="547"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0</w:t>
            </w:r>
            <w:r w:rsidR="00793921" w:rsidRPr="00D60117">
              <w:rPr>
                <w:rFonts w:ascii="Times New Roman" w:hAnsi="Times New Roman"/>
                <w:sz w:val="20"/>
                <w:szCs w:val="20"/>
                <w:lang w:val="en-ZA"/>
              </w:rPr>
              <w:t>3</w:t>
            </w:r>
          </w:p>
        </w:tc>
        <w:tc>
          <w:tcPr>
            <w:tcW w:w="1003" w:type="dxa"/>
            <w:shd w:val="clear" w:color="auto" w:fill="FFFFFF"/>
          </w:tcPr>
          <w:p w:rsidR="003E5124" w:rsidRPr="00D60117" w:rsidRDefault="00793921"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2.5</w:t>
            </w:r>
          </w:p>
        </w:tc>
        <w:tc>
          <w:tcPr>
            <w:tcW w:w="840"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7.024</w:t>
            </w:r>
          </w:p>
        </w:tc>
        <w:tc>
          <w:tcPr>
            <w:tcW w:w="1134"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0.071</w:t>
            </w:r>
          </w:p>
        </w:tc>
      </w:tr>
      <w:tr w:rsidR="003E5124" w:rsidRPr="00D60117" w:rsidTr="00D60117">
        <w:tc>
          <w:tcPr>
            <w:tcW w:w="1809" w:type="dxa"/>
            <w:shd w:val="clear" w:color="auto" w:fill="FFFFFF"/>
          </w:tcPr>
          <w:p w:rsidR="003E5124" w:rsidRPr="00D60117" w:rsidRDefault="003E5124" w:rsidP="00D60117">
            <w:pPr>
              <w:spacing w:after="60" w:line="240" w:lineRule="auto"/>
              <w:rPr>
                <w:rFonts w:ascii="Times New Roman" w:hAnsi="Times New Roman"/>
                <w:sz w:val="20"/>
                <w:szCs w:val="20"/>
              </w:rPr>
            </w:pPr>
          </w:p>
        </w:tc>
        <w:tc>
          <w:tcPr>
            <w:tcW w:w="1843" w:type="dxa"/>
            <w:shd w:val="clear" w:color="auto" w:fill="FFFFFF"/>
          </w:tcPr>
          <w:p w:rsidR="003E5124" w:rsidRPr="00D60117" w:rsidRDefault="003E5124" w:rsidP="00D60117">
            <w:pPr>
              <w:spacing w:after="60" w:line="240" w:lineRule="auto"/>
              <w:rPr>
                <w:rFonts w:ascii="Times New Roman" w:hAnsi="Times New Roman"/>
                <w:sz w:val="20"/>
                <w:szCs w:val="20"/>
              </w:rPr>
            </w:pPr>
            <w:r w:rsidRPr="00D60117">
              <w:rPr>
                <w:rFonts w:ascii="Times New Roman" w:hAnsi="Times New Roman"/>
                <w:sz w:val="20"/>
                <w:szCs w:val="20"/>
              </w:rPr>
              <w:t>Primary Ed</w:t>
            </w:r>
          </w:p>
        </w:tc>
        <w:tc>
          <w:tcPr>
            <w:tcW w:w="425"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37</w:t>
            </w:r>
          </w:p>
        </w:tc>
        <w:tc>
          <w:tcPr>
            <w:tcW w:w="871"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30.8</w:t>
            </w:r>
          </w:p>
        </w:tc>
        <w:tc>
          <w:tcPr>
            <w:tcW w:w="547"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21</w:t>
            </w:r>
          </w:p>
        </w:tc>
        <w:tc>
          <w:tcPr>
            <w:tcW w:w="1003"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17.5</w:t>
            </w:r>
          </w:p>
        </w:tc>
        <w:tc>
          <w:tcPr>
            <w:tcW w:w="840" w:type="dxa"/>
            <w:shd w:val="clear" w:color="auto" w:fill="FFFFFF"/>
          </w:tcPr>
          <w:p w:rsidR="003E5124" w:rsidRPr="00D60117" w:rsidRDefault="003E5124" w:rsidP="00D60117">
            <w:pPr>
              <w:spacing w:after="60" w:line="240" w:lineRule="auto"/>
              <w:rPr>
                <w:rFonts w:ascii="Times New Roman" w:hAnsi="Times New Roman"/>
                <w:sz w:val="20"/>
                <w:szCs w:val="20"/>
              </w:rPr>
            </w:pPr>
          </w:p>
        </w:tc>
        <w:tc>
          <w:tcPr>
            <w:tcW w:w="1134" w:type="dxa"/>
            <w:shd w:val="clear" w:color="auto" w:fill="FFFFFF"/>
          </w:tcPr>
          <w:p w:rsidR="003E5124" w:rsidRPr="00D60117" w:rsidRDefault="003E5124" w:rsidP="00D60117">
            <w:pPr>
              <w:spacing w:after="60" w:line="240" w:lineRule="auto"/>
              <w:rPr>
                <w:rFonts w:ascii="Times New Roman" w:hAnsi="Times New Roman"/>
                <w:sz w:val="20"/>
                <w:szCs w:val="20"/>
              </w:rPr>
            </w:pPr>
          </w:p>
        </w:tc>
      </w:tr>
      <w:tr w:rsidR="003E5124" w:rsidRPr="00D60117" w:rsidTr="00D60117">
        <w:tc>
          <w:tcPr>
            <w:tcW w:w="1809" w:type="dxa"/>
            <w:shd w:val="clear" w:color="auto" w:fill="FFFFFF"/>
          </w:tcPr>
          <w:p w:rsidR="003E5124" w:rsidRPr="00D60117" w:rsidRDefault="003E5124" w:rsidP="00D60117">
            <w:pPr>
              <w:spacing w:after="60" w:line="240" w:lineRule="auto"/>
              <w:rPr>
                <w:rFonts w:ascii="Times New Roman" w:hAnsi="Times New Roman"/>
                <w:sz w:val="20"/>
                <w:szCs w:val="20"/>
              </w:rPr>
            </w:pPr>
          </w:p>
        </w:tc>
        <w:tc>
          <w:tcPr>
            <w:tcW w:w="1843" w:type="dxa"/>
            <w:shd w:val="clear" w:color="auto" w:fill="FFFFFF"/>
          </w:tcPr>
          <w:p w:rsidR="003E5124" w:rsidRPr="00D60117" w:rsidRDefault="003E5124" w:rsidP="00D60117">
            <w:pPr>
              <w:spacing w:after="60" w:line="240" w:lineRule="auto"/>
              <w:rPr>
                <w:rFonts w:ascii="Times New Roman" w:hAnsi="Times New Roman"/>
                <w:sz w:val="20"/>
                <w:szCs w:val="20"/>
              </w:rPr>
            </w:pPr>
            <w:r w:rsidRPr="00D60117">
              <w:rPr>
                <w:rFonts w:ascii="Times New Roman" w:hAnsi="Times New Roman"/>
                <w:sz w:val="20"/>
                <w:szCs w:val="20"/>
              </w:rPr>
              <w:t>Secondary Ed</w:t>
            </w:r>
          </w:p>
        </w:tc>
        <w:tc>
          <w:tcPr>
            <w:tcW w:w="425"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32</w:t>
            </w:r>
          </w:p>
        </w:tc>
        <w:tc>
          <w:tcPr>
            <w:tcW w:w="871"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26.7</w:t>
            </w:r>
          </w:p>
        </w:tc>
        <w:tc>
          <w:tcPr>
            <w:tcW w:w="547"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10</w:t>
            </w:r>
          </w:p>
        </w:tc>
        <w:tc>
          <w:tcPr>
            <w:tcW w:w="1003" w:type="dxa"/>
            <w:shd w:val="clear" w:color="auto" w:fill="FFFFFF"/>
          </w:tcPr>
          <w:p w:rsidR="003E5124" w:rsidRPr="00D60117" w:rsidRDefault="003E5124"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8.3</w:t>
            </w:r>
          </w:p>
        </w:tc>
        <w:tc>
          <w:tcPr>
            <w:tcW w:w="840" w:type="dxa"/>
            <w:shd w:val="clear" w:color="auto" w:fill="FFFFFF"/>
          </w:tcPr>
          <w:p w:rsidR="003E5124" w:rsidRPr="00D60117" w:rsidRDefault="003E5124" w:rsidP="00D60117">
            <w:pPr>
              <w:spacing w:after="60" w:line="240" w:lineRule="auto"/>
              <w:rPr>
                <w:rFonts w:ascii="Times New Roman" w:hAnsi="Times New Roman"/>
                <w:sz w:val="20"/>
                <w:szCs w:val="20"/>
              </w:rPr>
            </w:pPr>
          </w:p>
        </w:tc>
        <w:tc>
          <w:tcPr>
            <w:tcW w:w="1134" w:type="dxa"/>
            <w:shd w:val="clear" w:color="auto" w:fill="FFFFFF"/>
          </w:tcPr>
          <w:p w:rsidR="003E5124" w:rsidRPr="00D60117" w:rsidRDefault="003E5124" w:rsidP="00D60117">
            <w:pPr>
              <w:spacing w:after="60" w:line="240" w:lineRule="auto"/>
              <w:rPr>
                <w:rFonts w:ascii="Times New Roman" w:hAnsi="Times New Roman"/>
                <w:sz w:val="20"/>
                <w:szCs w:val="20"/>
              </w:rPr>
            </w:pPr>
          </w:p>
        </w:tc>
      </w:tr>
      <w:tr w:rsidR="003D1A91" w:rsidRPr="00D60117" w:rsidTr="00D60117">
        <w:tc>
          <w:tcPr>
            <w:tcW w:w="1809" w:type="dxa"/>
            <w:shd w:val="clear" w:color="auto" w:fill="FFFFFF"/>
          </w:tcPr>
          <w:p w:rsidR="003D1A91" w:rsidRPr="00D60117" w:rsidRDefault="003D1A91" w:rsidP="00D60117">
            <w:pPr>
              <w:spacing w:after="60" w:line="240" w:lineRule="auto"/>
              <w:rPr>
                <w:rFonts w:ascii="Times New Roman" w:hAnsi="Times New Roman"/>
                <w:sz w:val="20"/>
                <w:szCs w:val="20"/>
              </w:rPr>
            </w:pPr>
          </w:p>
        </w:tc>
        <w:tc>
          <w:tcPr>
            <w:tcW w:w="1843" w:type="dxa"/>
            <w:shd w:val="clear" w:color="auto" w:fill="FFFFFF"/>
          </w:tcPr>
          <w:p w:rsidR="003D1A91" w:rsidRPr="00D60117" w:rsidRDefault="003D1A91" w:rsidP="00D60117">
            <w:pPr>
              <w:spacing w:after="60" w:line="240" w:lineRule="auto"/>
              <w:rPr>
                <w:rFonts w:ascii="Times New Roman" w:hAnsi="Times New Roman"/>
                <w:sz w:val="20"/>
                <w:szCs w:val="20"/>
              </w:rPr>
            </w:pPr>
            <w:r w:rsidRPr="00D60117">
              <w:rPr>
                <w:rFonts w:ascii="Times New Roman" w:hAnsi="Times New Roman"/>
                <w:sz w:val="20"/>
                <w:szCs w:val="20"/>
              </w:rPr>
              <w:t>Post Secondary Ed</w:t>
            </w:r>
          </w:p>
        </w:tc>
        <w:tc>
          <w:tcPr>
            <w:tcW w:w="425" w:type="dxa"/>
            <w:shd w:val="clear" w:color="auto" w:fill="FFFFFF"/>
          </w:tcPr>
          <w:p w:rsidR="003D1A91" w:rsidRPr="00D60117" w:rsidRDefault="00DB286F"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01</w:t>
            </w:r>
          </w:p>
        </w:tc>
        <w:tc>
          <w:tcPr>
            <w:tcW w:w="871" w:type="dxa"/>
            <w:shd w:val="clear" w:color="auto" w:fill="FFFFFF"/>
          </w:tcPr>
          <w:p w:rsidR="003D1A91" w:rsidRPr="00D60117" w:rsidRDefault="00DB286F"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0.8</w:t>
            </w:r>
          </w:p>
        </w:tc>
        <w:tc>
          <w:tcPr>
            <w:tcW w:w="547" w:type="dxa"/>
            <w:shd w:val="clear" w:color="auto" w:fill="FFFFFF"/>
          </w:tcPr>
          <w:p w:rsidR="003D1A91" w:rsidRPr="00D60117" w:rsidRDefault="00DB286F"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13</w:t>
            </w:r>
          </w:p>
        </w:tc>
        <w:tc>
          <w:tcPr>
            <w:tcW w:w="1003" w:type="dxa"/>
            <w:shd w:val="clear" w:color="auto" w:fill="FFFFFF"/>
          </w:tcPr>
          <w:p w:rsidR="003D1A91" w:rsidRPr="00D60117" w:rsidRDefault="00DB286F"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10.8</w:t>
            </w:r>
          </w:p>
        </w:tc>
        <w:tc>
          <w:tcPr>
            <w:tcW w:w="840" w:type="dxa"/>
            <w:shd w:val="clear" w:color="auto" w:fill="FFFFFF"/>
          </w:tcPr>
          <w:p w:rsidR="003D1A91" w:rsidRPr="00D60117" w:rsidRDefault="003D1A91" w:rsidP="00D60117">
            <w:pPr>
              <w:spacing w:after="60" w:line="240" w:lineRule="auto"/>
              <w:rPr>
                <w:rFonts w:ascii="Times New Roman" w:hAnsi="Times New Roman"/>
                <w:sz w:val="20"/>
                <w:szCs w:val="20"/>
              </w:rPr>
            </w:pPr>
          </w:p>
        </w:tc>
        <w:tc>
          <w:tcPr>
            <w:tcW w:w="1134" w:type="dxa"/>
            <w:shd w:val="clear" w:color="auto" w:fill="FFFFFF"/>
          </w:tcPr>
          <w:p w:rsidR="003D1A91" w:rsidRPr="00D60117" w:rsidRDefault="003D1A91" w:rsidP="00D60117">
            <w:pPr>
              <w:spacing w:after="60" w:line="240" w:lineRule="auto"/>
              <w:rPr>
                <w:rFonts w:ascii="Times New Roman" w:hAnsi="Times New Roman"/>
                <w:sz w:val="20"/>
                <w:szCs w:val="20"/>
              </w:rPr>
            </w:pPr>
          </w:p>
        </w:tc>
      </w:tr>
      <w:tr w:rsidR="003C14A1" w:rsidRPr="00D60117" w:rsidTr="00D60117">
        <w:tc>
          <w:tcPr>
            <w:tcW w:w="1809" w:type="dxa"/>
            <w:shd w:val="clear" w:color="auto" w:fill="FFFFFF"/>
          </w:tcPr>
          <w:p w:rsidR="003C14A1" w:rsidRPr="00D60117" w:rsidRDefault="003C14A1" w:rsidP="00D60117">
            <w:pPr>
              <w:spacing w:after="60" w:line="240" w:lineRule="auto"/>
              <w:rPr>
                <w:rFonts w:ascii="Times New Roman" w:hAnsi="Times New Roman"/>
                <w:sz w:val="20"/>
                <w:szCs w:val="20"/>
              </w:rPr>
            </w:pPr>
            <w:r w:rsidRPr="00D60117">
              <w:rPr>
                <w:rFonts w:ascii="Times New Roman" w:hAnsi="Times New Roman"/>
                <w:sz w:val="20"/>
                <w:szCs w:val="20"/>
              </w:rPr>
              <w:t>Occupation</w:t>
            </w:r>
          </w:p>
        </w:tc>
        <w:tc>
          <w:tcPr>
            <w:tcW w:w="1843" w:type="dxa"/>
            <w:shd w:val="clear" w:color="auto" w:fill="FFFFFF"/>
          </w:tcPr>
          <w:p w:rsidR="003C14A1" w:rsidRPr="00D60117" w:rsidRDefault="003C14A1" w:rsidP="00D60117">
            <w:pPr>
              <w:spacing w:after="60" w:line="240" w:lineRule="auto"/>
              <w:rPr>
                <w:rFonts w:ascii="Times New Roman" w:hAnsi="Times New Roman"/>
                <w:sz w:val="20"/>
                <w:szCs w:val="20"/>
              </w:rPr>
            </w:pPr>
            <w:r w:rsidRPr="00D60117">
              <w:rPr>
                <w:rFonts w:ascii="Times New Roman" w:hAnsi="Times New Roman"/>
                <w:sz w:val="20"/>
                <w:szCs w:val="20"/>
              </w:rPr>
              <w:t>Farmer</w:t>
            </w:r>
          </w:p>
        </w:tc>
        <w:tc>
          <w:tcPr>
            <w:tcW w:w="425" w:type="dxa"/>
            <w:shd w:val="clear" w:color="auto" w:fill="FFFFFF"/>
          </w:tcPr>
          <w:p w:rsidR="003C14A1" w:rsidRPr="00D60117" w:rsidRDefault="003C14A1"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57</w:t>
            </w:r>
          </w:p>
        </w:tc>
        <w:tc>
          <w:tcPr>
            <w:tcW w:w="871" w:type="dxa"/>
            <w:shd w:val="clear" w:color="auto" w:fill="FFFFFF"/>
          </w:tcPr>
          <w:p w:rsidR="003C14A1" w:rsidRPr="00D60117" w:rsidRDefault="003C14A1"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47.5</w:t>
            </w:r>
          </w:p>
        </w:tc>
        <w:tc>
          <w:tcPr>
            <w:tcW w:w="547" w:type="dxa"/>
            <w:shd w:val="clear" w:color="auto" w:fill="FFFFFF"/>
          </w:tcPr>
          <w:p w:rsidR="003C14A1" w:rsidRPr="00D60117" w:rsidRDefault="003C14A1"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17</w:t>
            </w:r>
          </w:p>
        </w:tc>
        <w:tc>
          <w:tcPr>
            <w:tcW w:w="1003" w:type="dxa"/>
            <w:shd w:val="clear" w:color="auto" w:fill="FFFFFF"/>
          </w:tcPr>
          <w:p w:rsidR="003C14A1" w:rsidRPr="00D60117" w:rsidRDefault="003C14A1"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14.2</w:t>
            </w:r>
          </w:p>
        </w:tc>
        <w:tc>
          <w:tcPr>
            <w:tcW w:w="840" w:type="dxa"/>
            <w:shd w:val="clear" w:color="auto" w:fill="FFFFFF"/>
          </w:tcPr>
          <w:p w:rsidR="003C14A1" w:rsidRPr="00D60117" w:rsidRDefault="003C14A1"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9.465</w:t>
            </w:r>
          </w:p>
        </w:tc>
        <w:tc>
          <w:tcPr>
            <w:tcW w:w="1134" w:type="dxa"/>
            <w:shd w:val="clear" w:color="auto" w:fill="FFFFFF"/>
          </w:tcPr>
          <w:p w:rsidR="003C14A1" w:rsidRPr="00D60117" w:rsidRDefault="003C14A1"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0.009</w:t>
            </w:r>
          </w:p>
        </w:tc>
      </w:tr>
      <w:tr w:rsidR="003C14A1" w:rsidRPr="00D60117" w:rsidTr="00D60117">
        <w:tc>
          <w:tcPr>
            <w:tcW w:w="1809" w:type="dxa"/>
            <w:shd w:val="clear" w:color="auto" w:fill="FFFFFF"/>
          </w:tcPr>
          <w:p w:rsidR="003C14A1" w:rsidRPr="00D60117" w:rsidRDefault="003C14A1" w:rsidP="00D60117">
            <w:pPr>
              <w:spacing w:after="60" w:line="240" w:lineRule="auto"/>
              <w:rPr>
                <w:rFonts w:ascii="Times New Roman" w:hAnsi="Times New Roman"/>
                <w:sz w:val="20"/>
                <w:szCs w:val="20"/>
              </w:rPr>
            </w:pPr>
          </w:p>
        </w:tc>
        <w:tc>
          <w:tcPr>
            <w:tcW w:w="1843" w:type="dxa"/>
            <w:shd w:val="clear" w:color="auto" w:fill="FFFFFF"/>
          </w:tcPr>
          <w:p w:rsidR="003C14A1" w:rsidRPr="00D60117" w:rsidRDefault="003C14A1" w:rsidP="00D60117">
            <w:pPr>
              <w:spacing w:after="60" w:line="240" w:lineRule="auto"/>
              <w:rPr>
                <w:rFonts w:ascii="Times New Roman" w:hAnsi="Times New Roman"/>
                <w:sz w:val="20"/>
                <w:szCs w:val="20"/>
              </w:rPr>
            </w:pPr>
            <w:r w:rsidRPr="00D60117">
              <w:rPr>
                <w:rFonts w:ascii="Times New Roman" w:hAnsi="Times New Roman"/>
                <w:sz w:val="20"/>
                <w:szCs w:val="20"/>
              </w:rPr>
              <w:t>Business</w:t>
            </w:r>
          </w:p>
        </w:tc>
        <w:tc>
          <w:tcPr>
            <w:tcW w:w="425" w:type="dxa"/>
            <w:shd w:val="clear" w:color="auto" w:fill="FFFFFF"/>
          </w:tcPr>
          <w:p w:rsidR="003C14A1" w:rsidRPr="00D60117" w:rsidRDefault="003C14A1"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28</w:t>
            </w:r>
          </w:p>
        </w:tc>
        <w:tc>
          <w:tcPr>
            <w:tcW w:w="871" w:type="dxa"/>
            <w:shd w:val="clear" w:color="auto" w:fill="FFFFFF"/>
          </w:tcPr>
          <w:p w:rsidR="003C14A1" w:rsidRPr="00D60117" w:rsidRDefault="003C14A1"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23.3</w:t>
            </w:r>
          </w:p>
        </w:tc>
        <w:tc>
          <w:tcPr>
            <w:tcW w:w="547" w:type="dxa"/>
            <w:shd w:val="clear" w:color="auto" w:fill="FFFFFF"/>
          </w:tcPr>
          <w:p w:rsidR="003C14A1" w:rsidRPr="00D60117" w:rsidRDefault="003C14A1"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9</w:t>
            </w:r>
          </w:p>
        </w:tc>
        <w:tc>
          <w:tcPr>
            <w:tcW w:w="1003" w:type="dxa"/>
            <w:shd w:val="clear" w:color="auto" w:fill="FFFFFF"/>
          </w:tcPr>
          <w:p w:rsidR="003C14A1" w:rsidRPr="00D60117" w:rsidRDefault="003C14A1"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7.5</w:t>
            </w:r>
          </w:p>
        </w:tc>
        <w:tc>
          <w:tcPr>
            <w:tcW w:w="840" w:type="dxa"/>
            <w:shd w:val="clear" w:color="auto" w:fill="FFFFFF"/>
          </w:tcPr>
          <w:p w:rsidR="003C14A1" w:rsidRPr="00D60117" w:rsidRDefault="003C14A1" w:rsidP="00D60117">
            <w:pPr>
              <w:spacing w:after="60" w:line="240" w:lineRule="auto"/>
              <w:rPr>
                <w:rFonts w:ascii="Times New Roman" w:hAnsi="Times New Roman"/>
                <w:sz w:val="20"/>
                <w:szCs w:val="20"/>
              </w:rPr>
            </w:pPr>
          </w:p>
        </w:tc>
        <w:tc>
          <w:tcPr>
            <w:tcW w:w="1134" w:type="dxa"/>
            <w:shd w:val="clear" w:color="auto" w:fill="FFFFFF"/>
          </w:tcPr>
          <w:p w:rsidR="003C14A1" w:rsidRPr="00D60117" w:rsidRDefault="003C14A1" w:rsidP="00D60117">
            <w:pPr>
              <w:spacing w:after="60" w:line="240" w:lineRule="auto"/>
              <w:rPr>
                <w:rFonts w:ascii="Times New Roman" w:hAnsi="Times New Roman"/>
                <w:sz w:val="20"/>
                <w:szCs w:val="20"/>
              </w:rPr>
            </w:pPr>
          </w:p>
        </w:tc>
      </w:tr>
      <w:tr w:rsidR="003C14A1" w:rsidRPr="00D60117" w:rsidTr="00D60117">
        <w:tc>
          <w:tcPr>
            <w:tcW w:w="1809" w:type="dxa"/>
            <w:shd w:val="clear" w:color="auto" w:fill="FFFFFF"/>
          </w:tcPr>
          <w:p w:rsidR="003C14A1" w:rsidRPr="00D60117" w:rsidRDefault="003C14A1" w:rsidP="00D60117">
            <w:pPr>
              <w:spacing w:after="60" w:line="240" w:lineRule="auto"/>
              <w:rPr>
                <w:rFonts w:ascii="Times New Roman" w:hAnsi="Times New Roman"/>
                <w:sz w:val="20"/>
                <w:szCs w:val="20"/>
              </w:rPr>
            </w:pPr>
          </w:p>
        </w:tc>
        <w:tc>
          <w:tcPr>
            <w:tcW w:w="1843" w:type="dxa"/>
            <w:shd w:val="clear" w:color="auto" w:fill="FFFFFF"/>
          </w:tcPr>
          <w:p w:rsidR="003C14A1" w:rsidRPr="00D60117" w:rsidRDefault="003C14A1" w:rsidP="00D60117">
            <w:pPr>
              <w:spacing w:after="60" w:line="240" w:lineRule="auto"/>
              <w:rPr>
                <w:rFonts w:ascii="Times New Roman" w:hAnsi="Times New Roman"/>
                <w:sz w:val="20"/>
                <w:szCs w:val="20"/>
              </w:rPr>
            </w:pPr>
            <w:r w:rsidRPr="00D60117">
              <w:rPr>
                <w:rFonts w:ascii="Times New Roman" w:hAnsi="Times New Roman"/>
                <w:sz w:val="20"/>
                <w:szCs w:val="20"/>
              </w:rPr>
              <w:t>Formal Employed</w:t>
            </w:r>
          </w:p>
        </w:tc>
        <w:tc>
          <w:tcPr>
            <w:tcW w:w="425" w:type="dxa"/>
            <w:shd w:val="clear" w:color="auto" w:fill="FFFFFF"/>
          </w:tcPr>
          <w:p w:rsidR="003C14A1" w:rsidRPr="00D60117" w:rsidRDefault="003C14A1"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08</w:t>
            </w:r>
          </w:p>
        </w:tc>
        <w:tc>
          <w:tcPr>
            <w:tcW w:w="871" w:type="dxa"/>
            <w:shd w:val="clear" w:color="auto" w:fill="FFFFFF"/>
          </w:tcPr>
          <w:p w:rsidR="003C14A1" w:rsidRPr="00D60117" w:rsidRDefault="003C14A1"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6.7</w:t>
            </w:r>
          </w:p>
        </w:tc>
        <w:tc>
          <w:tcPr>
            <w:tcW w:w="547" w:type="dxa"/>
            <w:shd w:val="clear" w:color="auto" w:fill="FFFFFF"/>
          </w:tcPr>
          <w:p w:rsidR="003C14A1" w:rsidRPr="00D60117" w:rsidRDefault="003C14A1"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01</w:t>
            </w:r>
          </w:p>
        </w:tc>
        <w:tc>
          <w:tcPr>
            <w:tcW w:w="1003" w:type="dxa"/>
            <w:shd w:val="clear" w:color="auto" w:fill="FFFFFF"/>
          </w:tcPr>
          <w:p w:rsidR="003C14A1" w:rsidRPr="00D60117" w:rsidRDefault="003C14A1" w:rsidP="00D60117">
            <w:pPr>
              <w:spacing w:after="60" w:line="240" w:lineRule="auto"/>
              <w:rPr>
                <w:rFonts w:ascii="Times New Roman" w:hAnsi="Times New Roman"/>
                <w:sz w:val="20"/>
                <w:szCs w:val="20"/>
                <w:lang w:val="en-ZA"/>
              </w:rPr>
            </w:pPr>
            <w:r w:rsidRPr="00D60117">
              <w:rPr>
                <w:rFonts w:ascii="Times New Roman" w:hAnsi="Times New Roman"/>
                <w:sz w:val="20"/>
                <w:szCs w:val="20"/>
                <w:lang w:val="en-ZA"/>
              </w:rPr>
              <w:t>0.8</w:t>
            </w:r>
          </w:p>
        </w:tc>
        <w:tc>
          <w:tcPr>
            <w:tcW w:w="840" w:type="dxa"/>
            <w:shd w:val="clear" w:color="auto" w:fill="FFFFFF"/>
          </w:tcPr>
          <w:p w:rsidR="003C14A1" w:rsidRPr="00D60117" w:rsidRDefault="003C14A1" w:rsidP="00D60117">
            <w:pPr>
              <w:spacing w:after="60" w:line="240" w:lineRule="auto"/>
              <w:rPr>
                <w:rFonts w:ascii="Times New Roman" w:hAnsi="Times New Roman"/>
                <w:sz w:val="20"/>
                <w:szCs w:val="20"/>
              </w:rPr>
            </w:pPr>
          </w:p>
        </w:tc>
        <w:tc>
          <w:tcPr>
            <w:tcW w:w="1134" w:type="dxa"/>
            <w:shd w:val="clear" w:color="auto" w:fill="FFFFFF"/>
          </w:tcPr>
          <w:p w:rsidR="003C14A1" w:rsidRPr="00D60117" w:rsidRDefault="003C14A1" w:rsidP="00D60117">
            <w:pPr>
              <w:spacing w:after="60" w:line="240" w:lineRule="auto"/>
              <w:rPr>
                <w:rFonts w:ascii="Times New Roman" w:hAnsi="Times New Roman"/>
                <w:sz w:val="20"/>
                <w:szCs w:val="20"/>
              </w:rPr>
            </w:pPr>
          </w:p>
        </w:tc>
      </w:tr>
    </w:tbl>
    <w:p w:rsidR="00D60117" w:rsidRDefault="00D60117" w:rsidP="00D60117">
      <w:pPr>
        <w:spacing w:after="0" w:line="480" w:lineRule="auto"/>
        <w:jc w:val="both"/>
        <w:rPr>
          <w:rFonts w:ascii="Times New Roman" w:hAnsi="Times New Roman"/>
          <w:sz w:val="24"/>
          <w:szCs w:val="24"/>
          <w:lang w:val="en-ZA"/>
        </w:rPr>
      </w:pPr>
      <w:r>
        <w:rPr>
          <w:rFonts w:ascii="Times New Roman" w:hAnsi="Times New Roman"/>
          <w:sz w:val="24"/>
          <w:szCs w:val="24"/>
          <w:lang w:val="en-ZA"/>
        </w:rPr>
        <w:lastRenderedPageBreak/>
        <w:t>The findings show that (47.5%) of the respondents engaged in farming are aware of STH while (14.2%) were not aware, (23.3%) of respondents engaged in business were aware and (7.5%) were aware not aware while (6.7%) were aware and very few (0.8%) were not aware of STH disease. These findings are in line of chi-square test show that there was no statistical significant influence of occupation of the respondents on awareness of STH at (χ</w:t>
      </w:r>
      <w:r>
        <w:rPr>
          <w:rFonts w:ascii="Times New Roman" w:hAnsi="Times New Roman"/>
          <w:sz w:val="24"/>
          <w:szCs w:val="24"/>
          <w:vertAlign w:val="superscript"/>
          <w:lang w:val="en-ZA"/>
        </w:rPr>
        <w:t>2</w:t>
      </w:r>
      <w:r>
        <w:rPr>
          <w:rFonts w:ascii="Times New Roman" w:hAnsi="Times New Roman"/>
          <w:sz w:val="24"/>
          <w:szCs w:val="24"/>
          <w:lang w:val="en-ZA"/>
        </w:rPr>
        <w:t xml:space="preserve"> 9.465) and (p&gt;0.05). This imply that some of parents who are involve in agricultural activities.</w:t>
      </w:r>
    </w:p>
    <w:p w:rsidR="00D60117" w:rsidRDefault="00D60117" w:rsidP="00D60117">
      <w:pPr>
        <w:pStyle w:val="Heading1"/>
        <w:spacing w:before="0" w:after="0" w:line="480" w:lineRule="auto"/>
        <w:rPr>
          <w:rFonts w:ascii="Times New Roman" w:hAnsi="Times New Roman"/>
          <w:sz w:val="24"/>
          <w:szCs w:val="24"/>
        </w:rPr>
      </w:pPr>
    </w:p>
    <w:p w:rsidR="00AE5CA3" w:rsidRPr="00CE154B" w:rsidRDefault="00083B50" w:rsidP="00D60117">
      <w:pPr>
        <w:pStyle w:val="Heading1"/>
        <w:spacing w:before="0" w:after="0" w:line="480" w:lineRule="auto"/>
        <w:rPr>
          <w:rFonts w:ascii="Times New Roman" w:hAnsi="Times New Roman"/>
          <w:sz w:val="24"/>
          <w:szCs w:val="24"/>
        </w:rPr>
      </w:pPr>
      <w:bookmarkStart w:id="208" w:name="_Toc425593590"/>
      <w:r w:rsidRPr="00CE154B">
        <w:rPr>
          <w:rFonts w:ascii="Times New Roman" w:hAnsi="Times New Roman"/>
          <w:sz w:val="24"/>
          <w:szCs w:val="24"/>
        </w:rPr>
        <w:t>4.3</w:t>
      </w:r>
      <w:r w:rsidR="00D60117">
        <w:rPr>
          <w:rFonts w:ascii="Times New Roman" w:hAnsi="Times New Roman"/>
          <w:sz w:val="24"/>
          <w:szCs w:val="24"/>
        </w:rPr>
        <w:tab/>
      </w:r>
      <w:r w:rsidR="00326DF9" w:rsidRPr="00CE154B">
        <w:rPr>
          <w:rFonts w:ascii="Times New Roman" w:hAnsi="Times New Roman"/>
          <w:sz w:val="24"/>
          <w:szCs w:val="24"/>
        </w:rPr>
        <w:t xml:space="preserve">Means of Knowledge about Soil-Transmitted </w:t>
      </w:r>
      <w:r w:rsidR="00522D5F" w:rsidRPr="00CE154B">
        <w:rPr>
          <w:rFonts w:ascii="Times New Roman" w:hAnsi="Times New Roman"/>
          <w:sz w:val="24"/>
          <w:szCs w:val="24"/>
        </w:rPr>
        <w:t>Helminthes</w:t>
      </w:r>
      <w:bookmarkEnd w:id="208"/>
    </w:p>
    <w:p w:rsidR="00083B50" w:rsidRDefault="000E6358" w:rsidP="00D60117">
      <w:pPr>
        <w:spacing w:after="0" w:line="480" w:lineRule="auto"/>
        <w:jc w:val="both"/>
        <w:rPr>
          <w:rFonts w:ascii="Times New Roman" w:hAnsi="Times New Roman"/>
          <w:sz w:val="24"/>
          <w:szCs w:val="24"/>
        </w:rPr>
      </w:pPr>
      <w:r w:rsidRPr="00F614EA">
        <w:rPr>
          <w:rFonts w:ascii="Times New Roman" w:hAnsi="Times New Roman"/>
          <w:sz w:val="24"/>
          <w:szCs w:val="24"/>
        </w:rPr>
        <w:t>The findings in Figure</w:t>
      </w:r>
      <w:r w:rsidR="00083B50" w:rsidRPr="00F614EA">
        <w:rPr>
          <w:rFonts w:ascii="Times New Roman" w:hAnsi="Times New Roman"/>
          <w:sz w:val="24"/>
          <w:szCs w:val="24"/>
        </w:rPr>
        <w:t>4.</w:t>
      </w:r>
      <w:r w:rsidR="002B627E" w:rsidRPr="00F614EA">
        <w:rPr>
          <w:rFonts w:ascii="Times New Roman" w:hAnsi="Times New Roman"/>
          <w:sz w:val="24"/>
          <w:szCs w:val="24"/>
        </w:rPr>
        <w:t>1</w:t>
      </w:r>
      <w:r w:rsidR="006235DA" w:rsidRPr="00F614EA">
        <w:rPr>
          <w:rFonts w:ascii="Times New Roman" w:hAnsi="Times New Roman"/>
          <w:sz w:val="24"/>
          <w:szCs w:val="24"/>
        </w:rPr>
        <w:t xml:space="preserve"> show that about half (45.8) of the respondents get </w:t>
      </w:r>
      <w:r w:rsidR="00083B50" w:rsidRPr="00F614EA">
        <w:rPr>
          <w:rFonts w:ascii="Times New Roman" w:hAnsi="Times New Roman"/>
          <w:sz w:val="24"/>
          <w:szCs w:val="24"/>
        </w:rPr>
        <w:t xml:space="preserve">to </w:t>
      </w:r>
      <w:r w:rsidR="006235DA" w:rsidRPr="00F614EA">
        <w:rPr>
          <w:rFonts w:ascii="Times New Roman" w:hAnsi="Times New Roman"/>
          <w:sz w:val="24"/>
          <w:szCs w:val="24"/>
        </w:rPr>
        <w:t>know</w:t>
      </w:r>
      <w:r w:rsidR="006235DA" w:rsidRPr="00360FC6">
        <w:rPr>
          <w:rFonts w:ascii="Times New Roman" w:hAnsi="Times New Roman"/>
          <w:sz w:val="24"/>
          <w:szCs w:val="24"/>
        </w:rPr>
        <w:t xml:space="preserve"> about Soil-Transmitted Helminthes through neighbours, (43.3%) of the respondents through mass media, very few (5.8%) through health centres and (5%) through seminars. </w:t>
      </w:r>
      <w:r w:rsidR="00083B50" w:rsidRPr="00360FC6">
        <w:rPr>
          <w:rFonts w:ascii="Times New Roman" w:hAnsi="Times New Roman"/>
          <w:sz w:val="24"/>
          <w:szCs w:val="24"/>
        </w:rPr>
        <w:t xml:space="preserve">This implies that </w:t>
      </w:r>
      <w:r w:rsidR="00083B50" w:rsidRPr="00360FC6">
        <w:rPr>
          <w:rFonts w:ascii="Times New Roman" w:hAnsi="Times New Roman"/>
          <w:sz w:val="24"/>
          <w:szCs w:val="24"/>
          <w:lang w:val="en-US"/>
        </w:rPr>
        <w:t>neighbors and mass media a</w:t>
      </w:r>
      <w:r w:rsidR="008429FE">
        <w:rPr>
          <w:rFonts w:ascii="Times New Roman" w:hAnsi="Times New Roman"/>
          <w:sz w:val="24"/>
          <w:szCs w:val="24"/>
          <w:lang w:val="en-US"/>
        </w:rPr>
        <w:t xml:space="preserve">re the main source of awareness </w:t>
      </w:r>
      <w:r w:rsidR="00083B50" w:rsidRPr="00360FC6">
        <w:rPr>
          <w:rFonts w:ascii="Times New Roman" w:hAnsi="Times New Roman"/>
          <w:sz w:val="24"/>
          <w:szCs w:val="24"/>
          <w:lang w:val="en-US"/>
        </w:rPr>
        <w:t xml:space="preserve">of </w:t>
      </w:r>
      <w:r w:rsidR="00083B50" w:rsidRPr="00360FC6">
        <w:rPr>
          <w:rFonts w:ascii="Times New Roman" w:hAnsi="Times New Roman"/>
          <w:sz w:val="24"/>
          <w:szCs w:val="24"/>
        </w:rPr>
        <w:t>soil-Transmitted Helminthes</w:t>
      </w:r>
      <w:r w:rsidR="00360FC6" w:rsidRPr="00360FC6">
        <w:rPr>
          <w:rFonts w:ascii="Times New Roman" w:hAnsi="Times New Roman"/>
          <w:sz w:val="24"/>
          <w:szCs w:val="24"/>
        </w:rPr>
        <w:t xml:space="preserve"> in surveyed villages. </w:t>
      </w:r>
    </w:p>
    <w:p w:rsidR="006D24E1" w:rsidRDefault="006D24E1" w:rsidP="00D60117">
      <w:pPr>
        <w:spacing w:after="0" w:line="480" w:lineRule="auto"/>
        <w:jc w:val="both"/>
        <w:rPr>
          <w:rFonts w:ascii="Times New Roman" w:hAnsi="Times New Roman"/>
          <w:sz w:val="24"/>
          <w:szCs w:val="24"/>
        </w:rPr>
      </w:pPr>
    </w:p>
    <w:p w:rsidR="006D24E1" w:rsidRDefault="00EB066F" w:rsidP="006D24E1">
      <w:pPr>
        <w:tabs>
          <w:tab w:val="left" w:pos="1475"/>
        </w:tabs>
        <w:spacing w:after="0" w:line="240" w:lineRule="auto"/>
        <w:jc w:val="both"/>
        <w:rPr>
          <w:rFonts w:ascii="Times New Roman" w:hAnsi="Times New Roman"/>
          <w:sz w:val="24"/>
          <w:szCs w:val="24"/>
        </w:rPr>
      </w:pPr>
      <w:r>
        <w:rPr>
          <w:rFonts w:ascii="Times New Roman" w:hAnsi="Times New Roman"/>
          <w:noProof/>
          <w:sz w:val="24"/>
          <w:szCs w:val="24"/>
          <w:lang w:val="en-US"/>
        </w:rPr>
        <w:drawing>
          <wp:inline distT="0" distB="0" distL="0" distR="0">
            <wp:extent cx="5309235" cy="27463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29FE" w:rsidRPr="006235DA" w:rsidRDefault="008429FE" w:rsidP="006D24E1">
      <w:pPr>
        <w:pStyle w:val="Caption"/>
        <w:spacing w:before="120"/>
        <w:rPr>
          <w:b w:val="0"/>
          <w:szCs w:val="24"/>
        </w:rPr>
      </w:pPr>
      <w:bookmarkStart w:id="209" w:name="_Toc425593404"/>
      <w:r>
        <w:t>Figure 4.</w:t>
      </w:r>
      <w:r w:rsidR="00FE33EB">
        <w:fldChar w:fldCharType="begin"/>
      </w:r>
      <w:r>
        <w:instrText xml:space="preserve"> SEQ figure_4. \* ARABIC </w:instrText>
      </w:r>
      <w:r w:rsidR="00FE33EB">
        <w:fldChar w:fldCharType="separate"/>
      </w:r>
      <w:r w:rsidR="00D12601">
        <w:rPr>
          <w:noProof/>
        </w:rPr>
        <w:t>1</w:t>
      </w:r>
      <w:r w:rsidR="00FE33EB">
        <w:fldChar w:fldCharType="end"/>
      </w:r>
      <w:r>
        <w:t xml:space="preserve">: </w:t>
      </w:r>
      <w:r w:rsidRPr="008429FE">
        <w:rPr>
          <w:szCs w:val="24"/>
        </w:rPr>
        <w:t>Means of Knowledge about Soil-Transmitted Helminthes (N=120)</w:t>
      </w:r>
      <w:bookmarkEnd w:id="209"/>
    </w:p>
    <w:p w:rsidR="003B040B" w:rsidRPr="00360FC6" w:rsidRDefault="003B040B" w:rsidP="003B040B">
      <w:pPr>
        <w:spacing w:after="0" w:line="480" w:lineRule="auto"/>
        <w:jc w:val="both"/>
        <w:rPr>
          <w:rFonts w:ascii="Times New Roman" w:hAnsi="Times New Roman"/>
          <w:sz w:val="24"/>
          <w:szCs w:val="24"/>
        </w:rPr>
      </w:pPr>
      <w:r w:rsidRPr="00360FC6">
        <w:rPr>
          <w:rFonts w:ascii="Times New Roman" w:hAnsi="Times New Roman"/>
          <w:sz w:val="24"/>
          <w:szCs w:val="24"/>
        </w:rPr>
        <w:lastRenderedPageBreak/>
        <w:t xml:space="preserve">This study corroborate </w:t>
      </w:r>
      <w:r>
        <w:rPr>
          <w:rFonts w:ascii="Times New Roman" w:hAnsi="Times New Roman"/>
          <w:sz w:val="24"/>
          <w:szCs w:val="24"/>
        </w:rPr>
        <w:t>with Jean and Chris (</w:t>
      </w:r>
      <w:r w:rsidRPr="00360FC6">
        <w:rPr>
          <w:rFonts w:ascii="Times New Roman" w:hAnsi="Times New Roman"/>
          <w:sz w:val="24"/>
          <w:szCs w:val="24"/>
        </w:rPr>
        <w:t>2011)</w:t>
      </w:r>
      <w:r>
        <w:rPr>
          <w:rFonts w:ascii="Times New Roman" w:hAnsi="Times New Roman"/>
          <w:sz w:val="24"/>
          <w:szCs w:val="24"/>
        </w:rPr>
        <w:t xml:space="preserve"> who were</w:t>
      </w:r>
      <w:r w:rsidRPr="00360FC6">
        <w:rPr>
          <w:rFonts w:ascii="Times New Roman" w:hAnsi="Times New Roman"/>
          <w:sz w:val="24"/>
          <w:szCs w:val="24"/>
        </w:rPr>
        <w:t xml:space="preserve"> in view that mass media to the most tool for community awareness in terms of causes, signs, effects, prevention and cure of particular disease hence the effect of media coverage cannot be underestimated as a tool which create community awareness</w:t>
      </w:r>
      <w:r>
        <w:rPr>
          <w:rFonts w:ascii="Times New Roman" w:hAnsi="Times New Roman"/>
          <w:sz w:val="24"/>
          <w:szCs w:val="24"/>
        </w:rPr>
        <w:t>.</w:t>
      </w:r>
    </w:p>
    <w:p w:rsidR="00326DF9" w:rsidRPr="00CD7B16" w:rsidRDefault="00326DF9" w:rsidP="008429FE">
      <w:pPr>
        <w:pStyle w:val="Caption"/>
        <w:jc w:val="both"/>
        <w:rPr>
          <w:sz w:val="16"/>
          <w:szCs w:val="16"/>
          <w:lang w:val="en-US"/>
        </w:rPr>
      </w:pPr>
    </w:p>
    <w:p w:rsidR="009423A7" w:rsidRPr="00CE154B" w:rsidRDefault="0055618B" w:rsidP="00CE154B">
      <w:pPr>
        <w:pStyle w:val="Heading1"/>
        <w:spacing w:before="0" w:after="0" w:line="480" w:lineRule="auto"/>
        <w:rPr>
          <w:rFonts w:ascii="Times New Roman" w:hAnsi="Times New Roman"/>
          <w:sz w:val="24"/>
          <w:szCs w:val="24"/>
        </w:rPr>
      </w:pPr>
      <w:bookmarkStart w:id="210" w:name="_Toc498077172"/>
      <w:bookmarkStart w:id="211" w:name="_Toc425593591"/>
      <w:r w:rsidRPr="00CE154B">
        <w:rPr>
          <w:rFonts w:ascii="Times New Roman" w:hAnsi="Times New Roman"/>
          <w:sz w:val="24"/>
          <w:szCs w:val="24"/>
        </w:rPr>
        <w:t>4.</w:t>
      </w:r>
      <w:r w:rsidR="002B627E">
        <w:rPr>
          <w:rFonts w:ascii="Times New Roman" w:hAnsi="Times New Roman"/>
          <w:sz w:val="24"/>
          <w:szCs w:val="24"/>
        </w:rPr>
        <w:t>4</w:t>
      </w:r>
      <w:r w:rsidR="00F4676B">
        <w:rPr>
          <w:rFonts w:ascii="Times New Roman" w:hAnsi="Times New Roman"/>
          <w:sz w:val="24"/>
          <w:szCs w:val="24"/>
        </w:rPr>
        <w:tab/>
      </w:r>
      <w:r w:rsidR="009423A7" w:rsidRPr="00CE154B">
        <w:rPr>
          <w:rFonts w:ascii="Times New Roman" w:hAnsi="Times New Roman"/>
          <w:sz w:val="24"/>
          <w:szCs w:val="24"/>
        </w:rPr>
        <w:t>Age Most Affected by Soil-Transmitted Helminthes</w:t>
      </w:r>
      <w:bookmarkEnd w:id="210"/>
      <w:bookmarkEnd w:id="211"/>
    </w:p>
    <w:p w:rsidR="009423A7" w:rsidRDefault="009423A7" w:rsidP="00257B12">
      <w:pPr>
        <w:autoSpaceDE w:val="0"/>
        <w:autoSpaceDN w:val="0"/>
        <w:adjustRightInd w:val="0"/>
        <w:spacing w:after="0" w:line="480" w:lineRule="auto"/>
        <w:jc w:val="both"/>
        <w:rPr>
          <w:rFonts w:ascii="Times New Roman" w:hAnsi="Times New Roman"/>
          <w:sz w:val="24"/>
          <w:szCs w:val="24"/>
        </w:rPr>
      </w:pPr>
      <w:r w:rsidRPr="003233DD">
        <w:rPr>
          <w:rFonts w:ascii="Times New Roman" w:hAnsi="Times New Roman"/>
          <w:sz w:val="24"/>
          <w:szCs w:val="24"/>
        </w:rPr>
        <w:t xml:space="preserve">The study in </w:t>
      </w:r>
      <w:r w:rsidR="003233DD" w:rsidRPr="003233DD">
        <w:rPr>
          <w:rFonts w:ascii="Times New Roman" w:hAnsi="Times New Roman"/>
          <w:sz w:val="24"/>
          <w:szCs w:val="24"/>
        </w:rPr>
        <w:t>Table 4.2</w:t>
      </w:r>
      <w:r w:rsidRPr="003233DD">
        <w:rPr>
          <w:rFonts w:ascii="Times New Roman" w:hAnsi="Times New Roman"/>
          <w:sz w:val="24"/>
          <w:szCs w:val="24"/>
        </w:rPr>
        <w:t xml:space="preserve"> show that majority (66.7) of the respondents between 7 and 10</w:t>
      </w:r>
      <w:r w:rsidRPr="009423A7">
        <w:rPr>
          <w:rFonts w:ascii="Times New Roman" w:hAnsi="Times New Roman"/>
          <w:sz w:val="24"/>
          <w:szCs w:val="24"/>
        </w:rPr>
        <w:t xml:space="preserve"> years old were found to be victim of Soil-Transmitted Helminthes, (18.3%) of the respondents affected were between 10 and 15 age, (10%) were above 15 years and (6%) of respondents were less than 7 years old.</w:t>
      </w:r>
      <w:r w:rsidR="0000653A">
        <w:rPr>
          <w:rFonts w:ascii="Times New Roman" w:hAnsi="Times New Roman"/>
          <w:sz w:val="24"/>
          <w:szCs w:val="24"/>
        </w:rPr>
        <w:t xml:space="preserve"> This implies that most children in standard I and II are the victim of STH based on the study results. </w:t>
      </w:r>
    </w:p>
    <w:p w:rsidR="008560A8" w:rsidRDefault="00EB066F" w:rsidP="008560A8">
      <w:pPr>
        <w:autoSpaceDE w:val="0"/>
        <w:autoSpaceDN w:val="0"/>
        <w:adjustRightInd w:val="0"/>
        <w:spacing w:after="0" w:line="360" w:lineRule="auto"/>
        <w:rPr>
          <w:rFonts w:ascii="Times New Roman" w:hAnsi="Times New Roman"/>
          <w:b/>
          <w:sz w:val="24"/>
          <w:szCs w:val="24"/>
        </w:rPr>
      </w:pPr>
      <w:r>
        <w:rPr>
          <w:rFonts w:ascii="Times New Roman" w:hAnsi="Times New Roman"/>
          <w:b/>
          <w:noProof/>
          <w:sz w:val="24"/>
          <w:szCs w:val="24"/>
          <w:lang w:val="en-US"/>
        </w:rPr>
        <w:drawing>
          <wp:inline distT="0" distB="0" distL="0" distR="0">
            <wp:extent cx="4191000" cy="2438400"/>
            <wp:effectExtent l="19050" t="1905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a:extLst>
                        <a:ext uri="{28A0092B-C50C-407E-A947-70E740481C1C}">
                          <a14:useLocalDpi xmlns:a14="http://schemas.microsoft.com/office/drawing/2010/main" val="0"/>
                        </a:ext>
                      </a:extLst>
                    </a:blip>
                    <a:srcRect l="15660" r="15572" b="8888"/>
                    <a:stretch>
                      <a:fillRect/>
                    </a:stretch>
                  </pic:blipFill>
                  <pic:spPr bwMode="auto">
                    <a:xfrm>
                      <a:off x="0" y="0"/>
                      <a:ext cx="4191000" cy="2438400"/>
                    </a:xfrm>
                    <a:prstGeom prst="rect">
                      <a:avLst/>
                    </a:prstGeom>
                    <a:noFill/>
                    <a:ln w="6350" cmpd="sng">
                      <a:solidFill>
                        <a:srgbClr val="000000"/>
                      </a:solidFill>
                      <a:miter lim="800000"/>
                      <a:headEnd/>
                      <a:tailEnd/>
                    </a:ln>
                    <a:effectLst/>
                  </pic:spPr>
                </pic:pic>
              </a:graphicData>
            </a:graphic>
          </wp:inline>
        </w:drawing>
      </w:r>
    </w:p>
    <w:p w:rsidR="00CD7B16" w:rsidRPr="00DC7986" w:rsidRDefault="00CD7B16" w:rsidP="00CD7B16">
      <w:pPr>
        <w:pStyle w:val="Caption"/>
        <w:spacing w:line="240" w:lineRule="auto"/>
        <w:rPr>
          <w:b w:val="0"/>
          <w:szCs w:val="24"/>
        </w:rPr>
      </w:pPr>
      <w:bookmarkStart w:id="212" w:name="_Toc425593405"/>
      <w:r>
        <w:t>Figure 4.</w:t>
      </w:r>
      <w:r w:rsidR="00FE33EB">
        <w:fldChar w:fldCharType="begin"/>
      </w:r>
      <w:r>
        <w:instrText xml:space="preserve"> SEQ figure_4. \* ARABIC </w:instrText>
      </w:r>
      <w:r w:rsidR="00FE33EB">
        <w:fldChar w:fldCharType="separate"/>
      </w:r>
      <w:r w:rsidR="00D12601">
        <w:rPr>
          <w:noProof/>
        </w:rPr>
        <w:t>2</w:t>
      </w:r>
      <w:r w:rsidR="00FE33EB">
        <w:fldChar w:fldCharType="end"/>
      </w:r>
      <w:r>
        <w:t xml:space="preserve">: </w:t>
      </w:r>
      <w:r w:rsidRPr="00DC7986">
        <w:rPr>
          <w:szCs w:val="24"/>
        </w:rPr>
        <w:t>Age Most Affected by Soil-Transmitted Helminthes</w:t>
      </w:r>
      <w:r>
        <w:rPr>
          <w:szCs w:val="24"/>
        </w:rPr>
        <w:t xml:space="preserve"> (N=120)</w:t>
      </w:r>
      <w:bookmarkEnd w:id="212"/>
    </w:p>
    <w:p w:rsidR="000E6358" w:rsidRPr="00CD7B16" w:rsidRDefault="000E6358" w:rsidP="00CD7B16">
      <w:pPr>
        <w:pStyle w:val="Caption"/>
        <w:rPr>
          <w:b w:val="0"/>
          <w:sz w:val="22"/>
          <w:szCs w:val="22"/>
        </w:rPr>
      </w:pPr>
    </w:p>
    <w:p w:rsidR="00C20AAA" w:rsidRPr="00CE154B" w:rsidRDefault="0001543A" w:rsidP="00E3285D">
      <w:pPr>
        <w:pStyle w:val="Heading1"/>
        <w:spacing w:before="0" w:after="0" w:line="480" w:lineRule="auto"/>
        <w:rPr>
          <w:rFonts w:ascii="Times New Roman" w:hAnsi="Times New Roman"/>
          <w:sz w:val="24"/>
          <w:szCs w:val="24"/>
        </w:rPr>
      </w:pPr>
      <w:bookmarkStart w:id="213" w:name="_Toc498077173"/>
      <w:bookmarkStart w:id="214" w:name="_Toc425593592"/>
      <w:r w:rsidRPr="00DC7986">
        <w:rPr>
          <w:rFonts w:ascii="Times New Roman" w:hAnsi="Times New Roman"/>
          <w:sz w:val="24"/>
          <w:szCs w:val="24"/>
        </w:rPr>
        <w:t>4.</w:t>
      </w:r>
      <w:r w:rsidR="002B627E">
        <w:rPr>
          <w:rFonts w:ascii="Times New Roman" w:hAnsi="Times New Roman"/>
          <w:sz w:val="24"/>
          <w:szCs w:val="24"/>
        </w:rPr>
        <w:t>5</w:t>
      </w:r>
      <w:r w:rsidRPr="00DC7986">
        <w:rPr>
          <w:rFonts w:ascii="Times New Roman" w:hAnsi="Times New Roman"/>
          <w:sz w:val="24"/>
          <w:szCs w:val="24"/>
        </w:rPr>
        <w:tab/>
        <w:t>Cause of Soil-Transmitted Helminthes</w:t>
      </w:r>
      <w:bookmarkEnd w:id="213"/>
      <w:bookmarkEnd w:id="214"/>
    </w:p>
    <w:p w:rsidR="00DC7986" w:rsidRPr="003233DD" w:rsidRDefault="0001543A" w:rsidP="00E3285D">
      <w:pPr>
        <w:spacing w:after="0" w:line="480" w:lineRule="auto"/>
        <w:jc w:val="both"/>
        <w:rPr>
          <w:rFonts w:ascii="Times New Roman" w:hAnsi="Times New Roman"/>
          <w:sz w:val="24"/>
          <w:szCs w:val="24"/>
        </w:rPr>
      </w:pPr>
      <w:r w:rsidRPr="003233DD">
        <w:rPr>
          <w:rFonts w:ascii="Times New Roman" w:hAnsi="Times New Roman"/>
          <w:sz w:val="24"/>
          <w:szCs w:val="24"/>
        </w:rPr>
        <w:t>The finding in T</w:t>
      </w:r>
      <w:r w:rsidR="006A675B" w:rsidRPr="003233DD">
        <w:rPr>
          <w:rFonts w:ascii="Times New Roman" w:hAnsi="Times New Roman"/>
          <w:sz w:val="24"/>
          <w:szCs w:val="24"/>
        </w:rPr>
        <w:t>able</w:t>
      </w:r>
      <w:r w:rsidR="00FA3149">
        <w:rPr>
          <w:rFonts w:ascii="Times New Roman" w:hAnsi="Times New Roman"/>
          <w:sz w:val="24"/>
          <w:szCs w:val="24"/>
        </w:rPr>
        <w:t xml:space="preserve"> </w:t>
      </w:r>
      <w:r w:rsidR="005263A3">
        <w:rPr>
          <w:rFonts w:ascii="Times New Roman" w:hAnsi="Times New Roman"/>
          <w:sz w:val="24"/>
          <w:szCs w:val="24"/>
        </w:rPr>
        <w:t xml:space="preserve">4.3 </w:t>
      </w:r>
      <w:r w:rsidR="00FD3EFB" w:rsidRPr="003233DD">
        <w:rPr>
          <w:rFonts w:ascii="Times New Roman" w:hAnsi="Times New Roman"/>
          <w:sz w:val="24"/>
          <w:szCs w:val="24"/>
        </w:rPr>
        <w:t xml:space="preserve"> shows that almost half (42.5%) </w:t>
      </w:r>
      <w:r w:rsidR="005263A3">
        <w:rPr>
          <w:rFonts w:ascii="Times New Roman" w:hAnsi="Times New Roman"/>
          <w:sz w:val="24"/>
          <w:szCs w:val="24"/>
        </w:rPr>
        <w:t>of the respondents reported eating</w:t>
      </w:r>
      <w:r w:rsidR="00FD3EFB" w:rsidRPr="003233DD">
        <w:rPr>
          <w:rFonts w:ascii="Times New Roman" w:hAnsi="Times New Roman"/>
          <w:sz w:val="24"/>
          <w:szCs w:val="24"/>
        </w:rPr>
        <w:t xml:space="preserve"> contaminate food, (</w:t>
      </w:r>
      <w:r w:rsidR="00CD7B16" w:rsidRPr="003233DD">
        <w:rPr>
          <w:rFonts w:ascii="Times New Roman" w:hAnsi="Times New Roman"/>
          <w:sz w:val="24"/>
          <w:szCs w:val="24"/>
        </w:rPr>
        <w:t>25%) of the respondent reported</w:t>
      </w:r>
      <w:r w:rsidR="00FD3EFB" w:rsidRPr="003233DD">
        <w:rPr>
          <w:rFonts w:ascii="Times New Roman" w:hAnsi="Times New Roman"/>
          <w:sz w:val="24"/>
          <w:szCs w:val="24"/>
        </w:rPr>
        <w:t xml:space="preserve"> eating </w:t>
      </w:r>
      <w:r w:rsidR="005263A3">
        <w:rPr>
          <w:rFonts w:ascii="Times New Roman" w:hAnsi="Times New Roman"/>
          <w:sz w:val="24"/>
          <w:szCs w:val="24"/>
        </w:rPr>
        <w:t xml:space="preserve">without washing hands, (25%) </w:t>
      </w:r>
      <w:r w:rsidR="00FD3EFB" w:rsidRPr="003233DD">
        <w:rPr>
          <w:rFonts w:ascii="Times New Roman" w:hAnsi="Times New Roman"/>
          <w:sz w:val="24"/>
          <w:szCs w:val="24"/>
        </w:rPr>
        <w:t>walking through bare feet</w:t>
      </w:r>
      <w:r w:rsidR="005263A3">
        <w:rPr>
          <w:rFonts w:ascii="Times New Roman" w:hAnsi="Times New Roman"/>
          <w:sz w:val="24"/>
          <w:szCs w:val="24"/>
        </w:rPr>
        <w:t xml:space="preserve"> and very few (7.5%) </w:t>
      </w:r>
      <w:r w:rsidR="00FD3EFB" w:rsidRPr="003233DD">
        <w:rPr>
          <w:rFonts w:ascii="Times New Roman" w:hAnsi="Times New Roman"/>
          <w:sz w:val="24"/>
          <w:szCs w:val="24"/>
        </w:rPr>
        <w:t xml:space="preserve"> drinking un boiled water. </w:t>
      </w:r>
    </w:p>
    <w:p w:rsidR="00E91D2F" w:rsidRPr="003233DD" w:rsidRDefault="00EA52E4" w:rsidP="00E3285D">
      <w:pPr>
        <w:spacing w:after="0" w:line="480" w:lineRule="auto"/>
        <w:jc w:val="both"/>
        <w:rPr>
          <w:rFonts w:ascii="Times New Roman" w:hAnsi="Times New Roman"/>
          <w:i/>
          <w:sz w:val="24"/>
          <w:szCs w:val="24"/>
        </w:rPr>
      </w:pPr>
      <w:r w:rsidRPr="003233DD">
        <w:rPr>
          <w:rFonts w:ascii="Times New Roman" w:hAnsi="Times New Roman"/>
          <w:sz w:val="24"/>
          <w:szCs w:val="24"/>
        </w:rPr>
        <w:lastRenderedPageBreak/>
        <w:t xml:space="preserve">The majority come up with a statement that Children are very </w:t>
      </w:r>
      <w:r w:rsidR="00D22870" w:rsidRPr="003233DD">
        <w:rPr>
          <w:rFonts w:ascii="Times New Roman" w:hAnsi="Times New Roman"/>
          <w:sz w:val="24"/>
          <w:szCs w:val="24"/>
        </w:rPr>
        <w:t>troublesome</w:t>
      </w:r>
      <w:r w:rsidR="00E91D2F" w:rsidRPr="003233DD">
        <w:rPr>
          <w:rFonts w:ascii="Times New Roman" w:hAnsi="Times New Roman"/>
          <w:sz w:val="24"/>
          <w:szCs w:val="24"/>
        </w:rPr>
        <w:t xml:space="preserve"> in </w:t>
      </w:r>
      <w:r w:rsidR="00D22870" w:rsidRPr="003233DD">
        <w:rPr>
          <w:rFonts w:ascii="Times New Roman" w:hAnsi="Times New Roman"/>
          <w:sz w:val="24"/>
          <w:szCs w:val="24"/>
        </w:rPr>
        <w:t xml:space="preserve">terms </w:t>
      </w:r>
      <w:r w:rsidR="00D22870" w:rsidRPr="003233DD">
        <w:rPr>
          <w:rFonts w:ascii="Times New Roman" w:hAnsi="Times New Roman"/>
          <w:i/>
          <w:sz w:val="24"/>
          <w:szCs w:val="24"/>
        </w:rPr>
        <w:t>of</w:t>
      </w:r>
      <w:r w:rsidR="00E91D2F" w:rsidRPr="003233DD">
        <w:rPr>
          <w:rFonts w:ascii="Times New Roman" w:hAnsi="Times New Roman"/>
          <w:i/>
          <w:sz w:val="24"/>
          <w:szCs w:val="24"/>
        </w:rPr>
        <w:t xml:space="preserve"> maintaining hygien,</w:t>
      </w:r>
      <w:r w:rsidR="00D22870" w:rsidRPr="003233DD">
        <w:rPr>
          <w:rFonts w:ascii="Times New Roman" w:hAnsi="Times New Roman"/>
          <w:i/>
          <w:sz w:val="24"/>
          <w:szCs w:val="24"/>
        </w:rPr>
        <w:t xml:space="preserve"> they normally</w:t>
      </w:r>
      <w:r w:rsidR="00E91D2F" w:rsidRPr="003233DD">
        <w:rPr>
          <w:rFonts w:ascii="Times New Roman" w:hAnsi="Times New Roman"/>
          <w:i/>
          <w:sz w:val="24"/>
          <w:szCs w:val="24"/>
        </w:rPr>
        <w:t xml:space="preserve"> insist</w:t>
      </w:r>
      <w:r w:rsidR="00EC7504" w:rsidRPr="003233DD">
        <w:rPr>
          <w:rFonts w:ascii="Times New Roman" w:hAnsi="Times New Roman"/>
          <w:i/>
          <w:sz w:val="24"/>
          <w:szCs w:val="24"/>
        </w:rPr>
        <w:t>ed</w:t>
      </w:r>
      <w:r w:rsidR="00E91D2F" w:rsidRPr="003233DD">
        <w:rPr>
          <w:rFonts w:ascii="Times New Roman" w:hAnsi="Times New Roman"/>
          <w:i/>
          <w:sz w:val="24"/>
          <w:szCs w:val="24"/>
        </w:rPr>
        <w:t xml:space="preserve"> them to wash hands before eating and wash some fruits before eating them but it has become very hard for them to follow.</w:t>
      </w:r>
    </w:p>
    <w:p w:rsidR="00EA52E4" w:rsidRPr="003233DD" w:rsidRDefault="00EA52E4" w:rsidP="00E3285D">
      <w:pPr>
        <w:spacing w:after="0" w:line="480" w:lineRule="auto"/>
        <w:jc w:val="both"/>
        <w:rPr>
          <w:rFonts w:ascii="Times New Roman" w:hAnsi="Times New Roman"/>
          <w:sz w:val="24"/>
          <w:szCs w:val="24"/>
        </w:rPr>
      </w:pPr>
    </w:p>
    <w:p w:rsidR="00AE4614" w:rsidRDefault="00CD5181" w:rsidP="00E3285D">
      <w:pPr>
        <w:spacing w:after="0" w:line="480" w:lineRule="auto"/>
        <w:jc w:val="both"/>
        <w:rPr>
          <w:rFonts w:ascii="Times New Roman" w:hAnsi="Times New Roman"/>
          <w:sz w:val="24"/>
          <w:szCs w:val="24"/>
        </w:rPr>
      </w:pPr>
      <w:r w:rsidRPr="003233DD">
        <w:rPr>
          <w:rFonts w:ascii="Times New Roman" w:hAnsi="Times New Roman"/>
          <w:sz w:val="24"/>
          <w:szCs w:val="24"/>
        </w:rPr>
        <w:t xml:space="preserve">The </w:t>
      </w:r>
      <w:r w:rsidR="0068121D" w:rsidRPr="003233DD">
        <w:rPr>
          <w:rFonts w:ascii="Times New Roman" w:hAnsi="Times New Roman"/>
          <w:sz w:val="24"/>
          <w:szCs w:val="24"/>
        </w:rPr>
        <w:t xml:space="preserve">result in Table 4.3 reveals(25%) </w:t>
      </w:r>
      <w:r w:rsidRPr="003233DD">
        <w:rPr>
          <w:rFonts w:ascii="Times New Roman" w:hAnsi="Times New Roman"/>
          <w:sz w:val="24"/>
          <w:szCs w:val="24"/>
        </w:rPr>
        <w:t xml:space="preserve">that </w:t>
      </w:r>
      <w:r w:rsidR="0068121D" w:rsidRPr="003233DD">
        <w:rPr>
          <w:rFonts w:ascii="Times New Roman" w:hAnsi="Times New Roman"/>
          <w:sz w:val="24"/>
          <w:szCs w:val="24"/>
        </w:rPr>
        <w:t xml:space="preserve">eating without washing hand and walking with bare feet are equal contributing to Soil-Transmitted Helminthes in surveyed village and schools. </w:t>
      </w:r>
      <w:r w:rsidR="00D464EB" w:rsidRPr="003233DD">
        <w:rPr>
          <w:rFonts w:ascii="Times New Roman" w:hAnsi="Times New Roman"/>
          <w:sz w:val="24"/>
          <w:szCs w:val="24"/>
        </w:rPr>
        <w:t>This finding</w:t>
      </w:r>
      <w:r w:rsidR="00AE4614" w:rsidRPr="003233DD">
        <w:rPr>
          <w:rFonts w:ascii="Times New Roman" w:hAnsi="Times New Roman"/>
          <w:sz w:val="24"/>
          <w:szCs w:val="24"/>
        </w:rPr>
        <w:t xml:space="preserve"> corroborate with the study by </w:t>
      </w:r>
      <w:r w:rsidR="00D464EB" w:rsidRPr="003233DD">
        <w:rPr>
          <w:rFonts w:ascii="Times New Roman" w:hAnsi="Times New Roman"/>
          <w:sz w:val="24"/>
          <w:szCs w:val="24"/>
        </w:rPr>
        <w:t xml:space="preserve">Grang </w:t>
      </w:r>
      <w:r w:rsidR="00D464EB" w:rsidRPr="003233DD">
        <w:rPr>
          <w:rFonts w:ascii="Times New Roman" w:hAnsi="Times New Roman"/>
          <w:i/>
          <w:sz w:val="24"/>
          <w:szCs w:val="24"/>
        </w:rPr>
        <w:t>et al</w:t>
      </w:r>
      <w:r w:rsidR="00D464EB" w:rsidRPr="003233DD">
        <w:rPr>
          <w:rFonts w:ascii="Times New Roman" w:hAnsi="Times New Roman"/>
          <w:sz w:val="24"/>
          <w:szCs w:val="24"/>
        </w:rPr>
        <w:t>., (2003); Jurg, U and Jenifer, K, (2005) that</w:t>
      </w:r>
      <w:r w:rsidR="003A5337">
        <w:rPr>
          <w:rFonts w:ascii="Times New Roman" w:hAnsi="Times New Roman"/>
          <w:sz w:val="24"/>
          <w:szCs w:val="24"/>
        </w:rPr>
        <w:t xml:space="preserve"> </w:t>
      </w:r>
      <w:r w:rsidR="00D464EB" w:rsidRPr="003233DD">
        <w:rPr>
          <w:rFonts w:ascii="Times New Roman" w:hAnsi="Times New Roman"/>
          <w:sz w:val="24"/>
          <w:szCs w:val="24"/>
        </w:rPr>
        <w:t>parasitic worms normally</w:t>
      </w:r>
      <w:r w:rsidR="00AE4614" w:rsidRPr="003233DD">
        <w:rPr>
          <w:rFonts w:ascii="Times New Roman" w:hAnsi="Times New Roman"/>
          <w:sz w:val="24"/>
          <w:szCs w:val="24"/>
        </w:rPr>
        <w:t xml:space="preserve"> caught easily by walking bare foot on the contaminated soil or eating contaminated food</w:t>
      </w:r>
      <w:r w:rsidR="00D464EB" w:rsidRPr="003233DD">
        <w:rPr>
          <w:rFonts w:ascii="Times New Roman" w:hAnsi="Times New Roman"/>
          <w:sz w:val="24"/>
          <w:szCs w:val="24"/>
        </w:rPr>
        <w:t>.</w:t>
      </w:r>
      <w:r w:rsidR="003A5337">
        <w:rPr>
          <w:rFonts w:ascii="Times New Roman" w:hAnsi="Times New Roman"/>
          <w:sz w:val="24"/>
          <w:szCs w:val="24"/>
        </w:rPr>
        <w:t xml:space="preserve"> </w:t>
      </w:r>
      <w:r w:rsidR="00C10570" w:rsidRPr="003233DD">
        <w:rPr>
          <w:rFonts w:ascii="Times New Roman" w:hAnsi="Times New Roman"/>
          <w:sz w:val="24"/>
          <w:szCs w:val="24"/>
        </w:rPr>
        <w:t xml:space="preserve">Due to shortage </w:t>
      </w:r>
      <w:r w:rsidR="00D22870" w:rsidRPr="003233DD">
        <w:rPr>
          <w:rFonts w:ascii="Times New Roman" w:hAnsi="Times New Roman"/>
          <w:sz w:val="24"/>
          <w:szCs w:val="24"/>
        </w:rPr>
        <w:t>of safe</w:t>
      </w:r>
      <w:r w:rsidR="00C10570" w:rsidRPr="003233DD">
        <w:rPr>
          <w:rFonts w:ascii="Times New Roman" w:hAnsi="Times New Roman"/>
          <w:sz w:val="24"/>
          <w:szCs w:val="24"/>
        </w:rPr>
        <w:t xml:space="preserve"> water, poor economic status and poverty the disease affect much individual with such life standard found into the area.</w:t>
      </w:r>
    </w:p>
    <w:p w:rsidR="00D22870" w:rsidRDefault="00D22870" w:rsidP="00E3285D">
      <w:pPr>
        <w:spacing w:after="0" w:line="480" w:lineRule="auto"/>
        <w:jc w:val="both"/>
        <w:rPr>
          <w:rFonts w:ascii="Times New Roman" w:hAnsi="Times New Roman"/>
          <w:sz w:val="24"/>
          <w:szCs w:val="24"/>
        </w:rPr>
      </w:pPr>
    </w:p>
    <w:p w:rsidR="007936BE" w:rsidRDefault="002B50F0" w:rsidP="00CD7B16">
      <w:pPr>
        <w:spacing w:after="0" w:line="480" w:lineRule="auto"/>
        <w:jc w:val="both"/>
        <w:rPr>
          <w:rFonts w:ascii="Times New Roman" w:hAnsi="Times New Roman"/>
          <w:sz w:val="24"/>
          <w:szCs w:val="24"/>
          <w:shd w:val="clear" w:color="auto" w:fill="FFFFFF"/>
        </w:rPr>
      </w:pPr>
      <w:r w:rsidRPr="0010617C">
        <w:rPr>
          <w:rFonts w:ascii="Times New Roman" w:hAnsi="Times New Roman"/>
          <w:sz w:val="24"/>
          <w:szCs w:val="24"/>
          <w:shd w:val="clear" w:color="auto" w:fill="FFFFFF"/>
        </w:rPr>
        <w:t>This study is in line with the study by</w:t>
      </w:r>
      <w:r w:rsidR="003A5337">
        <w:rPr>
          <w:rFonts w:ascii="Times New Roman" w:hAnsi="Times New Roman"/>
          <w:sz w:val="24"/>
          <w:szCs w:val="24"/>
          <w:shd w:val="clear" w:color="auto" w:fill="FFFFFF"/>
        </w:rPr>
        <w:t xml:space="preserve"> </w:t>
      </w:r>
      <w:r w:rsidR="006E2176" w:rsidRPr="0010617C">
        <w:rPr>
          <w:rFonts w:ascii="Times New Roman" w:eastAsia="Times New Roman" w:hAnsi="Times New Roman"/>
          <w:sz w:val="24"/>
          <w:szCs w:val="24"/>
        </w:rPr>
        <w:t xml:space="preserve">Shumbej, </w:t>
      </w:r>
      <w:r w:rsidR="006E2176" w:rsidRPr="0010617C">
        <w:rPr>
          <w:rFonts w:ascii="Times New Roman" w:eastAsia="Times New Roman" w:hAnsi="Times New Roman"/>
          <w:i/>
          <w:sz w:val="24"/>
          <w:szCs w:val="24"/>
        </w:rPr>
        <w:t>et al,</w:t>
      </w:r>
      <w:r w:rsidR="006E2176" w:rsidRPr="0010617C">
        <w:rPr>
          <w:rFonts w:ascii="Times New Roman" w:eastAsia="Times New Roman" w:hAnsi="Times New Roman"/>
          <w:sz w:val="24"/>
          <w:szCs w:val="24"/>
        </w:rPr>
        <w:t xml:space="preserve"> (2015) </w:t>
      </w:r>
      <w:r w:rsidRPr="0010617C">
        <w:rPr>
          <w:rFonts w:ascii="Times New Roman" w:hAnsi="Times New Roman"/>
          <w:sz w:val="24"/>
          <w:szCs w:val="24"/>
          <w:shd w:val="clear" w:color="auto" w:fill="FFFFFF"/>
        </w:rPr>
        <w:t xml:space="preserve">who reported that Soil-transmitted helminths (STH) are among the most common chronic infections affecting poor people whereas most of the </w:t>
      </w:r>
      <w:r w:rsidR="006E2176" w:rsidRPr="0010617C">
        <w:rPr>
          <w:rFonts w:ascii="Times New Roman" w:hAnsi="Times New Roman"/>
          <w:sz w:val="24"/>
          <w:szCs w:val="24"/>
          <w:shd w:val="clear" w:color="auto" w:fill="FFFFFF"/>
        </w:rPr>
        <w:t>victims suffer</w:t>
      </w:r>
      <w:r w:rsidRPr="0010617C">
        <w:rPr>
          <w:rFonts w:ascii="Times New Roman" w:hAnsi="Times New Roman"/>
          <w:sz w:val="24"/>
          <w:szCs w:val="24"/>
          <w:shd w:val="clear" w:color="auto" w:fill="FFFFFF"/>
        </w:rPr>
        <w:t xml:space="preserve"> from severe morbidity attributed to STH infections</w:t>
      </w:r>
      <w:r w:rsidR="006E2176" w:rsidRPr="0010617C">
        <w:rPr>
          <w:rFonts w:ascii="Times New Roman" w:hAnsi="Times New Roman"/>
          <w:sz w:val="24"/>
          <w:szCs w:val="24"/>
          <w:shd w:val="clear" w:color="auto" w:fill="FFFFFF"/>
        </w:rPr>
        <w:t>.</w:t>
      </w:r>
    </w:p>
    <w:p w:rsidR="00E3285D" w:rsidRPr="003A5337" w:rsidRDefault="00E3285D" w:rsidP="00CD7B16">
      <w:pPr>
        <w:spacing w:after="0" w:line="480" w:lineRule="auto"/>
        <w:jc w:val="both"/>
        <w:rPr>
          <w:rFonts w:ascii="Times New Roman" w:hAnsi="Times New Roman"/>
          <w:sz w:val="18"/>
          <w:szCs w:val="18"/>
          <w:shd w:val="clear" w:color="auto" w:fill="FFFFFF"/>
        </w:rPr>
      </w:pPr>
    </w:p>
    <w:p w:rsidR="006D24E1" w:rsidRPr="006D24E1" w:rsidRDefault="006D24E1" w:rsidP="006D24E1">
      <w:pPr>
        <w:pStyle w:val="Caption"/>
        <w:spacing w:line="360" w:lineRule="auto"/>
        <w:rPr>
          <w:szCs w:val="24"/>
        </w:rPr>
      </w:pPr>
      <w:bookmarkStart w:id="215" w:name="_Toc425593100"/>
      <w:r w:rsidRPr="006D24E1">
        <w:t xml:space="preserve">Table </w:t>
      </w:r>
      <w:r w:rsidR="00FA3149">
        <w:t xml:space="preserve"> </w:t>
      </w:r>
      <w:r w:rsidRPr="006D24E1">
        <w:t>4.</w:t>
      </w:r>
      <w:r w:rsidR="00FE33EB" w:rsidRPr="006D24E1">
        <w:fldChar w:fldCharType="begin"/>
      </w:r>
      <w:r w:rsidRPr="006D24E1">
        <w:instrText xml:space="preserve"> SEQ table_4. \* ARABIC </w:instrText>
      </w:r>
      <w:r w:rsidR="00FE33EB" w:rsidRPr="006D24E1">
        <w:fldChar w:fldCharType="separate"/>
      </w:r>
      <w:r w:rsidR="00D12601">
        <w:rPr>
          <w:noProof/>
        </w:rPr>
        <w:t>3</w:t>
      </w:r>
      <w:r w:rsidR="00FE33EB" w:rsidRPr="006D24E1">
        <w:fldChar w:fldCharType="end"/>
      </w:r>
      <w:r w:rsidRPr="006D24E1">
        <w:t xml:space="preserve">: </w:t>
      </w:r>
      <w:r w:rsidRPr="006D24E1">
        <w:rPr>
          <w:szCs w:val="24"/>
        </w:rPr>
        <w:t>Cause of Soil-Transmitted Helminthes Disease(N=120)</w:t>
      </w:r>
      <w:bookmarkEnd w:id="215"/>
    </w:p>
    <w:tbl>
      <w:tblPr>
        <w:tblW w:w="8267" w:type="dxa"/>
        <w:tblBorders>
          <w:top w:val="single" w:sz="2" w:space="0" w:color="auto"/>
          <w:bottom w:val="single" w:sz="2" w:space="0" w:color="auto"/>
        </w:tblBorders>
        <w:tblLook w:val="04A0" w:firstRow="1" w:lastRow="0" w:firstColumn="1" w:lastColumn="0" w:noHBand="0" w:noVBand="1"/>
      </w:tblPr>
      <w:tblGrid>
        <w:gridCol w:w="3227"/>
        <w:gridCol w:w="2268"/>
        <w:gridCol w:w="2772"/>
      </w:tblGrid>
      <w:tr w:rsidR="00C20AAA" w:rsidRPr="006D24E1" w:rsidTr="006D24E1">
        <w:tc>
          <w:tcPr>
            <w:tcW w:w="3227" w:type="dxa"/>
            <w:tcBorders>
              <w:bottom w:val="single" w:sz="6" w:space="0" w:color="008000"/>
            </w:tcBorders>
            <w:shd w:val="clear" w:color="auto" w:fill="auto"/>
          </w:tcPr>
          <w:p w:rsidR="00C20AAA" w:rsidRPr="006D24E1" w:rsidRDefault="00C20AAA" w:rsidP="00E3285D">
            <w:pPr>
              <w:autoSpaceDE w:val="0"/>
              <w:autoSpaceDN w:val="0"/>
              <w:adjustRightInd w:val="0"/>
              <w:spacing w:after="40" w:line="360" w:lineRule="auto"/>
              <w:rPr>
                <w:rFonts w:ascii="Times New Roman" w:hAnsi="Times New Roman"/>
                <w:b/>
                <w:sz w:val="24"/>
                <w:szCs w:val="24"/>
              </w:rPr>
            </w:pPr>
            <w:r w:rsidRPr="006D24E1">
              <w:rPr>
                <w:rFonts w:ascii="Times New Roman" w:hAnsi="Times New Roman"/>
                <w:b/>
                <w:sz w:val="24"/>
                <w:szCs w:val="24"/>
              </w:rPr>
              <w:t xml:space="preserve">Causes of STH </w:t>
            </w:r>
          </w:p>
        </w:tc>
        <w:tc>
          <w:tcPr>
            <w:tcW w:w="2268" w:type="dxa"/>
            <w:tcBorders>
              <w:bottom w:val="single" w:sz="6" w:space="0" w:color="008000"/>
            </w:tcBorders>
            <w:shd w:val="clear" w:color="auto" w:fill="auto"/>
          </w:tcPr>
          <w:p w:rsidR="00C20AAA" w:rsidRPr="006D24E1" w:rsidRDefault="00C20AAA" w:rsidP="00E3285D">
            <w:pPr>
              <w:autoSpaceDE w:val="0"/>
              <w:autoSpaceDN w:val="0"/>
              <w:adjustRightInd w:val="0"/>
              <w:spacing w:after="40" w:line="360" w:lineRule="auto"/>
              <w:jc w:val="center"/>
              <w:rPr>
                <w:rFonts w:ascii="Times New Roman" w:hAnsi="Times New Roman"/>
                <w:b/>
                <w:color w:val="000000"/>
                <w:sz w:val="24"/>
                <w:szCs w:val="24"/>
              </w:rPr>
            </w:pPr>
            <w:r w:rsidRPr="006D24E1">
              <w:rPr>
                <w:rFonts w:ascii="Times New Roman" w:hAnsi="Times New Roman"/>
                <w:b/>
                <w:color w:val="000000"/>
                <w:sz w:val="24"/>
                <w:szCs w:val="24"/>
              </w:rPr>
              <w:t>Frequency</w:t>
            </w:r>
          </w:p>
        </w:tc>
        <w:tc>
          <w:tcPr>
            <w:tcW w:w="2772" w:type="dxa"/>
            <w:tcBorders>
              <w:bottom w:val="single" w:sz="6" w:space="0" w:color="008000"/>
            </w:tcBorders>
            <w:shd w:val="clear" w:color="auto" w:fill="auto"/>
          </w:tcPr>
          <w:p w:rsidR="00C20AAA" w:rsidRPr="006D24E1" w:rsidRDefault="00C20AAA" w:rsidP="00E3285D">
            <w:pPr>
              <w:autoSpaceDE w:val="0"/>
              <w:autoSpaceDN w:val="0"/>
              <w:adjustRightInd w:val="0"/>
              <w:spacing w:after="40" w:line="360" w:lineRule="auto"/>
              <w:jc w:val="center"/>
              <w:rPr>
                <w:rFonts w:ascii="Times New Roman" w:hAnsi="Times New Roman"/>
                <w:b/>
                <w:color w:val="000000"/>
                <w:sz w:val="24"/>
                <w:szCs w:val="24"/>
              </w:rPr>
            </w:pPr>
            <w:r w:rsidRPr="006D24E1">
              <w:rPr>
                <w:rFonts w:ascii="Times New Roman" w:hAnsi="Times New Roman"/>
                <w:b/>
                <w:color w:val="000000"/>
                <w:sz w:val="24"/>
                <w:szCs w:val="24"/>
              </w:rPr>
              <w:t>Percent</w:t>
            </w:r>
          </w:p>
        </w:tc>
      </w:tr>
      <w:tr w:rsidR="00C20AAA" w:rsidRPr="00C20AAA" w:rsidTr="006D24E1">
        <w:tc>
          <w:tcPr>
            <w:tcW w:w="3227" w:type="dxa"/>
            <w:shd w:val="clear" w:color="auto" w:fill="auto"/>
          </w:tcPr>
          <w:p w:rsidR="00C20AAA" w:rsidRPr="00F96639" w:rsidRDefault="00FD3EFB" w:rsidP="00E3285D">
            <w:pPr>
              <w:autoSpaceDE w:val="0"/>
              <w:autoSpaceDN w:val="0"/>
              <w:adjustRightInd w:val="0"/>
              <w:spacing w:after="40" w:line="360" w:lineRule="auto"/>
              <w:rPr>
                <w:rFonts w:ascii="Times New Roman" w:hAnsi="Times New Roman"/>
                <w:sz w:val="24"/>
                <w:szCs w:val="24"/>
              </w:rPr>
            </w:pPr>
            <w:r w:rsidRPr="00F96639">
              <w:rPr>
                <w:rFonts w:ascii="Times New Roman" w:hAnsi="Times New Roman"/>
                <w:sz w:val="24"/>
                <w:szCs w:val="24"/>
              </w:rPr>
              <w:t>Contaminated</w:t>
            </w:r>
            <w:r w:rsidR="00C20AAA" w:rsidRPr="00F96639">
              <w:rPr>
                <w:rFonts w:ascii="Times New Roman" w:hAnsi="Times New Roman"/>
                <w:sz w:val="24"/>
                <w:szCs w:val="24"/>
              </w:rPr>
              <w:t xml:space="preserve"> food</w:t>
            </w:r>
          </w:p>
        </w:tc>
        <w:tc>
          <w:tcPr>
            <w:tcW w:w="2268" w:type="dxa"/>
            <w:shd w:val="clear" w:color="auto" w:fill="auto"/>
          </w:tcPr>
          <w:p w:rsidR="00C20AAA" w:rsidRPr="00F96639" w:rsidRDefault="00FD3EFB" w:rsidP="00E3285D">
            <w:pPr>
              <w:autoSpaceDE w:val="0"/>
              <w:autoSpaceDN w:val="0"/>
              <w:adjustRightInd w:val="0"/>
              <w:spacing w:after="40" w:line="360" w:lineRule="auto"/>
              <w:jc w:val="center"/>
              <w:rPr>
                <w:rFonts w:ascii="Times New Roman" w:hAnsi="Times New Roman"/>
                <w:color w:val="000000"/>
                <w:sz w:val="24"/>
                <w:szCs w:val="24"/>
              </w:rPr>
            </w:pPr>
            <w:r w:rsidRPr="00F96639">
              <w:rPr>
                <w:rFonts w:ascii="Times New Roman" w:hAnsi="Times New Roman"/>
                <w:color w:val="000000"/>
                <w:sz w:val="24"/>
                <w:szCs w:val="24"/>
              </w:rPr>
              <w:t>51</w:t>
            </w:r>
          </w:p>
        </w:tc>
        <w:tc>
          <w:tcPr>
            <w:tcW w:w="2772" w:type="dxa"/>
            <w:shd w:val="clear" w:color="auto" w:fill="auto"/>
          </w:tcPr>
          <w:p w:rsidR="00C20AAA" w:rsidRPr="00F96639" w:rsidRDefault="00FD3EFB" w:rsidP="00E3285D">
            <w:pPr>
              <w:autoSpaceDE w:val="0"/>
              <w:autoSpaceDN w:val="0"/>
              <w:adjustRightInd w:val="0"/>
              <w:spacing w:after="40" w:line="360" w:lineRule="auto"/>
              <w:jc w:val="center"/>
              <w:rPr>
                <w:rFonts w:ascii="Times New Roman" w:hAnsi="Times New Roman"/>
                <w:color w:val="000000"/>
                <w:sz w:val="24"/>
                <w:szCs w:val="24"/>
              </w:rPr>
            </w:pPr>
            <w:r w:rsidRPr="00F96639">
              <w:rPr>
                <w:rFonts w:ascii="Times New Roman" w:hAnsi="Times New Roman"/>
                <w:color w:val="000000"/>
                <w:sz w:val="24"/>
                <w:szCs w:val="24"/>
              </w:rPr>
              <w:t>42.5</w:t>
            </w:r>
          </w:p>
        </w:tc>
      </w:tr>
      <w:tr w:rsidR="00C20AAA" w:rsidRPr="00C20AAA" w:rsidTr="006D24E1">
        <w:tc>
          <w:tcPr>
            <w:tcW w:w="3227" w:type="dxa"/>
            <w:shd w:val="clear" w:color="auto" w:fill="auto"/>
          </w:tcPr>
          <w:p w:rsidR="00C20AAA" w:rsidRPr="00F96639" w:rsidRDefault="00C20AAA" w:rsidP="00E3285D">
            <w:pPr>
              <w:autoSpaceDE w:val="0"/>
              <w:autoSpaceDN w:val="0"/>
              <w:adjustRightInd w:val="0"/>
              <w:spacing w:after="40" w:line="360" w:lineRule="auto"/>
              <w:rPr>
                <w:rFonts w:ascii="Times New Roman" w:hAnsi="Times New Roman"/>
                <w:sz w:val="24"/>
                <w:szCs w:val="24"/>
              </w:rPr>
            </w:pPr>
            <w:r w:rsidRPr="00F96639">
              <w:rPr>
                <w:rFonts w:ascii="Times New Roman" w:hAnsi="Times New Roman"/>
                <w:sz w:val="24"/>
                <w:szCs w:val="24"/>
              </w:rPr>
              <w:t>Eating without washing hands</w:t>
            </w:r>
          </w:p>
        </w:tc>
        <w:tc>
          <w:tcPr>
            <w:tcW w:w="2268" w:type="dxa"/>
            <w:shd w:val="clear" w:color="auto" w:fill="auto"/>
          </w:tcPr>
          <w:p w:rsidR="00C20AAA" w:rsidRPr="00F96639" w:rsidRDefault="00FD3EFB" w:rsidP="00E3285D">
            <w:pPr>
              <w:autoSpaceDE w:val="0"/>
              <w:autoSpaceDN w:val="0"/>
              <w:adjustRightInd w:val="0"/>
              <w:spacing w:after="40" w:line="360" w:lineRule="auto"/>
              <w:jc w:val="center"/>
              <w:rPr>
                <w:rFonts w:ascii="Times New Roman" w:hAnsi="Times New Roman"/>
                <w:color w:val="000000"/>
                <w:sz w:val="24"/>
                <w:szCs w:val="24"/>
              </w:rPr>
            </w:pPr>
            <w:r w:rsidRPr="00F96639">
              <w:rPr>
                <w:rFonts w:ascii="Times New Roman" w:hAnsi="Times New Roman"/>
                <w:color w:val="000000"/>
                <w:sz w:val="24"/>
                <w:szCs w:val="24"/>
              </w:rPr>
              <w:t>30</w:t>
            </w:r>
          </w:p>
        </w:tc>
        <w:tc>
          <w:tcPr>
            <w:tcW w:w="2772" w:type="dxa"/>
            <w:shd w:val="clear" w:color="auto" w:fill="auto"/>
          </w:tcPr>
          <w:p w:rsidR="00C20AAA" w:rsidRPr="00F96639" w:rsidRDefault="00FD3EFB" w:rsidP="00E3285D">
            <w:pPr>
              <w:autoSpaceDE w:val="0"/>
              <w:autoSpaceDN w:val="0"/>
              <w:adjustRightInd w:val="0"/>
              <w:spacing w:after="40" w:line="360" w:lineRule="auto"/>
              <w:jc w:val="center"/>
              <w:rPr>
                <w:rFonts w:ascii="Times New Roman" w:hAnsi="Times New Roman"/>
                <w:color w:val="000000"/>
                <w:sz w:val="24"/>
                <w:szCs w:val="24"/>
              </w:rPr>
            </w:pPr>
            <w:r w:rsidRPr="00F96639">
              <w:rPr>
                <w:rFonts w:ascii="Times New Roman" w:hAnsi="Times New Roman"/>
                <w:color w:val="000000"/>
                <w:sz w:val="24"/>
                <w:szCs w:val="24"/>
              </w:rPr>
              <w:t>25.0</w:t>
            </w:r>
          </w:p>
        </w:tc>
      </w:tr>
      <w:tr w:rsidR="00C20AAA" w:rsidRPr="00C20AAA" w:rsidTr="006D24E1">
        <w:tc>
          <w:tcPr>
            <w:tcW w:w="3227" w:type="dxa"/>
            <w:shd w:val="clear" w:color="auto" w:fill="auto"/>
          </w:tcPr>
          <w:p w:rsidR="00C20AAA" w:rsidRPr="00F96639" w:rsidRDefault="00C20AAA" w:rsidP="00E3285D">
            <w:pPr>
              <w:autoSpaceDE w:val="0"/>
              <w:autoSpaceDN w:val="0"/>
              <w:adjustRightInd w:val="0"/>
              <w:spacing w:after="40" w:line="360" w:lineRule="auto"/>
              <w:rPr>
                <w:rFonts w:ascii="Times New Roman" w:hAnsi="Times New Roman"/>
                <w:sz w:val="24"/>
                <w:szCs w:val="24"/>
              </w:rPr>
            </w:pPr>
            <w:r w:rsidRPr="00F96639">
              <w:rPr>
                <w:rFonts w:ascii="Times New Roman" w:hAnsi="Times New Roman"/>
                <w:sz w:val="24"/>
                <w:szCs w:val="24"/>
              </w:rPr>
              <w:t>Un boiled water</w:t>
            </w:r>
          </w:p>
        </w:tc>
        <w:tc>
          <w:tcPr>
            <w:tcW w:w="2268" w:type="dxa"/>
            <w:shd w:val="clear" w:color="auto" w:fill="auto"/>
          </w:tcPr>
          <w:p w:rsidR="00C20AAA" w:rsidRPr="00F96639" w:rsidRDefault="00C20AAA" w:rsidP="00E3285D">
            <w:pPr>
              <w:autoSpaceDE w:val="0"/>
              <w:autoSpaceDN w:val="0"/>
              <w:adjustRightInd w:val="0"/>
              <w:spacing w:after="40" w:line="360" w:lineRule="auto"/>
              <w:jc w:val="center"/>
              <w:rPr>
                <w:rFonts w:ascii="Times New Roman" w:hAnsi="Times New Roman"/>
                <w:color w:val="000000"/>
                <w:sz w:val="24"/>
                <w:szCs w:val="24"/>
              </w:rPr>
            </w:pPr>
            <w:r w:rsidRPr="00F96639">
              <w:rPr>
                <w:rFonts w:ascii="Times New Roman" w:hAnsi="Times New Roman"/>
                <w:color w:val="000000"/>
                <w:sz w:val="24"/>
                <w:szCs w:val="24"/>
              </w:rPr>
              <w:t>9</w:t>
            </w:r>
          </w:p>
        </w:tc>
        <w:tc>
          <w:tcPr>
            <w:tcW w:w="2772" w:type="dxa"/>
            <w:shd w:val="clear" w:color="auto" w:fill="auto"/>
          </w:tcPr>
          <w:p w:rsidR="00C20AAA" w:rsidRPr="00F96639" w:rsidRDefault="00C20AAA" w:rsidP="00E3285D">
            <w:pPr>
              <w:autoSpaceDE w:val="0"/>
              <w:autoSpaceDN w:val="0"/>
              <w:adjustRightInd w:val="0"/>
              <w:spacing w:after="40" w:line="360" w:lineRule="auto"/>
              <w:jc w:val="center"/>
              <w:rPr>
                <w:rFonts w:ascii="Times New Roman" w:hAnsi="Times New Roman"/>
                <w:color w:val="000000"/>
                <w:sz w:val="24"/>
                <w:szCs w:val="24"/>
              </w:rPr>
            </w:pPr>
            <w:r w:rsidRPr="00F96639">
              <w:rPr>
                <w:rFonts w:ascii="Times New Roman" w:hAnsi="Times New Roman"/>
                <w:color w:val="000000"/>
                <w:sz w:val="24"/>
                <w:szCs w:val="24"/>
              </w:rPr>
              <w:t>7.5</w:t>
            </w:r>
          </w:p>
        </w:tc>
      </w:tr>
      <w:tr w:rsidR="00C20AAA" w:rsidRPr="00C20AAA" w:rsidTr="006D24E1">
        <w:tc>
          <w:tcPr>
            <w:tcW w:w="3227" w:type="dxa"/>
            <w:shd w:val="clear" w:color="auto" w:fill="auto"/>
          </w:tcPr>
          <w:p w:rsidR="00C20AAA" w:rsidRPr="00F96639" w:rsidRDefault="00C20AAA" w:rsidP="00E3285D">
            <w:pPr>
              <w:autoSpaceDE w:val="0"/>
              <w:autoSpaceDN w:val="0"/>
              <w:adjustRightInd w:val="0"/>
              <w:spacing w:after="40" w:line="360" w:lineRule="auto"/>
              <w:rPr>
                <w:rFonts w:ascii="Times New Roman" w:hAnsi="Times New Roman"/>
                <w:sz w:val="24"/>
                <w:szCs w:val="24"/>
              </w:rPr>
            </w:pPr>
            <w:r w:rsidRPr="00F96639">
              <w:rPr>
                <w:rFonts w:ascii="Times New Roman" w:hAnsi="Times New Roman"/>
                <w:sz w:val="24"/>
                <w:szCs w:val="24"/>
              </w:rPr>
              <w:t>Bare feet</w:t>
            </w:r>
          </w:p>
        </w:tc>
        <w:tc>
          <w:tcPr>
            <w:tcW w:w="2268" w:type="dxa"/>
            <w:shd w:val="clear" w:color="auto" w:fill="auto"/>
          </w:tcPr>
          <w:p w:rsidR="00C20AAA" w:rsidRPr="00F96639" w:rsidRDefault="00C20AAA" w:rsidP="00E3285D">
            <w:pPr>
              <w:autoSpaceDE w:val="0"/>
              <w:autoSpaceDN w:val="0"/>
              <w:adjustRightInd w:val="0"/>
              <w:spacing w:after="40" w:line="360" w:lineRule="auto"/>
              <w:jc w:val="center"/>
              <w:rPr>
                <w:rFonts w:ascii="Times New Roman" w:hAnsi="Times New Roman"/>
                <w:color w:val="000000"/>
                <w:sz w:val="24"/>
                <w:szCs w:val="24"/>
              </w:rPr>
            </w:pPr>
            <w:r w:rsidRPr="00F96639">
              <w:rPr>
                <w:rFonts w:ascii="Times New Roman" w:hAnsi="Times New Roman"/>
                <w:color w:val="000000"/>
                <w:sz w:val="24"/>
                <w:szCs w:val="24"/>
              </w:rPr>
              <w:t>30</w:t>
            </w:r>
          </w:p>
        </w:tc>
        <w:tc>
          <w:tcPr>
            <w:tcW w:w="2772" w:type="dxa"/>
            <w:shd w:val="clear" w:color="auto" w:fill="auto"/>
          </w:tcPr>
          <w:p w:rsidR="00C20AAA" w:rsidRPr="00F96639" w:rsidRDefault="00C20AAA" w:rsidP="00E3285D">
            <w:pPr>
              <w:autoSpaceDE w:val="0"/>
              <w:autoSpaceDN w:val="0"/>
              <w:adjustRightInd w:val="0"/>
              <w:spacing w:after="40" w:line="360" w:lineRule="auto"/>
              <w:jc w:val="center"/>
              <w:rPr>
                <w:rFonts w:ascii="Times New Roman" w:hAnsi="Times New Roman"/>
                <w:color w:val="000000"/>
                <w:sz w:val="24"/>
                <w:szCs w:val="24"/>
              </w:rPr>
            </w:pPr>
            <w:r w:rsidRPr="00F96639">
              <w:rPr>
                <w:rFonts w:ascii="Times New Roman" w:hAnsi="Times New Roman"/>
                <w:color w:val="000000"/>
                <w:sz w:val="24"/>
                <w:szCs w:val="24"/>
              </w:rPr>
              <w:t>25.0</w:t>
            </w:r>
          </w:p>
        </w:tc>
      </w:tr>
    </w:tbl>
    <w:p w:rsidR="003A5337" w:rsidRDefault="003A5337" w:rsidP="003A5337">
      <w:pPr>
        <w:spacing w:after="0" w:line="240" w:lineRule="auto"/>
        <w:ind w:right="284"/>
        <w:jc w:val="both"/>
        <w:rPr>
          <w:rFonts w:ascii="Times New Roman" w:hAnsi="Times New Roman"/>
          <w:sz w:val="24"/>
          <w:szCs w:val="24"/>
        </w:rPr>
      </w:pPr>
      <w:bookmarkStart w:id="216" w:name="_Toc498077176"/>
    </w:p>
    <w:p w:rsidR="00E3285D" w:rsidRDefault="00E3285D" w:rsidP="00E3285D">
      <w:pPr>
        <w:spacing w:after="0" w:line="480" w:lineRule="auto"/>
        <w:ind w:right="284"/>
        <w:jc w:val="both"/>
        <w:rPr>
          <w:rFonts w:ascii="Times New Roman" w:hAnsi="Times New Roman"/>
          <w:sz w:val="24"/>
          <w:szCs w:val="24"/>
        </w:rPr>
      </w:pPr>
      <w:r w:rsidRPr="007D2EBD">
        <w:rPr>
          <w:rFonts w:ascii="Times New Roman" w:hAnsi="Times New Roman"/>
          <w:sz w:val="24"/>
          <w:szCs w:val="24"/>
        </w:rPr>
        <w:t>In Table 4.4 the finding show that very few (7.5%) of the respondents reported that</w:t>
      </w:r>
      <w:r>
        <w:rPr>
          <w:rFonts w:ascii="Times New Roman" w:hAnsi="Times New Roman"/>
          <w:sz w:val="24"/>
          <w:szCs w:val="24"/>
        </w:rPr>
        <w:t xml:space="preserve"> un boiled water to be the causative for </w:t>
      </w:r>
      <w:r w:rsidRPr="00190DFB">
        <w:rPr>
          <w:rFonts w:ascii="Times New Roman" w:hAnsi="Times New Roman"/>
          <w:sz w:val="24"/>
          <w:szCs w:val="24"/>
        </w:rPr>
        <w:t>Soil-Transmitted Helminthes</w:t>
      </w:r>
      <w:r>
        <w:rPr>
          <w:rFonts w:ascii="Times New Roman" w:hAnsi="Times New Roman"/>
          <w:sz w:val="24"/>
          <w:szCs w:val="24"/>
        </w:rPr>
        <w:t xml:space="preserve"> infection in </w:t>
      </w:r>
      <w:r>
        <w:rPr>
          <w:rFonts w:ascii="Times New Roman" w:hAnsi="Times New Roman"/>
          <w:sz w:val="24"/>
          <w:szCs w:val="24"/>
        </w:rPr>
        <w:lastRenderedPageBreak/>
        <w:t xml:space="preserve">surveyed villages and schools. This implies majority of the people in this study do not use clear safe water and the water sources are contaminated with pollutants.  </w:t>
      </w:r>
    </w:p>
    <w:p w:rsidR="00E3285D" w:rsidRPr="00DC7986" w:rsidRDefault="00E3285D" w:rsidP="00E3285D">
      <w:pPr>
        <w:spacing w:after="0" w:line="240" w:lineRule="auto"/>
        <w:ind w:right="284"/>
        <w:jc w:val="both"/>
        <w:rPr>
          <w:rFonts w:ascii="Times New Roman" w:hAnsi="Times New Roman"/>
          <w:sz w:val="24"/>
          <w:szCs w:val="24"/>
        </w:rPr>
      </w:pPr>
    </w:p>
    <w:p w:rsidR="001F3A69" w:rsidRPr="00CE154B" w:rsidRDefault="001F3A69" w:rsidP="006D24E1">
      <w:pPr>
        <w:pStyle w:val="Heading1"/>
        <w:spacing w:before="0" w:after="0" w:line="480" w:lineRule="auto"/>
        <w:rPr>
          <w:rFonts w:ascii="Times New Roman" w:hAnsi="Times New Roman"/>
          <w:sz w:val="24"/>
          <w:szCs w:val="24"/>
        </w:rPr>
      </w:pPr>
      <w:bookmarkStart w:id="217" w:name="_Toc425593593"/>
      <w:r w:rsidRPr="00CE154B">
        <w:rPr>
          <w:rFonts w:ascii="Times New Roman" w:hAnsi="Times New Roman"/>
          <w:sz w:val="24"/>
          <w:szCs w:val="24"/>
        </w:rPr>
        <w:t>4.</w:t>
      </w:r>
      <w:r w:rsidR="002B627E">
        <w:rPr>
          <w:rFonts w:ascii="Times New Roman" w:hAnsi="Times New Roman"/>
          <w:sz w:val="24"/>
          <w:szCs w:val="24"/>
        </w:rPr>
        <w:t>6</w:t>
      </w:r>
      <w:r w:rsidRPr="00CE154B">
        <w:rPr>
          <w:rFonts w:ascii="Times New Roman" w:hAnsi="Times New Roman"/>
          <w:sz w:val="24"/>
          <w:szCs w:val="24"/>
        </w:rPr>
        <w:tab/>
        <w:t>The Extent of Diseases among Primary School Pupils</w:t>
      </w:r>
      <w:bookmarkEnd w:id="216"/>
      <w:bookmarkEnd w:id="217"/>
    </w:p>
    <w:p w:rsidR="0086737C" w:rsidRDefault="00077443" w:rsidP="006D24E1">
      <w:pPr>
        <w:spacing w:after="0" w:line="480" w:lineRule="auto"/>
        <w:jc w:val="both"/>
        <w:rPr>
          <w:rFonts w:ascii="Times New Roman" w:hAnsi="Times New Roman"/>
          <w:sz w:val="24"/>
          <w:szCs w:val="24"/>
        </w:rPr>
      </w:pPr>
      <w:r w:rsidRPr="0086737C">
        <w:rPr>
          <w:rFonts w:ascii="Times New Roman" w:hAnsi="Times New Roman"/>
          <w:sz w:val="24"/>
          <w:szCs w:val="24"/>
        </w:rPr>
        <w:t>The result in Table 4.5 indicate that about half (47.50%) of the respondents argue that the infection of STH is m</w:t>
      </w:r>
      <w:r w:rsidR="0086737C" w:rsidRPr="0086737C">
        <w:rPr>
          <w:rFonts w:ascii="Times New Roman" w:hAnsi="Times New Roman"/>
          <w:sz w:val="24"/>
          <w:szCs w:val="24"/>
        </w:rPr>
        <w:t>oderate in surveyed school, (30%) argue that the infection is high and (27%) of the respondents argue that the infection of Soil-Transmitted Helminthes</w:t>
      </w:r>
      <w:r w:rsidR="0086737C">
        <w:rPr>
          <w:rFonts w:ascii="Times New Roman" w:hAnsi="Times New Roman"/>
          <w:sz w:val="24"/>
          <w:szCs w:val="24"/>
        </w:rPr>
        <w:t xml:space="preserve"> were found low.  </w:t>
      </w:r>
    </w:p>
    <w:p w:rsidR="006D24E1" w:rsidRPr="003A5337" w:rsidRDefault="006D24E1" w:rsidP="003A5337">
      <w:pPr>
        <w:spacing w:after="0" w:line="480" w:lineRule="auto"/>
        <w:ind w:right="288"/>
        <w:jc w:val="both"/>
        <w:rPr>
          <w:rFonts w:ascii="Times New Roman" w:hAnsi="Times New Roman"/>
          <w:sz w:val="24"/>
          <w:szCs w:val="24"/>
        </w:rPr>
      </w:pPr>
    </w:p>
    <w:p w:rsidR="006D24E1" w:rsidRPr="006D24E1" w:rsidRDefault="006D24E1" w:rsidP="006D24E1">
      <w:pPr>
        <w:pStyle w:val="Caption"/>
        <w:spacing w:after="40" w:line="240" w:lineRule="auto"/>
        <w:rPr>
          <w:i/>
          <w:szCs w:val="24"/>
        </w:rPr>
      </w:pPr>
      <w:bookmarkStart w:id="218" w:name="_Toc425593101"/>
      <w:r w:rsidRPr="006D24E1">
        <w:t xml:space="preserve">Table </w:t>
      </w:r>
      <w:r w:rsidR="00FA3149">
        <w:t xml:space="preserve"> </w:t>
      </w:r>
      <w:r w:rsidRPr="006D24E1">
        <w:t>4.</w:t>
      </w:r>
      <w:r w:rsidR="00FE33EB" w:rsidRPr="006D24E1">
        <w:fldChar w:fldCharType="begin"/>
      </w:r>
      <w:r w:rsidRPr="006D24E1">
        <w:instrText xml:space="preserve"> SEQ table_4. \* ARABIC </w:instrText>
      </w:r>
      <w:r w:rsidR="00FE33EB" w:rsidRPr="006D24E1">
        <w:fldChar w:fldCharType="separate"/>
      </w:r>
      <w:r w:rsidR="00D12601">
        <w:rPr>
          <w:noProof/>
        </w:rPr>
        <w:t>4</w:t>
      </w:r>
      <w:r w:rsidR="00FE33EB" w:rsidRPr="006D24E1">
        <w:fldChar w:fldCharType="end"/>
      </w:r>
      <w:r w:rsidRPr="006D24E1">
        <w:t xml:space="preserve">: </w:t>
      </w:r>
      <w:r w:rsidRPr="006D24E1">
        <w:rPr>
          <w:szCs w:val="24"/>
        </w:rPr>
        <w:t>Extent of Diseases among Primary School Pupils (N=120)</w:t>
      </w:r>
      <w:bookmarkEnd w:id="218"/>
    </w:p>
    <w:tbl>
      <w:tblPr>
        <w:tblW w:w="0" w:type="auto"/>
        <w:tblBorders>
          <w:top w:val="single" w:sz="2" w:space="0" w:color="auto"/>
          <w:bottom w:val="single" w:sz="2" w:space="0" w:color="auto"/>
        </w:tblBorders>
        <w:tblLook w:val="04A0" w:firstRow="1" w:lastRow="0" w:firstColumn="1" w:lastColumn="0" w:noHBand="0" w:noVBand="1"/>
      </w:tblPr>
      <w:tblGrid>
        <w:gridCol w:w="2770"/>
        <w:gridCol w:w="2833"/>
        <w:gridCol w:w="2724"/>
      </w:tblGrid>
      <w:tr w:rsidR="00F412EA" w:rsidRPr="0086737C" w:rsidTr="006D24E1">
        <w:tc>
          <w:tcPr>
            <w:tcW w:w="2843" w:type="dxa"/>
            <w:tcBorders>
              <w:bottom w:val="single" w:sz="6" w:space="0" w:color="008000"/>
            </w:tcBorders>
            <w:shd w:val="clear" w:color="auto" w:fill="auto"/>
          </w:tcPr>
          <w:p w:rsidR="00F412EA" w:rsidRPr="00F96639" w:rsidRDefault="00F412EA" w:rsidP="00E3285D">
            <w:pPr>
              <w:autoSpaceDE w:val="0"/>
              <w:autoSpaceDN w:val="0"/>
              <w:adjustRightInd w:val="0"/>
              <w:spacing w:after="0" w:line="240" w:lineRule="auto"/>
              <w:rPr>
                <w:rFonts w:ascii="Times New Roman" w:hAnsi="Times New Roman"/>
                <w:b/>
                <w:sz w:val="24"/>
                <w:szCs w:val="24"/>
              </w:rPr>
            </w:pPr>
            <w:r w:rsidRPr="00F96639">
              <w:rPr>
                <w:rFonts w:ascii="Times New Roman" w:hAnsi="Times New Roman"/>
                <w:b/>
                <w:sz w:val="24"/>
                <w:szCs w:val="24"/>
              </w:rPr>
              <w:t>The extent of Diseases</w:t>
            </w:r>
          </w:p>
        </w:tc>
        <w:tc>
          <w:tcPr>
            <w:tcW w:w="2900" w:type="dxa"/>
            <w:tcBorders>
              <w:bottom w:val="single" w:sz="6" w:space="0" w:color="008000"/>
            </w:tcBorders>
            <w:shd w:val="clear" w:color="auto" w:fill="auto"/>
          </w:tcPr>
          <w:p w:rsidR="00F412EA" w:rsidRPr="00F96639" w:rsidRDefault="00F412EA" w:rsidP="00E3285D">
            <w:pPr>
              <w:autoSpaceDE w:val="0"/>
              <w:autoSpaceDN w:val="0"/>
              <w:adjustRightInd w:val="0"/>
              <w:spacing w:after="0" w:line="240" w:lineRule="auto"/>
              <w:jc w:val="center"/>
              <w:rPr>
                <w:rFonts w:ascii="Times New Roman" w:hAnsi="Times New Roman"/>
                <w:b/>
                <w:color w:val="000000"/>
                <w:sz w:val="24"/>
                <w:szCs w:val="24"/>
              </w:rPr>
            </w:pPr>
            <w:r w:rsidRPr="00F96639">
              <w:rPr>
                <w:rFonts w:ascii="Times New Roman" w:hAnsi="Times New Roman"/>
                <w:b/>
                <w:color w:val="000000"/>
                <w:sz w:val="24"/>
                <w:szCs w:val="24"/>
              </w:rPr>
              <w:t>Frequency</w:t>
            </w:r>
          </w:p>
        </w:tc>
        <w:tc>
          <w:tcPr>
            <w:tcW w:w="2800" w:type="dxa"/>
            <w:tcBorders>
              <w:bottom w:val="single" w:sz="6" w:space="0" w:color="008000"/>
            </w:tcBorders>
            <w:shd w:val="clear" w:color="auto" w:fill="auto"/>
          </w:tcPr>
          <w:p w:rsidR="00F412EA" w:rsidRPr="00F96639" w:rsidRDefault="00F412EA" w:rsidP="00E3285D">
            <w:pPr>
              <w:autoSpaceDE w:val="0"/>
              <w:autoSpaceDN w:val="0"/>
              <w:adjustRightInd w:val="0"/>
              <w:spacing w:after="0" w:line="240" w:lineRule="auto"/>
              <w:jc w:val="center"/>
              <w:rPr>
                <w:rFonts w:ascii="Times New Roman" w:hAnsi="Times New Roman"/>
                <w:b/>
                <w:color w:val="000000"/>
                <w:sz w:val="24"/>
                <w:szCs w:val="24"/>
              </w:rPr>
            </w:pPr>
            <w:r w:rsidRPr="00F96639">
              <w:rPr>
                <w:rFonts w:ascii="Times New Roman" w:hAnsi="Times New Roman"/>
                <w:b/>
                <w:color w:val="000000"/>
                <w:sz w:val="24"/>
                <w:szCs w:val="24"/>
              </w:rPr>
              <w:t>Percent</w:t>
            </w:r>
          </w:p>
        </w:tc>
      </w:tr>
      <w:tr w:rsidR="00F412EA" w:rsidRPr="0086737C" w:rsidTr="006D24E1">
        <w:tc>
          <w:tcPr>
            <w:tcW w:w="2843" w:type="dxa"/>
            <w:shd w:val="clear" w:color="auto" w:fill="auto"/>
          </w:tcPr>
          <w:p w:rsidR="00F412EA" w:rsidRPr="00F96639" w:rsidRDefault="00F412EA" w:rsidP="00E3285D">
            <w:pPr>
              <w:autoSpaceDE w:val="0"/>
              <w:autoSpaceDN w:val="0"/>
              <w:adjustRightInd w:val="0"/>
              <w:spacing w:after="0" w:line="240" w:lineRule="auto"/>
              <w:rPr>
                <w:rFonts w:ascii="Times New Roman" w:hAnsi="Times New Roman"/>
                <w:color w:val="000000"/>
                <w:sz w:val="24"/>
                <w:szCs w:val="24"/>
              </w:rPr>
            </w:pPr>
            <w:r w:rsidRPr="00F96639">
              <w:rPr>
                <w:rFonts w:ascii="Times New Roman" w:hAnsi="Times New Roman"/>
                <w:color w:val="000000"/>
                <w:sz w:val="24"/>
                <w:szCs w:val="24"/>
              </w:rPr>
              <w:t>Highly</w:t>
            </w:r>
          </w:p>
        </w:tc>
        <w:tc>
          <w:tcPr>
            <w:tcW w:w="2900" w:type="dxa"/>
            <w:shd w:val="clear" w:color="auto" w:fill="auto"/>
          </w:tcPr>
          <w:p w:rsidR="00F412EA" w:rsidRPr="00F96639" w:rsidRDefault="00F412EA" w:rsidP="00E3285D">
            <w:pPr>
              <w:autoSpaceDE w:val="0"/>
              <w:autoSpaceDN w:val="0"/>
              <w:adjustRightInd w:val="0"/>
              <w:spacing w:after="0" w:line="240" w:lineRule="auto"/>
              <w:jc w:val="center"/>
              <w:rPr>
                <w:rFonts w:ascii="Times New Roman" w:hAnsi="Times New Roman"/>
                <w:color w:val="000000"/>
                <w:sz w:val="24"/>
                <w:szCs w:val="24"/>
              </w:rPr>
            </w:pPr>
            <w:r w:rsidRPr="00F96639">
              <w:rPr>
                <w:rFonts w:ascii="Times New Roman" w:hAnsi="Times New Roman"/>
                <w:color w:val="000000"/>
                <w:sz w:val="24"/>
                <w:szCs w:val="24"/>
              </w:rPr>
              <w:t>36</w:t>
            </w:r>
          </w:p>
        </w:tc>
        <w:tc>
          <w:tcPr>
            <w:tcW w:w="2800" w:type="dxa"/>
            <w:shd w:val="clear" w:color="auto" w:fill="auto"/>
          </w:tcPr>
          <w:p w:rsidR="00F412EA" w:rsidRPr="00F96639" w:rsidRDefault="00F412EA" w:rsidP="00E3285D">
            <w:pPr>
              <w:autoSpaceDE w:val="0"/>
              <w:autoSpaceDN w:val="0"/>
              <w:adjustRightInd w:val="0"/>
              <w:spacing w:after="0" w:line="240" w:lineRule="auto"/>
              <w:jc w:val="center"/>
              <w:rPr>
                <w:rFonts w:ascii="Times New Roman" w:hAnsi="Times New Roman"/>
                <w:color w:val="000000"/>
                <w:sz w:val="24"/>
                <w:szCs w:val="24"/>
              </w:rPr>
            </w:pPr>
            <w:r w:rsidRPr="00F96639">
              <w:rPr>
                <w:rFonts w:ascii="Times New Roman" w:hAnsi="Times New Roman"/>
                <w:color w:val="000000"/>
                <w:sz w:val="24"/>
                <w:szCs w:val="24"/>
              </w:rPr>
              <w:t>30.0</w:t>
            </w:r>
          </w:p>
        </w:tc>
      </w:tr>
      <w:tr w:rsidR="00F412EA" w:rsidRPr="0086737C" w:rsidTr="006D24E1">
        <w:tc>
          <w:tcPr>
            <w:tcW w:w="2843" w:type="dxa"/>
            <w:shd w:val="clear" w:color="auto" w:fill="auto"/>
          </w:tcPr>
          <w:p w:rsidR="00F412EA" w:rsidRPr="00F96639" w:rsidRDefault="00F412EA" w:rsidP="00E3285D">
            <w:pPr>
              <w:autoSpaceDE w:val="0"/>
              <w:autoSpaceDN w:val="0"/>
              <w:adjustRightInd w:val="0"/>
              <w:spacing w:after="0" w:line="240" w:lineRule="auto"/>
              <w:rPr>
                <w:rFonts w:ascii="Times New Roman" w:hAnsi="Times New Roman"/>
                <w:color w:val="000000"/>
                <w:sz w:val="24"/>
                <w:szCs w:val="24"/>
              </w:rPr>
            </w:pPr>
            <w:r w:rsidRPr="00F96639">
              <w:rPr>
                <w:rFonts w:ascii="Times New Roman" w:hAnsi="Times New Roman"/>
                <w:color w:val="000000"/>
                <w:sz w:val="24"/>
                <w:szCs w:val="24"/>
              </w:rPr>
              <w:t>Moderate</w:t>
            </w:r>
          </w:p>
        </w:tc>
        <w:tc>
          <w:tcPr>
            <w:tcW w:w="2900" w:type="dxa"/>
            <w:shd w:val="clear" w:color="auto" w:fill="auto"/>
          </w:tcPr>
          <w:p w:rsidR="00F412EA" w:rsidRPr="00F96639" w:rsidRDefault="00F412EA" w:rsidP="00E3285D">
            <w:pPr>
              <w:autoSpaceDE w:val="0"/>
              <w:autoSpaceDN w:val="0"/>
              <w:adjustRightInd w:val="0"/>
              <w:spacing w:after="0" w:line="240" w:lineRule="auto"/>
              <w:jc w:val="center"/>
              <w:rPr>
                <w:rFonts w:ascii="Times New Roman" w:hAnsi="Times New Roman"/>
                <w:color w:val="000000"/>
                <w:sz w:val="24"/>
                <w:szCs w:val="24"/>
              </w:rPr>
            </w:pPr>
            <w:r w:rsidRPr="00F96639">
              <w:rPr>
                <w:rFonts w:ascii="Times New Roman" w:hAnsi="Times New Roman"/>
                <w:color w:val="000000"/>
                <w:sz w:val="24"/>
                <w:szCs w:val="24"/>
              </w:rPr>
              <w:t>57</w:t>
            </w:r>
          </w:p>
        </w:tc>
        <w:tc>
          <w:tcPr>
            <w:tcW w:w="2800" w:type="dxa"/>
            <w:shd w:val="clear" w:color="auto" w:fill="auto"/>
          </w:tcPr>
          <w:p w:rsidR="00F412EA" w:rsidRPr="00F96639" w:rsidRDefault="00F412EA" w:rsidP="00E3285D">
            <w:pPr>
              <w:autoSpaceDE w:val="0"/>
              <w:autoSpaceDN w:val="0"/>
              <w:adjustRightInd w:val="0"/>
              <w:spacing w:after="0" w:line="240" w:lineRule="auto"/>
              <w:jc w:val="center"/>
              <w:rPr>
                <w:rFonts w:ascii="Times New Roman" w:hAnsi="Times New Roman"/>
                <w:color w:val="000000"/>
                <w:sz w:val="24"/>
                <w:szCs w:val="24"/>
              </w:rPr>
            </w:pPr>
            <w:r w:rsidRPr="00F96639">
              <w:rPr>
                <w:rFonts w:ascii="Times New Roman" w:hAnsi="Times New Roman"/>
                <w:color w:val="000000"/>
                <w:sz w:val="24"/>
                <w:szCs w:val="24"/>
              </w:rPr>
              <w:t>47.5</w:t>
            </w:r>
          </w:p>
        </w:tc>
      </w:tr>
      <w:tr w:rsidR="00F412EA" w:rsidRPr="0086737C" w:rsidTr="006D24E1">
        <w:tc>
          <w:tcPr>
            <w:tcW w:w="2843" w:type="dxa"/>
            <w:shd w:val="clear" w:color="auto" w:fill="auto"/>
          </w:tcPr>
          <w:p w:rsidR="00F412EA" w:rsidRPr="00F96639" w:rsidRDefault="00F412EA" w:rsidP="00E3285D">
            <w:pPr>
              <w:autoSpaceDE w:val="0"/>
              <w:autoSpaceDN w:val="0"/>
              <w:adjustRightInd w:val="0"/>
              <w:spacing w:after="0" w:line="240" w:lineRule="auto"/>
              <w:rPr>
                <w:rFonts w:ascii="Times New Roman" w:hAnsi="Times New Roman"/>
                <w:color w:val="000000"/>
                <w:sz w:val="24"/>
                <w:szCs w:val="24"/>
              </w:rPr>
            </w:pPr>
            <w:r w:rsidRPr="00F96639">
              <w:rPr>
                <w:rFonts w:ascii="Times New Roman" w:hAnsi="Times New Roman"/>
                <w:color w:val="000000"/>
                <w:sz w:val="24"/>
                <w:szCs w:val="24"/>
              </w:rPr>
              <w:t>Low</w:t>
            </w:r>
          </w:p>
        </w:tc>
        <w:tc>
          <w:tcPr>
            <w:tcW w:w="2900" w:type="dxa"/>
            <w:shd w:val="clear" w:color="auto" w:fill="auto"/>
          </w:tcPr>
          <w:p w:rsidR="00F412EA" w:rsidRPr="00F96639" w:rsidRDefault="00F412EA" w:rsidP="00E3285D">
            <w:pPr>
              <w:autoSpaceDE w:val="0"/>
              <w:autoSpaceDN w:val="0"/>
              <w:adjustRightInd w:val="0"/>
              <w:spacing w:after="0" w:line="240" w:lineRule="auto"/>
              <w:jc w:val="center"/>
              <w:rPr>
                <w:rFonts w:ascii="Times New Roman" w:hAnsi="Times New Roman"/>
                <w:color w:val="000000"/>
                <w:sz w:val="24"/>
                <w:szCs w:val="24"/>
              </w:rPr>
            </w:pPr>
            <w:r w:rsidRPr="00F96639">
              <w:rPr>
                <w:rFonts w:ascii="Times New Roman" w:hAnsi="Times New Roman"/>
                <w:color w:val="000000"/>
                <w:sz w:val="24"/>
                <w:szCs w:val="24"/>
              </w:rPr>
              <w:t>27</w:t>
            </w:r>
          </w:p>
        </w:tc>
        <w:tc>
          <w:tcPr>
            <w:tcW w:w="2800" w:type="dxa"/>
            <w:shd w:val="clear" w:color="auto" w:fill="auto"/>
          </w:tcPr>
          <w:p w:rsidR="00F412EA" w:rsidRPr="00F96639" w:rsidRDefault="00F412EA" w:rsidP="00E3285D">
            <w:pPr>
              <w:autoSpaceDE w:val="0"/>
              <w:autoSpaceDN w:val="0"/>
              <w:adjustRightInd w:val="0"/>
              <w:spacing w:after="0" w:line="240" w:lineRule="auto"/>
              <w:jc w:val="center"/>
              <w:rPr>
                <w:rFonts w:ascii="Times New Roman" w:hAnsi="Times New Roman"/>
                <w:color w:val="000000"/>
                <w:sz w:val="24"/>
                <w:szCs w:val="24"/>
              </w:rPr>
            </w:pPr>
            <w:r w:rsidRPr="00F96639">
              <w:rPr>
                <w:rFonts w:ascii="Times New Roman" w:hAnsi="Times New Roman"/>
                <w:color w:val="000000"/>
                <w:sz w:val="24"/>
                <w:szCs w:val="24"/>
              </w:rPr>
              <w:t>22.5</w:t>
            </w:r>
          </w:p>
        </w:tc>
      </w:tr>
    </w:tbl>
    <w:p w:rsidR="00F412EA" w:rsidRPr="003A5337" w:rsidRDefault="00F412EA" w:rsidP="0086737C">
      <w:pPr>
        <w:autoSpaceDE w:val="0"/>
        <w:autoSpaceDN w:val="0"/>
        <w:adjustRightInd w:val="0"/>
        <w:spacing w:after="0" w:line="480" w:lineRule="auto"/>
        <w:rPr>
          <w:rFonts w:ascii="Times New Roman" w:hAnsi="Times New Roman"/>
          <w:sz w:val="24"/>
          <w:szCs w:val="24"/>
          <w:lang w:val="en-US"/>
        </w:rPr>
      </w:pPr>
    </w:p>
    <w:p w:rsidR="001F3A69" w:rsidRPr="006D24E1" w:rsidRDefault="007A15F4" w:rsidP="006D24E1">
      <w:pPr>
        <w:pStyle w:val="Heading1"/>
        <w:spacing w:before="0" w:after="0" w:line="480" w:lineRule="auto"/>
        <w:rPr>
          <w:rFonts w:ascii="Times New Roman" w:hAnsi="Times New Roman"/>
          <w:sz w:val="24"/>
          <w:szCs w:val="24"/>
        </w:rPr>
      </w:pPr>
      <w:bookmarkStart w:id="219" w:name="_Toc498077177"/>
      <w:bookmarkStart w:id="220" w:name="_Toc425593594"/>
      <w:r w:rsidRPr="006D24E1">
        <w:rPr>
          <w:rFonts w:ascii="Times New Roman" w:hAnsi="Times New Roman"/>
          <w:sz w:val="24"/>
          <w:szCs w:val="24"/>
        </w:rPr>
        <w:t>4.5</w:t>
      </w:r>
      <w:r w:rsidRPr="006D24E1">
        <w:rPr>
          <w:rFonts w:ascii="Times New Roman" w:hAnsi="Times New Roman"/>
          <w:sz w:val="24"/>
          <w:szCs w:val="24"/>
        </w:rPr>
        <w:tab/>
        <w:t>Medicine for Soil-Transmitted Helminthes</w:t>
      </w:r>
      <w:bookmarkEnd w:id="219"/>
      <w:bookmarkEnd w:id="220"/>
    </w:p>
    <w:p w:rsidR="007A15F4" w:rsidRPr="006D24E1" w:rsidRDefault="007A15F4" w:rsidP="006D24E1">
      <w:pPr>
        <w:autoSpaceDE w:val="0"/>
        <w:autoSpaceDN w:val="0"/>
        <w:adjustRightInd w:val="0"/>
        <w:spacing w:after="0" w:line="480" w:lineRule="auto"/>
        <w:jc w:val="both"/>
        <w:rPr>
          <w:rFonts w:ascii="Times New Roman" w:hAnsi="Times New Roman"/>
          <w:color w:val="000000"/>
          <w:sz w:val="24"/>
          <w:szCs w:val="24"/>
          <w:lang w:val="en-US"/>
        </w:rPr>
      </w:pPr>
      <w:r w:rsidRPr="006D24E1">
        <w:rPr>
          <w:rFonts w:ascii="Times New Roman" w:hAnsi="Times New Roman"/>
          <w:color w:val="000000"/>
          <w:sz w:val="24"/>
          <w:szCs w:val="24"/>
          <w:lang w:val="en-US"/>
        </w:rPr>
        <w:t>In Table 4.5 th</w:t>
      </w:r>
      <w:r w:rsidR="005151AC" w:rsidRPr="006D24E1">
        <w:rPr>
          <w:rFonts w:ascii="Times New Roman" w:hAnsi="Times New Roman"/>
          <w:color w:val="000000"/>
          <w:sz w:val="24"/>
          <w:szCs w:val="24"/>
          <w:lang w:val="en-US"/>
        </w:rPr>
        <w:t>e study show that majority (59.3</w:t>
      </w:r>
      <w:r w:rsidRPr="006D24E1">
        <w:rPr>
          <w:rFonts w:ascii="Times New Roman" w:hAnsi="Times New Roman"/>
          <w:color w:val="000000"/>
          <w:sz w:val="24"/>
          <w:szCs w:val="24"/>
          <w:lang w:val="en-US"/>
        </w:rPr>
        <w:t>%) of the parents use Albendazole,</w:t>
      </w:r>
      <w:r w:rsidRPr="007A15F4">
        <w:rPr>
          <w:rFonts w:ascii="Times New Roman" w:hAnsi="Times New Roman"/>
          <w:color w:val="000000"/>
          <w:sz w:val="24"/>
          <w:szCs w:val="24"/>
          <w:lang w:val="en-US"/>
        </w:rPr>
        <w:t xml:space="preserve"> (28.3%) were not aware of the</w:t>
      </w:r>
      <w:r w:rsidR="00E3285D">
        <w:rPr>
          <w:rFonts w:ascii="Times New Roman" w:hAnsi="Times New Roman"/>
          <w:color w:val="000000"/>
          <w:sz w:val="24"/>
          <w:szCs w:val="24"/>
          <w:lang w:val="en-US"/>
        </w:rPr>
        <w:t xml:space="preserve"> treatment and very few (12.5%)</w:t>
      </w:r>
      <w:r w:rsidR="003A5337">
        <w:rPr>
          <w:rFonts w:ascii="Times New Roman" w:hAnsi="Times New Roman"/>
          <w:color w:val="000000"/>
          <w:sz w:val="24"/>
          <w:szCs w:val="24"/>
          <w:lang w:val="en-US"/>
        </w:rPr>
        <w:t xml:space="preserve"> </w:t>
      </w:r>
      <w:r w:rsidRPr="006D24E1">
        <w:rPr>
          <w:rFonts w:ascii="Times New Roman" w:hAnsi="Times New Roman"/>
          <w:color w:val="000000"/>
          <w:sz w:val="24"/>
          <w:szCs w:val="24"/>
          <w:lang w:val="en-US"/>
        </w:rPr>
        <w:t>Soil-Transmitted Helminthes</w:t>
      </w:r>
      <w:r w:rsidRPr="007A15F4">
        <w:rPr>
          <w:rFonts w:ascii="Times New Roman" w:hAnsi="Times New Roman"/>
          <w:color w:val="000000"/>
          <w:sz w:val="24"/>
          <w:szCs w:val="24"/>
          <w:lang w:val="en-US"/>
        </w:rPr>
        <w:t xml:space="preserve"> in the treatment of </w:t>
      </w:r>
      <w:r w:rsidRPr="006D24E1">
        <w:rPr>
          <w:rFonts w:ascii="Times New Roman" w:hAnsi="Times New Roman"/>
          <w:color w:val="000000"/>
          <w:sz w:val="24"/>
          <w:szCs w:val="24"/>
          <w:lang w:val="en-US"/>
        </w:rPr>
        <w:t>Soil-Transmitted Helminthes</w:t>
      </w:r>
      <w:r w:rsidR="00941F67" w:rsidRPr="006D24E1">
        <w:rPr>
          <w:rFonts w:ascii="Times New Roman" w:hAnsi="Times New Roman"/>
          <w:color w:val="000000"/>
          <w:sz w:val="24"/>
          <w:szCs w:val="24"/>
          <w:lang w:val="en-US"/>
        </w:rPr>
        <w:t>.</w:t>
      </w:r>
      <w:r w:rsidR="00923262" w:rsidRPr="006D24E1">
        <w:rPr>
          <w:rFonts w:ascii="Times New Roman" w:hAnsi="Times New Roman"/>
          <w:color w:val="000000"/>
          <w:sz w:val="24"/>
          <w:szCs w:val="24"/>
          <w:lang w:val="en-US"/>
        </w:rPr>
        <w:t xml:space="preserve"> This im</w:t>
      </w:r>
      <w:r w:rsidR="002959C5" w:rsidRPr="006D24E1">
        <w:rPr>
          <w:rFonts w:ascii="Times New Roman" w:hAnsi="Times New Roman"/>
          <w:color w:val="000000"/>
          <w:sz w:val="24"/>
          <w:szCs w:val="24"/>
          <w:lang w:val="en-US"/>
        </w:rPr>
        <w:t xml:space="preserve">plies that Albendazole is the famous medication for Soil-Transmitted Helminthes infection in surveyed school and villages compared to other medicine. </w:t>
      </w:r>
    </w:p>
    <w:p w:rsidR="0033408A" w:rsidRPr="003A5337" w:rsidRDefault="0033408A" w:rsidP="006D24E1">
      <w:pPr>
        <w:autoSpaceDE w:val="0"/>
        <w:autoSpaceDN w:val="0"/>
        <w:adjustRightInd w:val="0"/>
        <w:spacing w:after="0" w:line="480" w:lineRule="auto"/>
        <w:jc w:val="both"/>
        <w:rPr>
          <w:rFonts w:ascii="Times New Roman" w:hAnsi="Times New Roman"/>
          <w:color w:val="000000"/>
          <w:sz w:val="24"/>
          <w:szCs w:val="24"/>
          <w:lang w:val="en-US"/>
        </w:rPr>
      </w:pPr>
    </w:p>
    <w:p w:rsidR="00E3285D" w:rsidRPr="00E3285D" w:rsidRDefault="00E3285D" w:rsidP="00D6038A">
      <w:pPr>
        <w:pStyle w:val="Caption"/>
        <w:spacing w:line="360" w:lineRule="auto"/>
        <w:rPr>
          <w:bCs w:val="0"/>
          <w:color w:val="000000"/>
          <w:szCs w:val="24"/>
          <w:lang w:val="en-US"/>
        </w:rPr>
      </w:pPr>
      <w:bookmarkStart w:id="221" w:name="_Toc425593102"/>
      <w:r w:rsidRPr="00E3285D">
        <w:t xml:space="preserve">Table </w:t>
      </w:r>
      <w:r w:rsidR="00FA3149">
        <w:t xml:space="preserve"> </w:t>
      </w:r>
      <w:r w:rsidRPr="00E3285D">
        <w:t>4.</w:t>
      </w:r>
      <w:r w:rsidR="00FE33EB" w:rsidRPr="00E3285D">
        <w:fldChar w:fldCharType="begin"/>
      </w:r>
      <w:r w:rsidRPr="00E3285D">
        <w:instrText xml:space="preserve"> SEQ table_4. \* ARABIC </w:instrText>
      </w:r>
      <w:r w:rsidR="00FE33EB" w:rsidRPr="00E3285D">
        <w:fldChar w:fldCharType="separate"/>
      </w:r>
      <w:r w:rsidR="00D12601">
        <w:rPr>
          <w:noProof/>
        </w:rPr>
        <w:t>5</w:t>
      </w:r>
      <w:r w:rsidR="00FE33EB" w:rsidRPr="00E3285D">
        <w:fldChar w:fldCharType="end"/>
      </w:r>
      <w:r w:rsidRPr="00E3285D">
        <w:t xml:space="preserve">: </w:t>
      </w:r>
      <w:r w:rsidRPr="00E3285D">
        <w:rPr>
          <w:bCs w:val="0"/>
          <w:color w:val="000000"/>
          <w:szCs w:val="24"/>
          <w:lang w:val="en-US"/>
        </w:rPr>
        <w:t>Medicine</w:t>
      </w:r>
      <w:r w:rsidRPr="00E3285D">
        <w:rPr>
          <w:szCs w:val="24"/>
        </w:rPr>
        <w:t xml:space="preserve"> for Soil-Transmitted Helminthes (N=120)</w:t>
      </w:r>
      <w:bookmarkEnd w:id="221"/>
    </w:p>
    <w:tbl>
      <w:tblPr>
        <w:tblW w:w="8330" w:type="dxa"/>
        <w:tblBorders>
          <w:top w:val="single" w:sz="2" w:space="0" w:color="auto"/>
          <w:bottom w:val="single" w:sz="2" w:space="0" w:color="auto"/>
        </w:tblBorders>
        <w:tblLayout w:type="fixed"/>
        <w:tblLook w:val="04A0" w:firstRow="1" w:lastRow="0" w:firstColumn="1" w:lastColumn="0" w:noHBand="0" w:noVBand="1"/>
      </w:tblPr>
      <w:tblGrid>
        <w:gridCol w:w="2324"/>
        <w:gridCol w:w="1753"/>
        <w:gridCol w:w="4253"/>
      </w:tblGrid>
      <w:tr w:rsidR="001F3A69" w:rsidRPr="00941F67" w:rsidTr="00E3285D">
        <w:tc>
          <w:tcPr>
            <w:tcW w:w="2324" w:type="dxa"/>
            <w:tcBorders>
              <w:bottom w:val="single" w:sz="6" w:space="0" w:color="008000"/>
            </w:tcBorders>
            <w:shd w:val="clear" w:color="auto" w:fill="auto"/>
          </w:tcPr>
          <w:p w:rsidR="001F3A69" w:rsidRPr="00F96639" w:rsidRDefault="001F3A69" w:rsidP="003A5337">
            <w:pPr>
              <w:autoSpaceDE w:val="0"/>
              <w:autoSpaceDN w:val="0"/>
              <w:adjustRightInd w:val="0"/>
              <w:spacing w:after="0" w:line="480" w:lineRule="auto"/>
              <w:rPr>
                <w:rFonts w:ascii="Times New Roman" w:hAnsi="Times New Roman"/>
                <w:b/>
                <w:bCs/>
                <w:color w:val="000000"/>
                <w:sz w:val="24"/>
                <w:szCs w:val="24"/>
                <w:lang w:val="en-US"/>
              </w:rPr>
            </w:pPr>
            <w:r w:rsidRPr="00F96639">
              <w:rPr>
                <w:rFonts w:ascii="Times New Roman" w:hAnsi="Times New Roman"/>
                <w:b/>
                <w:bCs/>
                <w:color w:val="000000"/>
                <w:sz w:val="24"/>
                <w:szCs w:val="24"/>
                <w:lang w:val="en-US"/>
              </w:rPr>
              <w:t>Medication</w:t>
            </w:r>
          </w:p>
        </w:tc>
        <w:tc>
          <w:tcPr>
            <w:tcW w:w="1753" w:type="dxa"/>
            <w:tcBorders>
              <w:bottom w:val="single" w:sz="6" w:space="0" w:color="008000"/>
            </w:tcBorders>
            <w:shd w:val="clear" w:color="auto" w:fill="auto"/>
          </w:tcPr>
          <w:p w:rsidR="001F3A69" w:rsidRPr="00F96639" w:rsidRDefault="001F3A69" w:rsidP="003A5337">
            <w:pPr>
              <w:autoSpaceDE w:val="0"/>
              <w:autoSpaceDN w:val="0"/>
              <w:adjustRightInd w:val="0"/>
              <w:spacing w:after="0" w:line="480" w:lineRule="auto"/>
              <w:jc w:val="center"/>
              <w:rPr>
                <w:rFonts w:ascii="Times New Roman" w:hAnsi="Times New Roman"/>
                <w:color w:val="000000"/>
                <w:sz w:val="24"/>
                <w:szCs w:val="24"/>
                <w:lang w:val="en-US"/>
              </w:rPr>
            </w:pPr>
            <w:r w:rsidRPr="00F96639">
              <w:rPr>
                <w:rFonts w:ascii="Times New Roman" w:hAnsi="Times New Roman"/>
                <w:color w:val="000000"/>
                <w:sz w:val="24"/>
                <w:szCs w:val="24"/>
                <w:lang w:val="en-US"/>
              </w:rPr>
              <w:t>Frequency</w:t>
            </w:r>
          </w:p>
        </w:tc>
        <w:tc>
          <w:tcPr>
            <w:tcW w:w="4253" w:type="dxa"/>
            <w:tcBorders>
              <w:bottom w:val="single" w:sz="6" w:space="0" w:color="008000"/>
            </w:tcBorders>
            <w:shd w:val="clear" w:color="auto" w:fill="auto"/>
          </w:tcPr>
          <w:p w:rsidR="001F3A69" w:rsidRPr="00F96639" w:rsidRDefault="001F3A69" w:rsidP="003A5337">
            <w:pPr>
              <w:autoSpaceDE w:val="0"/>
              <w:autoSpaceDN w:val="0"/>
              <w:adjustRightInd w:val="0"/>
              <w:spacing w:after="0" w:line="480" w:lineRule="auto"/>
              <w:jc w:val="center"/>
              <w:rPr>
                <w:rFonts w:ascii="Times New Roman" w:hAnsi="Times New Roman"/>
                <w:color w:val="000000"/>
                <w:sz w:val="24"/>
                <w:szCs w:val="24"/>
                <w:lang w:val="en-US"/>
              </w:rPr>
            </w:pPr>
            <w:r w:rsidRPr="00F96639">
              <w:rPr>
                <w:rFonts w:ascii="Times New Roman" w:hAnsi="Times New Roman"/>
                <w:color w:val="000000"/>
                <w:sz w:val="24"/>
                <w:szCs w:val="24"/>
                <w:lang w:val="en-US"/>
              </w:rPr>
              <w:t>Percent</w:t>
            </w:r>
          </w:p>
        </w:tc>
      </w:tr>
      <w:tr w:rsidR="001F3A69" w:rsidRPr="00941F67" w:rsidTr="00E3285D">
        <w:tc>
          <w:tcPr>
            <w:tcW w:w="2324" w:type="dxa"/>
            <w:shd w:val="clear" w:color="auto" w:fill="auto"/>
          </w:tcPr>
          <w:p w:rsidR="001F3A69" w:rsidRPr="00F96639" w:rsidRDefault="001F3A69" w:rsidP="003A5337">
            <w:pPr>
              <w:autoSpaceDE w:val="0"/>
              <w:autoSpaceDN w:val="0"/>
              <w:adjustRightInd w:val="0"/>
              <w:spacing w:after="0" w:line="480" w:lineRule="auto"/>
              <w:rPr>
                <w:rFonts w:ascii="Times New Roman" w:hAnsi="Times New Roman"/>
                <w:color w:val="000000"/>
                <w:sz w:val="24"/>
                <w:szCs w:val="24"/>
                <w:lang w:val="en-US"/>
              </w:rPr>
            </w:pPr>
            <w:r w:rsidRPr="00F96639">
              <w:rPr>
                <w:rFonts w:ascii="Times New Roman" w:hAnsi="Times New Roman"/>
                <w:color w:val="000000"/>
                <w:sz w:val="24"/>
                <w:szCs w:val="24"/>
                <w:lang w:val="en-US"/>
              </w:rPr>
              <w:t>Albendazole</w:t>
            </w:r>
          </w:p>
        </w:tc>
        <w:tc>
          <w:tcPr>
            <w:tcW w:w="1753" w:type="dxa"/>
            <w:shd w:val="clear" w:color="auto" w:fill="auto"/>
          </w:tcPr>
          <w:p w:rsidR="001F3A69" w:rsidRPr="00F96639" w:rsidRDefault="007A15F4" w:rsidP="003A5337">
            <w:pPr>
              <w:autoSpaceDE w:val="0"/>
              <w:autoSpaceDN w:val="0"/>
              <w:adjustRightInd w:val="0"/>
              <w:spacing w:after="0" w:line="480" w:lineRule="auto"/>
              <w:jc w:val="center"/>
              <w:rPr>
                <w:rFonts w:ascii="Times New Roman" w:hAnsi="Times New Roman"/>
                <w:color w:val="000000"/>
                <w:sz w:val="24"/>
                <w:szCs w:val="24"/>
                <w:lang w:val="en-US"/>
              </w:rPr>
            </w:pPr>
            <w:r w:rsidRPr="00F96639">
              <w:rPr>
                <w:rFonts w:ascii="Times New Roman" w:hAnsi="Times New Roman"/>
                <w:color w:val="000000"/>
                <w:sz w:val="24"/>
                <w:szCs w:val="24"/>
                <w:lang w:val="en-US"/>
              </w:rPr>
              <w:t>71</w:t>
            </w:r>
          </w:p>
        </w:tc>
        <w:tc>
          <w:tcPr>
            <w:tcW w:w="4253" w:type="dxa"/>
            <w:shd w:val="clear" w:color="auto" w:fill="auto"/>
          </w:tcPr>
          <w:p w:rsidR="001F3A69" w:rsidRPr="00F96639" w:rsidRDefault="007A15F4" w:rsidP="003A5337">
            <w:pPr>
              <w:autoSpaceDE w:val="0"/>
              <w:autoSpaceDN w:val="0"/>
              <w:adjustRightInd w:val="0"/>
              <w:spacing w:after="0" w:line="480" w:lineRule="auto"/>
              <w:jc w:val="center"/>
              <w:rPr>
                <w:rFonts w:ascii="Times New Roman" w:hAnsi="Times New Roman"/>
                <w:color w:val="000000"/>
                <w:sz w:val="24"/>
                <w:szCs w:val="24"/>
                <w:lang w:val="en-US"/>
              </w:rPr>
            </w:pPr>
            <w:r w:rsidRPr="00F96639">
              <w:rPr>
                <w:rFonts w:ascii="Times New Roman" w:hAnsi="Times New Roman"/>
                <w:color w:val="000000"/>
                <w:sz w:val="24"/>
                <w:szCs w:val="24"/>
                <w:lang w:val="en-US"/>
              </w:rPr>
              <w:t>59.2</w:t>
            </w:r>
          </w:p>
        </w:tc>
      </w:tr>
      <w:tr w:rsidR="001F3A69" w:rsidRPr="00941F67" w:rsidTr="00E3285D">
        <w:tc>
          <w:tcPr>
            <w:tcW w:w="2324" w:type="dxa"/>
            <w:shd w:val="clear" w:color="auto" w:fill="auto"/>
          </w:tcPr>
          <w:p w:rsidR="001F3A69" w:rsidRPr="00F96639" w:rsidRDefault="001F3A69" w:rsidP="003A5337">
            <w:pPr>
              <w:autoSpaceDE w:val="0"/>
              <w:autoSpaceDN w:val="0"/>
              <w:adjustRightInd w:val="0"/>
              <w:spacing w:after="0" w:line="480" w:lineRule="auto"/>
              <w:rPr>
                <w:rFonts w:ascii="Times New Roman" w:hAnsi="Times New Roman"/>
                <w:color w:val="000000"/>
                <w:sz w:val="24"/>
                <w:szCs w:val="24"/>
                <w:lang w:val="en-US"/>
              </w:rPr>
            </w:pPr>
            <w:r w:rsidRPr="00F96639">
              <w:rPr>
                <w:rFonts w:ascii="Times New Roman" w:hAnsi="Times New Roman"/>
                <w:color w:val="000000"/>
                <w:sz w:val="24"/>
                <w:szCs w:val="24"/>
                <w:lang w:val="en-US"/>
              </w:rPr>
              <w:t>Mebendazole</w:t>
            </w:r>
          </w:p>
        </w:tc>
        <w:tc>
          <w:tcPr>
            <w:tcW w:w="1753" w:type="dxa"/>
            <w:shd w:val="clear" w:color="auto" w:fill="auto"/>
          </w:tcPr>
          <w:p w:rsidR="001F3A69" w:rsidRPr="00F96639" w:rsidRDefault="007A15F4" w:rsidP="003A5337">
            <w:pPr>
              <w:autoSpaceDE w:val="0"/>
              <w:autoSpaceDN w:val="0"/>
              <w:adjustRightInd w:val="0"/>
              <w:spacing w:after="0" w:line="480" w:lineRule="auto"/>
              <w:jc w:val="center"/>
              <w:rPr>
                <w:rFonts w:ascii="Times New Roman" w:hAnsi="Times New Roman"/>
                <w:color w:val="000000"/>
                <w:sz w:val="24"/>
                <w:szCs w:val="24"/>
                <w:lang w:val="en-US"/>
              </w:rPr>
            </w:pPr>
            <w:r w:rsidRPr="00F96639">
              <w:rPr>
                <w:rFonts w:ascii="Times New Roman" w:hAnsi="Times New Roman"/>
                <w:color w:val="000000"/>
                <w:sz w:val="24"/>
                <w:szCs w:val="24"/>
                <w:lang w:val="en-US"/>
              </w:rPr>
              <w:t>15</w:t>
            </w:r>
          </w:p>
        </w:tc>
        <w:tc>
          <w:tcPr>
            <w:tcW w:w="4253" w:type="dxa"/>
            <w:shd w:val="clear" w:color="auto" w:fill="auto"/>
          </w:tcPr>
          <w:p w:rsidR="001F3A69" w:rsidRPr="00F96639" w:rsidRDefault="007A15F4" w:rsidP="003A5337">
            <w:pPr>
              <w:autoSpaceDE w:val="0"/>
              <w:autoSpaceDN w:val="0"/>
              <w:adjustRightInd w:val="0"/>
              <w:spacing w:after="0" w:line="480" w:lineRule="auto"/>
              <w:jc w:val="center"/>
              <w:rPr>
                <w:rFonts w:ascii="Times New Roman" w:hAnsi="Times New Roman"/>
                <w:color w:val="000000"/>
                <w:sz w:val="24"/>
                <w:szCs w:val="24"/>
                <w:lang w:val="en-US"/>
              </w:rPr>
            </w:pPr>
            <w:r w:rsidRPr="00F96639">
              <w:rPr>
                <w:rFonts w:ascii="Times New Roman" w:hAnsi="Times New Roman"/>
                <w:color w:val="000000"/>
                <w:sz w:val="24"/>
                <w:szCs w:val="24"/>
                <w:lang w:val="en-US"/>
              </w:rPr>
              <w:t>12.5</w:t>
            </w:r>
          </w:p>
        </w:tc>
      </w:tr>
      <w:tr w:rsidR="001F3A69" w:rsidRPr="00941F67" w:rsidTr="00E3285D">
        <w:tc>
          <w:tcPr>
            <w:tcW w:w="2324" w:type="dxa"/>
            <w:shd w:val="clear" w:color="auto" w:fill="auto"/>
          </w:tcPr>
          <w:p w:rsidR="001F3A69" w:rsidRPr="00F96639" w:rsidRDefault="001F3A69" w:rsidP="003A5337">
            <w:pPr>
              <w:autoSpaceDE w:val="0"/>
              <w:autoSpaceDN w:val="0"/>
              <w:adjustRightInd w:val="0"/>
              <w:spacing w:after="0" w:line="480" w:lineRule="auto"/>
              <w:rPr>
                <w:rFonts w:ascii="Times New Roman" w:hAnsi="Times New Roman"/>
                <w:color w:val="000000"/>
                <w:sz w:val="24"/>
                <w:szCs w:val="24"/>
                <w:lang w:val="en-US"/>
              </w:rPr>
            </w:pPr>
            <w:r w:rsidRPr="00F96639">
              <w:rPr>
                <w:rFonts w:ascii="Times New Roman" w:hAnsi="Times New Roman"/>
                <w:color w:val="000000"/>
                <w:sz w:val="24"/>
                <w:szCs w:val="24"/>
                <w:lang w:val="en-US"/>
              </w:rPr>
              <w:t>not aware</w:t>
            </w:r>
          </w:p>
        </w:tc>
        <w:tc>
          <w:tcPr>
            <w:tcW w:w="1753" w:type="dxa"/>
            <w:shd w:val="clear" w:color="auto" w:fill="auto"/>
          </w:tcPr>
          <w:p w:rsidR="001F3A69" w:rsidRPr="00F96639" w:rsidRDefault="007A15F4" w:rsidP="003A5337">
            <w:pPr>
              <w:autoSpaceDE w:val="0"/>
              <w:autoSpaceDN w:val="0"/>
              <w:adjustRightInd w:val="0"/>
              <w:spacing w:after="0" w:line="480" w:lineRule="auto"/>
              <w:jc w:val="center"/>
              <w:rPr>
                <w:rFonts w:ascii="Times New Roman" w:hAnsi="Times New Roman"/>
                <w:color w:val="000000"/>
                <w:sz w:val="24"/>
                <w:szCs w:val="24"/>
                <w:lang w:val="en-US"/>
              </w:rPr>
            </w:pPr>
            <w:r w:rsidRPr="00F96639">
              <w:rPr>
                <w:rFonts w:ascii="Times New Roman" w:hAnsi="Times New Roman"/>
                <w:color w:val="000000"/>
                <w:sz w:val="24"/>
                <w:szCs w:val="24"/>
                <w:lang w:val="en-US"/>
              </w:rPr>
              <w:t>34</w:t>
            </w:r>
          </w:p>
        </w:tc>
        <w:tc>
          <w:tcPr>
            <w:tcW w:w="4253" w:type="dxa"/>
            <w:shd w:val="clear" w:color="auto" w:fill="auto"/>
          </w:tcPr>
          <w:p w:rsidR="001F3A69" w:rsidRPr="00F96639" w:rsidRDefault="007A15F4" w:rsidP="003A5337">
            <w:pPr>
              <w:autoSpaceDE w:val="0"/>
              <w:autoSpaceDN w:val="0"/>
              <w:adjustRightInd w:val="0"/>
              <w:spacing w:after="0" w:line="480" w:lineRule="auto"/>
              <w:jc w:val="center"/>
              <w:rPr>
                <w:rFonts w:ascii="Times New Roman" w:hAnsi="Times New Roman"/>
                <w:color w:val="000000"/>
                <w:sz w:val="24"/>
                <w:szCs w:val="24"/>
                <w:lang w:val="en-US"/>
              </w:rPr>
            </w:pPr>
            <w:r w:rsidRPr="00F96639">
              <w:rPr>
                <w:rFonts w:ascii="Times New Roman" w:hAnsi="Times New Roman"/>
                <w:color w:val="000000"/>
                <w:sz w:val="24"/>
                <w:szCs w:val="24"/>
                <w:lang w:val="en-US"/>
              </w:rPr>
              <w:t>28.3</w:t>
            </w:r>
          </w:p>
        </w:tc>
      </w:tr>
    </w:tbl>
    <w:p w:rsidR="000B054A" w:rsidRPr="00CE154B" w:rsidRDefault="00CA67A3" w:rsidP="00CE154B">
      <w:pPr>
        <w:pStyle w:val="Heading1"/>
        <w:spacing w:before="0" w:after="0" w:line="480" w:lineRule="auto"/>
        <w:rPr>
          <w:rFonts w:ascii="Times New Roman" w:hAnsi="Times New Roman"/>
          <w:sz w:val="24"/>
          <w:szCs w:val="24"/>
        </w:rPr>
      </w:pPr>
      <w:bookmarkStart w:id="222" w:name="_Toc498077178"/>
      <w:bookmarkStart w:id="223" w:name="_Toc425593595"/>
      <w:r w:rsidRPr="00CE154B">
        <w:rPr>
          <w:rFonts w:ascii="Times New Roman" w:hAnsi="Times New Roman"/>
          <w:sz w:val="24"/>
          <w:szCs w:val="24"/>
        </w:rPr>
        <w:lastRenderedPageBreak/>
        <w:t>4.</w:t>
      </w:r>
      <w:r w:rsidR="002B627E">
        <w:rPr>
          <w:rFonts w:ascii="Times New Roman" w:hAnsi="Times New Roman"/>
          <w:sz w:val="24"/>
          <w:szCs w:val="24"/>
        </w:rPr>
        <w:t>7</w:t>
      </w:r>
      <w:r w:rsidRPr="00CE154B">
        <w:rPr>
          <w:rFonts w:ascii="Times New Roman" w:hAnsi="Times New Roman"/>
          <w:sz w:val="24"/>
          <w:szCs w:val="24"/>
        </w:rPr>
        <w:tab/>
      </w:r>
      <w:r w:rsidR="000B054A" w:rsidRPr="00CA67A3">
        <w:rPr>
          <w:rFonts w:ascii="Times New Roman" w:hAnsi="Times New Roman"/>
          <w:sz w:val="24"/>
          <w:szCs w:val="24"/>
        </w:rPr>
        <w:t xml:space="preserve">Risk </w:t>
      </w:r>
      <w:r w:rsidR="000B054A">
        <w:rPr>
          <w:rFonts w:ascii="Times New Roman" w:hAnsi="Times New Roman"/>
          <w:sz w:val="24"/>
          <w:szCs w:val="24"/>
        </w:rPr>
        <w:t>Factors Associated STH Infection a</w:t>
      </w:r>
      <w:r w:rsidR="000B054A" w:rsidRPr="00CA67A3">
        <w:rPr>
          <w:rFonts w:ascii="Times New Roman" w:hAnsi="Times New Roman"/>
          <w:sz w:val="24"/>
          <w:szCs w:val="24"/>
        </w:rPr>
        <w:t>mong Primary School</w:t>
      </w:r>
      <w:bookmarkEnd w:id="222"/>
      <w:bookmarkEnd w:id="223"/>
    </w:p>
    <w:p w:rsidR="006F71C0" w:rsidRDefault="008110CF" w:rsidP="00AD5567">
      <w:pPr>
        <w:spacing w:after="0" w:line="480" w:lineRule="auto"/>
        <w:jc w:val="both"/>
        <w:rPr>
          <w:rFonts w:ascii="Times New Roman" w:hAnsi="Times New Roman"/>
          <w:color w:val="000000"/>
          <w:sz w:val="24"/>
          <w:szCs w:val="24"/>
          <w:shd w:val="clear" w:color="auto" w:fill="FFFFFF"/>
        </w:rPr>
      </w:pPr>
      <w:r>
        <w:rPr>
          <w:rFonts w:ascii="Times New Roman" w:hAnsi="Times New Roman"/>
          <w:sz w:val="24"/>
          <w:szCs w:val="24"/>
        </w:rPr>
        <w:t>In the objective number four the study needed to identify risk</w:t>
      </w:r>
      <w:r w:rsidRPr="00001AE3">
        <w:rPr>
          <w:rFonts w:ascii="Times New Roman" w:hAnsi="Times New Roman"/>
          <w:sz w:val="24"/>
          <w:szCs w:val="24"/>
        </w:rPr>
        <w:t xml:space="preserve"> factors associated with soil-transmitted helminthes infection among Primary School children</w:t>
      </w:r>
      <w:r>
        <w:rPr>
          <w:rFonts w:ascii="Times New Roman" w:hAnsi="Times New Roman"/>
          <w:sz w:val="24"/>
          <w:szCs w:val="24"/>
        </w:rPr>
        <w:t>.</w:t>
      </w:r>
      <w:r w:rsidR="003A5337">
        <w:rPr>
          <w:rFonts w:ascii="Times New Roman" w:hAnsi="Times New Roman"/>
          <w:sz w:val="24"/>
          <w:szCs w:val="24"/>
        </w:rPr>
        <w:t xml:space="preserve"> </w:t>
      </w:r>
      <w:r w:rsidR="00031ACE">
        <w:rPr>
          <w:rFonts w:ascii="Times New Roman" w:hAnsi="Times New Roman"/>
          <w:sz w:val="24"/>
          <w:szCs w:val="24"/>
        </w:rPr>
        <w:t xml:space="preserve">The finding in Table 4.6 indicate that (35.8%) of the respondents were in view that physical growth was one of the associated </w:t>
      </w:r>
      <w:r w:rsidR="00437333">
        <w:rPr>
          <w:rFonts w:ascii="Times New Roman" w:hAnsi="Times New Roman"/>
          <w:sz w:val="24"/>
          <w:szCs w:val="24"/>
        </w:rPr>
        <w:t xml:space="preserve">risk </w:t>
      </w:r>
      <w:r w:rsidR="00031ACE">
        <w:rPr>
          <w:rFonts w:ascii="Times New Roman" w:hAnsi="Times New Roman"/>
          <w:sz w:val="24"/>
          <w:szCs w:val="24"/>
        </w:rPr>
        <w:t xml:space="preserve">factor of STH infection in primary school, (32.5%) of the respondents argue that cognitive development </w:t>
      </w:r>
      <w:r w:rsidR="00896CA4">
        <w:rPr>
          <w:rFonts w:ascii="Times New Roman" w:hAnsi="Times New Roman"/>
          <w:sz w:val="24"/>
          <w:szCs w:val="24"/>
        </w:rPr>
        <w:t>is also one of the risk factor associated with STH in primary school. This implies that children will perform poorly in school because of physical and cognitive development of children.</w:t>
      </w:r>
      <w:r w:rsidR="00CC3A0E" w:rsidRPr="0074433A">
        <w:rPr>
          <w:color w:val="000000"/>
          <w:shd w:val="clear" w:color="auto" w:fill="FFFFFF"/>
        </w:rPr>
        <w:t> </w:t>
      </w:r>
      <w:r w:rsidR="00CC3A0E" w:rsidRPr="006F71C0">
        <w:rPr>
          <w:rFonts w:ascii="Times New Roman" w:hAnsi="Times New Roman"/>
          <w:color w:val="000000"/>
          <w:sz w:val="24"/>
          <w:szCs w:val="24"/>
          <w:shd w:val="clear" w:color="auto" w:fill="FFFFFF"/>
        </w:rPr>
        <w:t xml:space="preserve">This study concurs with the study by </w:t>
      </w:r>
      <w:r w:rsidR="00CC3A0E" w:rsidRPr="006F71C0">
        <w:rPr>
          <w:rStyle w:val="element-citation"/>
          <w:rFonts w:ascii="Times New Roman" w:hAnsi="Times New Roman"/>
          <w:color w:val="000000"/>
          <w:sz w:val="24"/>
          <w:szCs w:val="24"/>
          <w:shd w:val="clear" w:color="auto" w:fill="FFFFFF"/>
        </w:rPr>
        <w:t xml:space="preserve">WHO (2012). Who were in view that </w:t>
      </w:r>
      <w:r w:rsidR="00CC3A0E" w:rsidRPr="006F71C0">
        <w:rPr>
          <w:rFonts w:ascii="Times New Roman" w:hAnsi="Times New Roman"/>
          <w:color w:val="000000"/>
          <w:sz w:val="24"/>
          <w:szCs w:val="24"/>
          <w:shd w:val="clear" w:color="auto" w:fill="FFFFFF"/>
        </w:rPr>
        <w:t>Soil-transmitted helminths are a major public health problem in tropical and sub-tropical countries, affecting the physical growth and cognitive deve</w:t>
      </w:r>
      <w:r w:rsidR="006F71C0">
        <w:rPr>
          <w:rFonts w:ascii="Times New Roman" w:hAnsi="Times New Roman"/>
          <w:color w:val="000000"/>
          <w:sz w:val="24"/>
          <w:szCs w:val="24"/>
          <w:shd w:val="clear" w:color="auto" w:fill="FFFFFF"/>
        </w:rPr>
        <w:t xml:space="preserve">lopment in school to school children. </w:t>
      </w:r>
    </w:p>
    <w:p w:rsidR="00AD5567" w:rsidRDefault="00AD5567" w:rsidP="00AD5567">
      <w:pPr>
        <w:spacing w:after="0" w:line="480" w:lineRule="auto"/>
        <w:jc w:val="both"/>
        <w:rPr>
          <w:rFonts w:ascii="Times New Roman" w:hAnsi="Times New Roman"/>
          <w:color w:val="000000"/>
          <w:sz w:val="24"/>
          <w:szCs w:val="24"/>
          <w:shd w:val="clear" w:color="auto" w:fill="FFFFFF"/>
        </w:rPr>
      </w:pPr>
    </w:p>
    <w:p w:rsidR="00F830F5" w:rsidRPr="00F830F5" w:rsidRDefault="00F830F5" w:rsidP="00F830F5">
      <w:pPr>
        <w:pStyle w:val="Caption"/>
        <w:spacing w:line="360" w:lineRule="auto"/>
        <w:ind w:left="993" w:hanging="993"/>
        <w:rPr>
          <w:szCs w:val="24"/>
        </w:rPr>
      </w:pPr>
      <w:bookmarkStart w:id="224" w:name="_Toc425593103"/>
      <w:r w:rsidRPr="00F830F5">
        <w:t>Table</w:t>
      </w:r>
      <w:r w:rsidR="003A5337">
        <w:t xml:space="preserve"> </w:t>
      </w:r>
      <w:r w:rsidRPr="00F830F5">
        <w:t xml:space="preserve"> 4.</w:t>
      </w:r>
      <w:r w:rsidR="00FE33EB" w:rsidRPr="00F830F5">
        <w:fldChar w:fldCharType="begin"/>
      </w:r>
      <w:r w:rsidRPr="00F830F5">
        <w:instrText xml:space="preserve"> SEQ table_4. \* ARABIC </w:instrText>
      </w:r>
      <w:r w:rsidR="00FE33EB" w:rsidRPr="00F830F5">
        <w:fldChar w:fldCharType="separate"/>
      </w:r>
      <w:r w:rsidR="00D12601">
        <w:rPr>
          <w:noProof/>
        </w:rPr>
        <w:t>6</w:t>
      </w:r>
      <w:r w:rsidR="00FE33EB" w:rsidRPr="00F830F5">
        <w:fldChar w:fldCharType="end"/>
      </w:r>
      <w:r w:rsidRPr="00F830F5">
        <w:t xml:space="preserve">: </w:t>
      </w:r>
      <w:r w:rsidRPr="00F830F5">
        <w:rPr>
          <w:szCs w:val="24"/>
        </w:rPr>
        <w:t>Risk Factors Associated STH Infection among Primary School (N=120)</w:t>
      </w:r>
      <w:bookmarkEnd w:id="224"/>
    </w:p>
    <w:tbl>
      <w:tblPr>
        <w:tblW w:w="0" w:type="auto"/>
        <w:tblBorders>
          <w:top w:val="single" w:sz="2" w:space="0" w:color="auto"/>
          <w:bottom w:val="single" w:sz="2" w:space="0" w:color="auto"/>
        </w:tblBorders>
        <w:tblLook w:val="04A0" w:firstRow="1" w:lastRow="0" w:firstColumn="1" w:lastColumn="0" w:noHBand="0" w:noVBand="1"/>
      </w:tblPr>
      <w:tblGrid>
        <w:gridCol w:w="2795"/>
        <w:gridCol w:w="2762"/>
        <w:gridCol w:w="2770"/>
      </w:tblGrid>
      <w:tr w:rsidR="00CA67A3" w:rsidRPr="00CA67A3" w:rsidTr="00F830F5">
        <w:tc>
          <w:tcPr>
            <w:tcW w:w="2864" w:type="dxa"/>
            <w:tcBorders>
              <w:bottom w:val="single" w:sz="6" w:space="0" w:color="008000"/>
            </w:tcBorders>
            <w:shd w:val="clear" w:color="auto" w:fill="FFFFFF"/>
          </w:tcPr>
          <w:p w:rsidR="00CA67A3" w:rsidRPr="00F96639" w:rsidRDefault="000E3B15" w:rsidP="00F830F5">
            <w:pPr>
              <w:spacing w:after="0" w:line="360" w:lineRule="auto"/>
              <w:rPr>
                <w:rFonts w:ascii="Times New Roman" w:hAnsi="Times New Roman"/>
                <w:b/>
                <w:sz w:val="24"/>
                <w:szCs w:val="24"/>
              </w:rPr>
            </w:pPr>
            <w:r w:rsidRPr="00F96639">
              <w:rPr>
                <w:rFonts w:ascii="Times New Roman" w:hAnsi="Times New Roman"/>
                <w:b/>
                <w:sz w:val="24"/>
                <w:szCs w:val="24"/>
              </w:rPr>
              <w:t>Risk Associated STH</w:t>
            </w:r>
          </w:p>
        </w:tc>
        <w:tc>
          <w:tcPr>
            <w:tcW w:w="2836" w:type="dxa"/>
            <w:tcBorders>
              <w:bottom w:val="single" w:sz="6" w:space="0" w:color="008000"/>
            </w:tcBorders>
            <w:shd w:val="clear" w:color="auto" w:fill="FFFFFF"/>
          </w:tcPr>
          <w:p w:rsidR="00CA67A3" w:rsidRPr="00F96639" w:rsidRDefault="00CA67A3" w:rsidP="00F830F5">
            <w:pPr>
              <w:spacing w:after="0" w:line="360" w:lineRule="auto"/>
              <w:jc w:val="center"/>
              <w:rPr>
                <w:rFonts w:ascii="Times New Roman" w:hAnsi="Times New Roman"/>
                <w:b/>
                <w:sz w:val="24"/>
                <w:szCs w:val="24"/>
              </w:rPr>
            </w:pPr>
            <w:r w:rsidRPr="00F96639">
              <w:rPr>
                <w:rFonts w:ascii="Times New Roman" w:hAnsi="Times New Roman"/>
                <w:b/>
                <w:sz w:val="24"/>
                <w:szCs w:val="24"/>
              </w:rPr>
              <w:t>Frequency</w:t>
            </w:r>
          </w:p>
        </w:tc>
        <w:tc>
          <w:tcPr>
            <w:tcW w:w="2843" w:type="dxa"/>
            <w:tcBorders>
              <w:bottom w:val="single" w:sz="6" w:space="0" w:color="008000"/>
            </w:tcBorders>
            <w:shd w:val="clear" w:color="auto" w:fill="FFFFFF"/>
          </w:tcPr>
          <w:p w:rsidR="00CA67A3" w:rsidRPr="00F96639" w:rsidRDefault="00CA67A3" w:rsidP="00F830F5">
            <w:pPr>
              <w:spacing w:after="0" w:line="360" w:lineRule="auto"/>
              <w:jc w:val="center"/>
              <w:rPr>
                <w:rFonts w:ascii="Times New Roman" w:hAnsi="Times New Roman"/>
                <w:b/>
                <w:sz w:val="24"/>
                <w:szCs w:val="24"/>
              </w:rPr>
            </w:pPr>
            <w:r w:rsidRPr="00F96639">
              <w:rPr>
                <w:rFonts w:ascii="Times New Roman" w:hAnsi="Times New Roman"/>
                <w:b/>
                <w:sz w:val="24"/>
                <w:szCs w:val="24"/>
              </w:rPr>
              <w:t>Percentage</w:t>
            </w:r>
          </w:p>
        </w:tc>
      </w:tr>
      <w:tr w:rsidR="00CA67A3" w:rsidRPr="00CA67A3" w:rsidTr="00F830F5">
        <w:tc>
          <w:tcPr>
            <w:tcW w:w="2864" w:type="dxa"/>
            <w:shd w:val="clear" w:color="auto" w:fill="FFFFFF"/>
          </w:tcPr>
          <w:p w:rsidR="00CA67A3" w:rsidRPr="00F96639" w:rsidRDefault="00CA67A3" w:rsidP="00F830F5">
            <w:pPr>
              <w:spacing w:after="0" w:line="360" w:lineRule="auto"/>
              <w:rPr>
                <w:rFonts w:ascii="Times New Roman" w:hAnsi="Times New Roman"/>
                <w:sz w:val="24"/>
                <w:szCs w:val="24"/>
              </w:rPr>
            </w:pPr>
            <w:r w:rsidRPr="00F96639">
              <w:rPr>
                <w:rFonts w:ascii="Times New Roman" w:hAnsi="Times New Roman"/>
                <w:color w:val="000000"/>
                <w:sz w:val="24"/>
                <w:szCs w:val="24"/>
                <w:shd w:val="clear" w:color="auto" w:fill="FFFFFF"/>
              </w:rPr>
              <w:t>Physical growth</w:t>
            </w:r>
          </w:p>
        </w:tc>
        <w:tc>
          <w:tcPr>
            <w:tcW w:w="2836" w:type="dxa"/>
            <w:shd w:val="clear" w:color="auto" w:fill="FFFFFF"/>
          </w:tcPr>
          <w:p w:rsidR="00CA67A3" w:rsidRPr="00F96639" w:rsidRDefault="00321EB2" w:rsidP="00F830F5">
            <w:pPr>
              <w:spacing w:after="0" w:line="360" w:lineRule="auto"/>
              <w:jc w:val="center"/>
              <w:rPr>
                <w:rFonts w:ascii="Times New Roman" w:hAnsi="Times New Roman"/>
                <w:sz w:val="24"/>
                <w:szCs w:val="24"/>
              </w:rPr>
            </w:pPr>
            <w:r w:rsidRPr="00F96639">
              <w:rPr>
                <w:rFonts w:ascii="Times New Roman" w:hAnsi="Times New Roman"/>
                <w:sz w:val="24"/>
                <w:szCs w:val="24"/>
              </w:rPr>
              <w:t>43</w:t>
            </w:r>
          </w:p>
        </w:tc>
        <w:tc>
          <w:tcPr>
            <w:tcW w:w="2843" w:type="dxa"/>
            <w:shd w:val="clear" w:color="auto" w:fill="FFFFFF"/>
          </w:tcPr>
          <w:p w:rsidR="00CA67A3" w:rsidRPr="00F96639" w:rsidRDefault="00BD03EA" w:rsidP="00F830F5">
            <w:pPr>
              <w:spacing w:after="0" w:line="360" w:lineRule="auto"/>
              <w:jc w:val="center"/>
              <w:rPr>
                <w:rFonts w:ascii="Times New Roman" w:hAnsi="Times New Roman"/>
                <w:sz w:val="24"/>
                <w:szCs w:val="24"/>
              </w:rPr>
            </w:pPr>
            <w:r w:rsidRPr="00F96639">
              <w:rPr>
                <w:rFonts w:ascii="Times New Roman" w:hAnsi="Times New Roman"/>
                <w:sz w:val="24"/>
                <w:szCs w:val="24"/>
              </w:rPr>
              <w:t>35.8</w:t>
            </w:r>
          </w:p>
        </w:tc>
      </w:tr>
      <w:tr w:rsidR="00CA67A3" w:rsidRPr="00CA67A3" w:rsidTr="00F830F5">
        <w:tc>
          <w:tcPr>
            <w:tcW w:w="2864" w:type="dxa"/>
            <w:shd w:val="clear" w:color="auto" w:fill="FFFFFF"/>
          </w:tcPr>
          <w:p w:rsidR="00CA67A3" w:rsidRPr="00F96639" w:rsidRDefault="00CA67A3" w:rsidP="00F830F5">
            <w:pPr>
              <w:spacing w:after="0" w:line="360" w:lineRule="auto"/>
              <w:rPr>
                <w:rFonts w:ascii="Times New Roman" w:hAnsi="Times New Roman"/>
                <w:sz w:val="24"/>
                <w:szCs w:val="24"/>
              </w:rPr>
            </w:pPr>
            <w:r w:rsidRPr="00F96639">
              <w:rPr>
                <w:rFonts w:ascii="Times New Roman" w:hAnsi="Times New Roman"/>
                <w:color w:val="000000"/>
                <w:sz w:val="24"/>
                <w:szCs w:val="24"/>
                <w:shd w:val="clear" w:color="auto" w:fill="FFFFFF"/>
              </w:rPr>
              <w:t>Cognitive development</w:t>
            </w:r>
          </w:p>
        </w:tc>
        <w:tc>
          <w:tcPr>
            <w:tcW w:w="2836" w:type="dxa"/>
            <w:shd w:val="clear" w:color="auto" w:fill="FFFFFF"/>
          </w:tcPr>
          <w:p w:rsidR="00CA67A3" w:rsidRPr="00F96639" w:rsidRDefault="00321EB2" w:rsidP="00F830F5">
            <w:pPr>
              <w:spacing w:after="0" w:line="360" w:lineRule="auto"/>
              <w:jc w:val="center"/>
              <w:rPr>
                <w:rFonts w:ascii="Times New Roman" w:hAnsi="Times New Roman"/>
                <w:sz w:val="24"/>
                <w:szCs w:val="24"/>
              </w:rPr>
            </w:pPr>
            <w:r w:rsidRPr="00F96639">
              <w:rPr>
                <w:rFonts w:ascii="Times New Roman" w:hAnsi="Times New Roman"/>
                <w:sz w:val="24"/>
                <w:szCs w:val="24"/>
              </w:rPr>
              <w:t>39</w:t>
            </w:r>
          </w:p>
        </w:tc>
        <w:tc>
          <w:tcPr>
            <w:tcW w:w="2843" w:type="dxa"/>
            <w:shd w:val="clear" w:color="auto" w:fill="FFFFFF"/>
          </w:tcPr>
          <w:p w:rsidR="00CA67A3" w:rsidRPr="00F96639" w:rsidRDefault="00BD03EA" w:rsidP="00F830F5">
            <w:pPr>
              <w:spacing w:after="0" w:line="360" w:lineRule="auto"/>
              <w:jc w:val="center"/>
              <w:rPr>
                <w:rFonts w:ascii="Times New Roman" w:hAnsi="Times New Roman"/>
                <w:sz w:val="24"/>
                <w:szCs w:val="24"/>
              </w:rPr>
            </w:pPr>
            <w:r w:rsidRPr="00F96639">
              <w:rPr>
                <w:rFonts w:ascii="Times New Roman" w:hAnsi="Times New Roman"/>
                <w:sz w:val="24"/>
                <w:szCs w:val="24"/>
              </w:rPr>
              <w:t>32.5</w:t>
            </w:r>
          </w:p>
        </w:tc>
      </w:tr>
      <w:tr w:rsidR="00CA67A3" w:rsidRPr="00CA67A3" w:rsidTr="00F830F5">
        <w:tc>
          <w:tcPr>
            <w:tcW w:w="2864" w:type="dxa"/>
            <w:shd w:val="clear" w:color="auto" w:fill="FFFFFF"/>
          </w:tcPr>
          <w:p w:rsidR="00CA67A3" w:rsidRPr="00F96639" w:rsidRDefault="00CA67A3" w:rsidP="00F830F5">
            <w:pPr>
              <w:spacing w:after="0" w:line="360" w:lineRule="auto"/>
              <w:rPr>
                <w:rFonts w:ascii="Times New Roman" w:hAnsi="Times New Roman"/>
                <w:sz w:val="24"/>
                <w:szCs w:val="24"/>
              </w:rPr>
            </w:pPr>
            <w:r w:rsidRPr="00F96639">
              <w:rPr>
                <w:rFonts w:ascii="Times New Roman" w:hAnsi="Times New Roman"/>
                <w:sz w:val="24"/>
                <w:szCs w:val="24"/>
              </w:rPr>
              <w:t>Death</w:t>
            </w:r>
          </w:p>
        </w:tc>
        <w:tc>
          <w:tcPr>
            <w:tcW w:w="2836" w:type="dxa"/>
            <w:shd w:val="clear" w:color="auto" w:fill="FFFFFF"/>
          </w:tcPr>
          <w:p w:rsidR="00CA67A3" w:rsidRPr="00F96639" w:rsidRDefault="00BD03EA" w:rsidP="00F830F5">
            <w:pPr>
              <w:spacing w:after="0" w:line="360" w:lineRule="auto"/>
              <w:jc w:val="center"/>
              <w:rPr>
                <w:rFonts w:ascii="Times New Roman" w:hAnsi="Times New Roman"/>
                <w:sz w:val="24"/>
                <w:szCs w:val="24"/>
              </w:rPr>
            </w:pPr>
            <w:r w:rsidRPr="00F96639">
              <w:rPr>
                <w:rFonts w:ascii="Times New Roman" w:hAnsi="Times New Roman"/>
                <w:sz w:val="24"/>
                <w:szCs w:val="24"/>
              </w:rPr>
              <w:t>5</w:t>
            </w:r>
          </w:p>
        </w:tc>
        <w:tc>
          <w:tcPr>
            <w:tcW w:w="2843" w:type="dxa"/>
            <w:shd w:val="clear" w:color="auto" w:fill="FFFFFF"/>
          </w:tcPr>
          <w:p w:rsidR="00CA67A3" w:rsidRPr="00F96639" w:rsidRDefault="00BD03EA" w:rsidP="00F830F5">
            <w:pPr>
              <w:spacing w:after="0" w:line="360" w:lineRule="auto"/>
              <w:jc w:val="center"/>
              <w:rPr>
                <w:rFonts w:ascii="Times New Roman" w:hAnsi="Times New Roman"/>
                <w:sz w:val="24"/>
                <w:szCs w:val="24"/>
              </w:rPr>
            </w:pPr>
            <w:r w:rsidRPr="00F96639">
              <w:rPr>
                <w:rFonts w:ascii="Times New Roman" w:hAnsi="Times New Roman"/>
                <w:sz w:val="24"/>
                <w:szCs w:val="24"/>
              </w:rPr>
              <w:t>4.2</w:t>
            </w:r>
          </w:p>
        </w:tc>
      </w:tr>
      <w:tr w:rsidR="00CA67A3" w:rsidRPr="00CA67A3" w:rsidTr="00F830F5">
        <w:tc>
          <w:tcPr>
            <w:tcW w:w="2864" w:type="dxa"/>
            <w:shd w:val="clear" w:color="auto" w:fill="FFFFFF"/>
          </w:tcPr>
          <w:p w:rsidR="00CA67A3" w:rsidRPr="00F96639" w:rsidRDefault="00896CA4" w:rsidP="00F830F5">
            <w:pPr>
              <w:spacing w:after="0" w:line="360" w:lineRule="auto"/>
              <w:rPr>
                <w:rFonts w:ascii="Times New Roman" w:hAnsi="Times New Roman"/>
                <w:sz w:val="24"/>
                <w:szCs w:val="24"/>
              </w:rPr>
            </w:pPr>
            <w:r w:rsidRPr="00F96639">
              <w:rPr>
                <w:rFonts w:ascii="Times New Roman" w:hAnsi="Times New Roman"/>
                <w:sz w:val="24"/>
                <w:szCs w:val="24"/>
              </w:rPr>
              <w:t>Sickness</w:t>
            </w:r>
          </w:p>
        </w:tc>
        <w:tc>
          <w:tcPr>
            <w:tcW w:w="2836" w:type="dxa"/>
            <w:shd w:val="clear" w:color="auto" w:fill="FFFFFF"/>
          </w:tcPr>
          <w:p w:rsidR="00CA67A3" w:rsidRPr="00F96639" w:rsidRDefault="006822DD" w:rsidP="00F830F5">
            <w:pPr>
              <w:spacing w:after="0" w:line="360" w:lineRule="auto"/>
              <w:jc w:val="center"/>
              <w:rPr>
                <w:rFonts w:ascii="Times New Roman" w:hAnsi="Times New Roman"/>
                <w:sz w:val="24"/>
                <w:szCs w:val="24"/>
              </w:rPr>
            </w:pPr>
            <w:r w:rsidRPr="00F96639">
              <w:rPr>
                <w:rFonts w:ascii="Times New Roman" w:hAnsi="Times New Roman"/>
                <w:sz w:val="24"/>
                <w:szCs w:val="24"/>
              </w:rPr>
              <w:t>16</w:t>
            </w:r>
          </w:p>
        </w:tc>
        <w:tc>
          <w:tcPr>
            <w:tcW w:w="2843" w:type="dxa"/>
            <w:shd w:val="clear" w:color="auto" w:fill="FFFFFF"/>
          </w:tcPr>
          <w:p w:rsidR="00CA67A3" w:rsidRPr="00F96639" w:rsidRDefault="006822DD" w:rsidP="00F830F5">
            <w:pPr>
              <w:spacing w:after="0" w:line="360" w:lineRule="auto"/>
              <w:jc w:val="center"/>
              <w:rPr>
                <w:rFonts w:ascii="Times New Roman" w:hAnsi="Times New Roman"/>
                <w:sz w:val="24"/>
                <w:szCs w:val="24"/>
              </w:rPr>
            </w:pPr>
            <w:r w:rsidRPr="00F96639">
              <w:rPr>
                <w:rFonts w:ascii="Times New Roman" w:hAnsi="Times New Roman"/>
                <w:sz w:val="24"/>
                <w:szCs w:val="24"/>
              </w:rPr>
              <w:t>13.3</w:t>
            </w:r>
          </w:p>
        </w:tc>
      </w:tr>
      <w:tr w:rsidR="00CA67A3" w:rsidRPr="00CA67A3" w:rsidTr="00F830F5">
        <w:tc>
          <w:tcPr>
            <w:tcW w:w="2864" w:type="dxa"/>
            <w:shd w:val="clear" w:color="auto" w:fill="FFFFFF"/>
          </w:tcPr>
          <w:p w:rsidR="00CA67A3" w:rsidRPr="00F96639" w:rsidRDefault="00CA67A3" w:rsidP="00F830F5">
            <w:pPr>
              <w:spacing w:after="0" w:line="360" w:lineRule="auto"/>
              <w:rPr>
                <w:rFonts w:ascii="Times New Roman" w:hAnsi="Times New Roman"/>
                <w:sz w:val="24"/>
                <w:szCs w:val="24"/>
              </w:rPr>
            </w:pPr>
            <w:r w:rsidRPr="00F96639">
              <w:rPr>
                <w:rFonts w:ascii="Times New Roman" w:hAnsi="Times New Roman"/>
                <w:sz w:val="24"/>
                <w:szCs w:val="24"/>
              </w:rPr>
              <w:t>Dropout</w:t>
            </w:r>
          </w:p>
        </w:tc>
        <w:tc>
          <w:tcPr>
            <w:tcW w:w="2836" w:type="dxa"/>
            <w:shd w:val="clear" w:color="auto" w:fill="FFFFFF"/>
          </w:tcPr>
          <w:p w:rsidR="00CA67A3" w:rsidRPr="00F96639" w:rsidRDefault="00BD03EA" w:rsidP="00F830F5">
            <w:pPr>
              <w:spacing w:after="0" w:line="360" w:lineRule="auto"/>
              <w:jc w:val="center"/>
              <w:rPr>
                <w:rFonts w:ascii="Times New Roman" w:hAnsi="Times New Roman"/>
                <w:sz w:val="24"/>
                <w:szCs w:val="24"/>
              </w:rPr>
            </w:pPr>
            <w:r w:rsidRPr="00F96639">
              <w:rPr>
                <w:rFonts w:ascii="Times New Roman" w:hAnsi="Times New Roman"/>
                <w:sz w:val="24"/>
                <w:szCs w:val="24"/>
              </w:rPr>
              <w:t>4</w:t>
            </w:r>
          </w:p>
        </w:tc>
        <w:tc>
          <w:tcPr>
            <w:tcW w:w="2843" w:type="dxa"/>
            <w:shd w:val="clear" w:color="auto" w:fill="FFFFFF"/>
          </w:tcPr>
          <w:p w:rsidR="00CA67A3" w:rsidRPr="00F96639" w:rsidRDefault="00BD03EA" w:rsidP="00F830F5">
            <w:pPr>
              <w:spacing w:after="0" w:line="360" w:lineRule="auto"/>
              <w:jc w:val="center"/>
              <w:rPr>
                <w:rFonts w:ascii="Times New Roman" w:hAnsi="Times New Roman"/>
                <w:sz w:val="24"/>
                <w:szCs w:val="24"/>
              </w:rPr>
            </w:pPr>
            <w:r w:rsidRPr="00F96639">
              <w:rPr>
                <w:rFonts w:ascii="Times New Roman" w:hAnsi="Times New Roman"/>
                <w:sz w:val="24"/>
                <w:szCs w:val="24"/>
              </w:rPr>
              <w:t>3.3</w:t>
            </w:r>
          </w:p>
        </w:tc>
      </w:tr>
      <w:tr w:rsidR="00CA67A3" w:rsidRPr="00CA67A3" w:rsidTr="00F830F5">
        <w:tc>
          <w:tcPr>
            <w:tcW w:w="2864" w:type="dxa"/>
            <w:shd w:val="clear" w:color="auto" w:fill="FFFFFF"/>
          </w:tcPr>
          <w:p w:rsidR="00CA67A3" w:rsidRPr="00F96639" w:rsidRDefault="00CA67A3" w:rsidP="00F830F5">
            <w:pPr>
              <w:spacing w:after="0" w:line="360" w:lineRule="auto"/>
              <w:rPr>
                <w:rFonts w:ascii="Times New Roman" w:hAnsi="Times New Roman"/>
                <w:sz w:val="24"/>
                <w:szCs w:val="24"/>
              </w:rPr>
            </w:pPr>
            <w:r w:rsidRPr="00F96639">
              <w:rPr>
                <w:rFonts w:ascii="Times New Roman" w:hAnsi="Times New Roman"/>
                <w:sz w:val="24"/>
                <w:szCs w:val="24"/>
              </w:rPr>
              <w:t xml:space="preserve">Absenteeism </w:t>
            </w:r>
          </w:p>
        </w:tc>
        <w:tc>
          <w:tcPr>
            <w:tcW w:w="2836" w:type="dxa"/>
            <w:shd w:val="clear" w:color="auto" w:fill="FFFFFF"/>
          </w:tcPr>
          <w:p w:rsidR="00CA67A3" w:rsidRPr="00F96639" w:rsidRDefault="00BD03EA" w:rsidP="00F830F5">
            <w:pPr>
              <w:spacing w:after="0" w:line="360" w:lineRule="auto"/>
              <w:jc w:val="center"/>
              <w:rPr>
                <w:rFonts w:ascii="Times New Roman" w:hAnsi="Times New Roman"/>
                <w:sz w:val="24"/>
                <w:szCs w:val="24"/>
              </w:rPr>
            </w:pPr>
            <w:r w:rsidRPr="00F96639">
              <w:rPr>
                <w:rFonts w:ascii="Times New Roman" w:hAnsi="Times New Roman"/>
                <w:sz w:val="24"/>
                <w:szCs w:val="24"/>
              </w:rPr>
              <w:t>13</w:t>
            </w:r>
          </w:p>
        </w:tc>
        <w:tc>
          <w:tcPr>
            <w:tcW w:w="2843" w:type="dxa"/>
            <w:shd w:val="clear" w:color="auto" w:fill="FFFFFF"/>
          </w:tcPr>
          <w:p w:rsidR="00CA67A3" w:rsidRPr="00F96639" w:rsidRDefault="00BD03EA" w:rsidP="00F830F5">
            <w:pPr>
              <w:spacing w:after="0" w:line="360" w:lineRule="auto"/>
              <w:jc w:val="center"/>
              <w:rPr>
                <w:rFonts w:ascii="Times New Roman" w:hAnsi="Times New Roman"/>
                <w:sz w:val="24"/>
                <w:szCs w:val="24"/>
              </w:rPr>
            </w:pPr>
            <w:r w:rsidRPr="00F96639">
              <w:rPr>
                <w:rFonts w:ascii="Times New Roman" w:hAnsi="Times New Roman"/>
                <w:sz w:val="24"/>
                <w:szCs w:val="24"/>
              </w:rPr>
              <w:t>10.8</w:t>
            </w:r>
          </w:p>
        </w:tc>
      </w:tr>
    </w:tbl>
    <w:p w:rsidR="00CA67A3" w:rsidRPr="00F830F5" w:rsidRDefault="00CA67A3" w:rsidP="00F830F5">
      <w:pPr>
        <w:spacing w:after="0" w:line="480" w:lineRule="auto"/>
        <w:jc w:val="both"/>
        <w:rPr>
          <w:rFonts w:ascii="Times New Roman" w:hAnsi="Times New Roman"/>
          <w:sz w:val="24"/>
          <w:szCs w:val="24"/>
        </w:rPr>
      </w:pPr>
    </w:p>
    <w:p w:rsidR="00CA67A3" w:rsidRPr="00F830F5" w:rsidRDefault="008B47FB" w:rsidP="00F830F5">
      <w:pPr>
        <w:pStyle w:val="Heading1"/>
        <w:spacing w:before="0" w:after="0" w:line="480" w:lineRule="auto"/>
        <w:jc w:val="both"/>
        <w:rPr>
          <w:rFonts w:ascii="Times New Roman" w:hAnsi="Times New Roman"/>
          <w:sz w:val="24"/>
          <w:szCs w:val="24"/>
        </w:rPr>
      </w:pPr>
      <w:bookmarkStart w:id="225" w:name="_Toc425593596"/>
      <w:r w:rsidRPr="00F830F5">
        <w:rPr>
          <w:rFonts w:ascii="Times New Roman" w:hAnsi="Times New Roman"/>
          <w:sz w:val="24"/>
          <w:szCs w:val="24"/>
        </w:rPr>
        <w:t>4.</w:t>
      </w:r>
      <w:r w:rsidR="002B627E">
        <w:rPr>
          <w:rFonts w:ascii="Times New Roman" w:hAnsi="Times New Roman"/>
          <w:sz w:val="24"/>
          <w:szCs w:val="24"/>
        </w:rPr>
        <w:t>8</w:t>
      </w:r>
      <w:r w:rsidR="002B627E">
        <w:rPr>
          <w:rFonts w:ascii="Times New Roman" w:hAnsi="Times New Roman"/>
          <w:sz w:val="24"/>
          <w:szCs w:val="24"/>
        </w:rPr>
        <w:tab/>
      </w:r>
      <w:r w:rsidRPr="00F830F5">
        <w:rPr>
          <w:rFonts w:ascii="Times New Roman" w:hAnsi="Times New Roman"/>
          <w:sz w:val="24"/>
          <w:szCs w:val="24"/>
        </w:rPr>
        <w:t xml:space="preserve">The </w:t>
      </w:r>
      <w:r w:rsidR="002B627E" w:rsidRPr="00F830F5">
        <w:rPr>
          <w:rFonts w:ascii="Times New Roman" w:hAnsi="Times New Roman"/>
          <w:sz w:val="24"/>
          <w:szCs w:val="24"/>
        </w:rPr>
        <w:t xml:space="preserve">Collaborative </w:t>
      </w:r>
      <w:r w:rsidR="003A5337" w:rsidRPr="00F830F5">
        <w:rPr>
          <w:rFonts w:ascii="Times New Roman" w:hAnsi="Times New Roman"/>
          <w:sz w:val="24"/>
          <w:szCs w:val="24"/>
        </w:rPr>
        <w:t>Effort between</w:t>
      </w:r>
      <w:r w:rsidR="003A5337">
        <w:rPr>
          <w:rFonts w:ascii="Times New Roman" w:hAnsi="Times New Roman"/>
          <w:sz w:val="24"/>
          <w:szCs w:val="24"/>
        </w:rPr>
        <w:t xml:space="preserve"> </w:t>
      </w:r>
      <w:r w:rsidR="002B627E">
        <w:rPr>
          <w:rFonts w:ascii="Times New Roman" w:hAnsi="Times New Roman"/>
          <w:sz w:val="24"/>
          <w:szCs w:val="24"/>
        </w:rPr>
        <w:t>R</w:t>
      </w:r>
      <w:r w:rsidRPr="00F830F5">
        <w:rPr>
          <w:rFonts w:ascii="Times New Roman" w:hAnsi="Times New Roman"/>
          <w:sz w:val="24"/>
          <w:szCs w:val="24"/>
        </w:rPr>
        <w:t>esearchers and the Government</w:t>
      </w:r>
      <w:bookmarkEnd w:id="225"/>
    </w:p>
    <w:p w:rsidR="00F412EA" w:rsidRPr="00F830F5" w:rsidRDefault="008B47FB" w:rsidP="00F830F5">
      <w:pPr>
        <w:autoSpaceDE w:val="0"/>
        <w:autoSpaceDN w:val="0"/>
        <w:adjustRightInd w:val="0"/>
        <w:spacing w:after="0" w:line="480" w:lineRule="auto"/>
        <w:jc w:val="both"/>
        <w:rPr>
          <w:rFonts w:ascii="Times New Roman" w:hAnsi="Times New Roman"/>
          <w:sz w:val="24"/>
          <w:szCs w:val="24"/>
          <w:lang w:val="en-US"/>
        </w:rPr>
      </w:pPr>
      <w:r w:rsidRPr="00F830F5">
        <w:rPr>
          <w:rFonts w:ascii="Times New Roman" w:hAnsi="Times New Roman"/>
          <w:sz w:val="24"/>
          <w:szCs w:val="24"/>
          <w:lang w:val="en-US"/>
        </w:rPr>
        <w:t>Several researches did in Rwanda including the research did by Christopher Hererimana,</w:t>
      </w:r>
      <w:r w:rsidR="003A5337">
        <w:rPr>
          <w:rFonts w:ascii="Times New Roman" w:hAnsi="Times New Roman"/>
          <w:sz w:val="24"/>
          <w:szCs w:val="24"/>
          <w:lang w:val="en-US"/>
        </w:rPr>
        <w:t xml:space="preserve"> </w:t>
      </w:r>
      <w:r w:rsidRPr="00F830F5">
        <w:rPr>
          <w:rFonts w:ascii="Times New Roman" w:hAnsi="Times New Roman"/>
          <w:sz w:val="24"/>
          <w:szCs w:val="24"/>
          <w:lang w:val="en-US"/>
        </w:rPr>
        <w:t xml:space="preserve">the Government resulted to Deworming </w:t>
      </w:r>
      <w:r w:rsidR="003A5337" w:rsidRPr="00F830F5">
        <w:rPr>
          <w:rFonts w:ascii="Times New Roman" w:hAnsi="Times New Roman"/>
          <w:sz w:val="24"/>
          <w:szCs w:val="24"/>
          <w:lang w:val="en-US"/>
        </w:rPr>
        <w:t>campaign</w:t>
      </w:r>
      <w:r w:rsidRPr="00F830F5">
        <w:rPr>
          <w:rFonts w:ascii="Times New Roman" w:hAnsi="Times New Roman"/>
          <w:sz w:val="24"/>
          <w:szCs w:val="24"/>
          <w:lang w:val="en-US"/>
        </w:rPr>
        <w:t xml:space="preserve"> that is the supplying of mebendazole  to school children annually.</w:t>
      </w:r>
    </w:p>
    <w:p w:rsidR="003C185E" w:rsidRDefault="008B47FB" w:rsidP="00F830F5">
      <w:pPr>
        <w:autoSpaceDE w:val="0"/>
        <w:autoSpaceDN w:val="0"/>
        <w:adjustRightInd w:val="0"/>
        <w:spacing w:after="0" w:line="480" w:lineRule="auto"/>
        <w:jc w:val="both"/>
        <w:rPr>
          <w:rFonts w:ascii="Times New Roman" w:hAnsi="Times New Roman"/>
          <w:sz w:val="24"/>
          <w:szCs w:val="24"/>
          <w:lang w:val="en-US"/>
        </w:rPr>
      </w:pPr>
      <w:r w:rsidRPr="00F830F5">
        <w:rPr>
          <w:rFonts w:ascii="Times New Roman" w:hAnsi="Times New Roman"/>
          <w:sz w:val="24"/>
          <w:szCs w:val="24"/>
          <w:lang w:val="en-US"/>
        </w:rPr>
        <w:lastRenderedPageBreak/>
        <w:t>In Tanzania the study made by The Tanzania Partnership</w:t>
      </w:r>
      <w:r w:rsidR="003C185E" w:rsidRPr="00F830F5">
        <w:rPr>
          <w:rFonts w:ascii="Times New Roman" w:hAnsi="Times New Roman"/>
          <w:sz w:val="24"/>
          <w:szCs w:val="24"/>
          <w:lang w:val="en-US"/>
        </w:rPr>
        <w:t xml:space="preserve"> for Child Development (1998),extensive operational research and teacher training to administer albendazole to treat intestinal </w:t>
      </w:r>
      <w:r w:rsidR="003A5337" w:rsidRPr="00F830F5">
        <w:rPr>
          <w:rFonts w:ascii="Times New Roman" w:hAnsi="Times New Roman"/>
          <w:sz w:val="24"/>
          <w:szCs w:val="24"/>
          <w:lang w:val="en-US"/>
        </w:rPr>
        <w:t>nematodes in</w:t>
      </w:r>
      <w:r w:rsidR="003C185E" w:rsidRPr="00F830F5">
        <w:rPr>
          <w:rFonts w:ascii="Times New Roman" w:hAnsi="Times New Roman"/>
          <w:sz w:val="24"/>
          <w:szCs w:val="24"/>
          <w:lang w:val="en-US"/>
        </w:rPr>
        <w:t xml:space="preserve"> the Country.</w:t>
      </w:r>
    </w:p>
    <w:p w:rsidR="00E835AD" w:rsidRPr="00F830F5" w:rsidRDefault="00E835AD" w:rsidP="00F830F5">
      <w:pPr>
        <w:autoSpaceDE w:val="0"/>
        <w:autoSpaceDN w:val="0"/>
        <w:adjustRightInd w:val="0"/>
        <w:spacing w:after="0" w:line="480" w:lineRule="auto"/>
        <w:jc w:val="both"/>
        <w:rPr>
          <w:rFonts w:ascii="Times New Roman" w:hAnsi="Times New Roman"/>
          <w:sz w:val="24"/>
          <w:szCs w:val="24"/>
          <w:lang w:val="en-US"/>
        </w:rPr>
      </w:pPr>
    </w:p>
    <w:p w:rsidR="00204C11" w:rsidRDefault="003C185E" w:rsidP="00F830F5">
      <w:pPr>
        <w:autoSpaceDE w:val="0"/>
        <w:autoSpaceDN w:val="0"/>
        <w:adjustRightInd w:val="0"/>
        <w:spacing w:after="0" w:line="480" w:lineRule="auto"/>
        <w:jc w:val="both"/>
        <w:rPr>
          <w:rFonts w:ascii="Times New Roman" w:hAnsi="Times New Roman"/>
          <w:sz w:val="24"/>
          <w:szCs w:val="24"/>
          <w:lang w:val="en-US"/>
        </w:rPr>
      </w:pPr>
      <w:r w:rsidRPr="00F830F5">
        <w:rPr>
          <w:rFonts w:ascii="Times New Roman" w:hAnsi="Times New Roman"/>
          <w:sz w:val="24"/>
          <w:szCs w:val="24"/>
          <w:lang w:val="en-US"/>
        </w:rPr>
        <w:t>Through that effort the Tanzania Government engaged to</w:t>
      </w:r>
      <w:r w:rsidR="00E835AD">
        <w:rPr>
          <w:rFonts w:ascii="Times New Roman" w:hAnsi="Times New Roman"/>
          <w:sz w:val="24"/>
          <w:szCs w:val="24"/>
          <w:lang w:val="en-US"/>
        </w:rPr>
        <w:t xml:space="preserve"> the campaign known as National </w:t>
      </w:r>
      <w:r w:rsidRPr="00F830F5">
        <w:rPr>
          <w:rFonts w:ascii="Times New Roman" w:hAnsi="Times New Roman"/>
          <w:sz w:val="24"/>
          <w:szCs w:val="24"/>
          <w:lang w:val="en-US"/>
        </w:rPr>
        <w:t xml:space="preserve">aschistomiasis and Soil Transmitted Helminthiasis (NSSP),by the implementation strategy using large scale Mass Drug Administration (MDA) </w:t>
      </w:r>
      <w:r w:rsidR="00204C11" w:rsidRPr="00F830F5">
        <w:rPr>
          <w:rFonts w:ascii="Times New Roman" w:hAnsi="Times New Roman"/>
          <w:sz w:val="24"/>
          <w:szCs w:val="24"/>
          <w:lang w:val="en-US"/>
        </w:rPr>
        <w:t>(2006).</w:t>
      </w:r>
      <w:r w:rsidR="00FA3149">
        <w:rPr>
          <w:rFonts w:ascii="Times New Roman" w:hAnsi="Times New Roman"/>
          <w:sz w:val="24"/>
          <w:szCs w:val="24"/>
          <w:lang w:val="en-US"/>
        </w:rPr>
        <w:t xml:space="preserve"> </w:t>
      </w:r>
      <w:r w:rsidR="00204C11" w:rsidRPr="00F830F5">
        <w:rPr>
          <w:rFonts w:ascii="Times New Roman" w:hAnsi="Times New Roman"/>
          <w:sz w:val="24"/>
          <w:szCs w:val="24"/>
          <w:lang w:val="en-US"/>
        </w:rPr>
        <w:t>From all these studies and efforts people seen to continue with their attitude and behaviours.</w:t>
      </w:r>
      <w:r w:rsidR="003A5337">
        <w:rPr>
          <w:rFonts w:ascii="Times New Roman" w:hAnsi="Times New Roman"/>
          <w:sz w:val="24"/>
          <w:szCs w:val="24"/>
          <w:lang w:val="en-US"/>
        </w:rPr>
        <w:t xml:space="preserve"> </w:t>
      </w:r>
      <w:r w:rsidR="00204C11" w:rsidRPr="00F830F5">
        <w:rPr>
          <w:rFonts w:ascii="Times New Roman" w:hAnsi="Times New Roman"/>
          <w:sz w:val="24"/>
          <w:szCs w:val="24"/>
          <w:lang w:val="en-US"/>
        </w:rPr>
        <w:t xml:space="preserve">Behaviours like </w:t>
      </w:r>
      <w:r w:rsidR="003A5337" w:rsidRPr="00F830F5">
        <w:rPr>
          <w:rFonts w:ascii="Times New Roman" w:hAnsi="Times New Roman"/>
          <w:sz w:val="24"/>
          <w:szCs w:val="24"/>
          <w:lang w:val="en-US"/>
        </w:rPr>
        <w:t>defecating</w:t>
      </w:r>
      <w:r w:rsidR="00204C11" w:rsidRPr="00F830F5">
        <w:rPr>
          <w:rFonts w:ascii="Times New Roman" w:hAnsi="Times New Roman"/>
          <w:sz w:val="24"/>
          <w:szCs w:val="24"/>
          <w:lang w:val="en-US"/>
        </w:rPr>
        <w:t xml:space="preserve"> in the bush drinking un safe water and so on aas the major agent to the disease.</w:t>
      </w:r>
    </w:p>
    <w:p w:rsidR="00E835AD" w:rsidRPr="00F830F5" w:rsidRDefault="00E835AD" w:rsidP="00F830F5">
      <w:pPr>
        <w:autoSpaceDE w:val="0"/>
        <w:autoSpaceDN w:val="0"/>
        <w:adjustRightInd w:val="0"/>
        <w:spacing w:after="0" w:line="480" w:lineRule="auto"/>
        <w:jc w:val="both"/>
        <w:rPr>
          <w:rFonts w:ascii="Times New Roman" w:hAnsi="Times New Roman"/>
          <w:sz w:val="24"/>
          <w:szCs w:val="24"/>
          <w:lang w:val="en-US"/>
        </w:rPr>
      </w:pPr>
    </w:p>
    <w:p w:rsidR="001855D5" w:rsidRDefault="00204C11" w:rsidP="00F830F5">
      <w:pPr>
        <w:autoSpaceDE w:val="0"/>
        <w:autoSpaceDN w:val="0"/>
        <w:adjustRightInd w:val="0"/>
        <w:spacing w:after="0" w:line="480" w:lineRule="auto"/>
        <w:jc w:val="both"/>
        <w:rPr>
          <w:rFonts w:ascii="Times New Roman" w:hAnsi="Times New Roman"/>
          <w:sz w:val="24"/>
          <w:szCs w:val="24"/>
          <w:lang w:val="en-US"/>
        </w:rPr>
      </w:pPr>
      <w:r w:rsidRPr="00F830F5">
        <w:rPr>
          <w:rFonts w:ascii="Times New Roman" w:hAnsi="Times New Roman"/>
          <w:sz w:val="24"/>
          <w:szCs w:val="24"/>
          <w:lang w:val="en-US"/>
        </w:rPr>
        <w:t xml:space="preserve">The current study which intended to harmonise Parents with </w:t>
      </w:r>
      <w:r w:rsidR="003A5337" w:rsidRPr="00F830F5">
        <w:rPr>
          <w:rFonts w:ascii="Times New Roman" w:hAnsi="Times New Roman"/>
          <w:sz w:val="24"/>
          <w:szCs w:val="24"/>
          <w:lang w:val="en-US"/>
        </w:rPr>
        <w:t>knowledge, the</w:t>
      </w:r>
      <w:r w:rsidRPr="00F830F5">
        <w:rPr>
          <w:rFonts w:ascii="Times New Roman" w:hAnsi="Times New Roman"/>
          <w:sz w:val="24"/>
          <w:szCs w:val="24"/>
          <w:lang w:val="en-US"/>
        </w:rPr>
        <w:t xml:space="preserve"> element which insist on the change of behavior,</w:t>
      </w:r>
      <w:r w:rsidR="003A5337">
        <w:rPr>
          <w:rFonts w:ascii="Times New Roman" w:hAnsi="Times New Roman"/>
          <w:sz w:val="24"/>
          <w:szCs w:val="24"/>
          <w:lang w:val="en-US"/>
        </w:rPr>
        <w:t xml:space="preserve"> </w:t>
      </w:r>
      <w:r w:rsidRPr="00F830F5">
        <w:rPr>
          <w:rFonts w:ascii="Times New Roman" w:hAnsi="Times New Roman"/>
          <w:sz w:val="24"/>
          <w:szCs w:val="24"/>
          <w:lang w:val="en-US"/>
        </w:rPr>
        <w:t>Attitude and Practices building and the use of pit latrines it is going to be possible.</w:t>
      </w:r>
      <w:r w:rsidR="003A5337">
        <w:rPr>
          <w:rFonts w:ascii="Times New Roman" w:hAnsi="Times New Roman"/>
          <w:sz w:val="24"/>
          <w:szCs w:val="24"/>
          <w:lang w:val="en-US"/>
        </w:rPr>
        <w:t xml:space="preserve"> </w:t>
      </w:r>
      <w:r w:rsidRPr="00F830F5">
        <w:rPr>
          <w:rFonts w:ascii="Times New Roman" w:hAnsi="Times New Roman"/>
          <w:sz w:val="24"/>
          <w:szCs w:val="24"/>
          <w:lang w:val="en-US"/>
        </w:rPr>
        <w:t xml:space="preserve">A restriction from the culture on </w:t>
      </w:r>
      <w:r w:rsidR="001855D5" w:rsidRPr="00F830F5">
        <w:rPr>
          <w:rFonts w:ascii="Times New Roman" w:hAnsi="Times New Roman"/>
          <w:sz w:val="24"/>
          <w:szCs w:val="24"/>
          <w:lang w:val="en-US"/>
        </w:rPr>
        <w:t>sharing a toilet with un related d</w:t>
      </w:r>
      <w:r w:rsidR="00E835AD">
        <w:rPr>
          <w:rFonts w:ascii="Times New Roman" w:hAnsi="Times New Roman"/>
          <w:sz w:val="24"/>
          <w:szCs w:val="24"/>
          <w:lang w:val="en-US"/>
        </w:rPr>
        <w:t>a</w:t>
      </w:r>
      <w:r w:rsidR="001855D5" w:rsidRPr="00F830F5">
        <w:rPr>
          <w:rFonts w:ascii="Times New Roman" w:hAnsi="Times New Roman"/>
          <w:sz w:val="24"/>
          <w:szCs w:val="24"/>
          <w:lang w:val="en-US"/>
        </w:rPr>
        <w:t>ughter or mother in law to some beliefs.</w:t>
      </w:r>
    </w:p>
    <w:p w:rsidR="00E835AD" w:rsidRPr="00F830F5" w:rsidRDefault="00E835AD" w:rsidP="00F830F5">
      <w:pPr>
        <w:autoSpaceDE w:val="0"/>
        <w:autoSpaceDN w:val="0"/>
        <w:adjustRightInd w:val="0"/>
        <w:spacing w:after="0" w:line="480" w:lineRule="auto"/>
        <w:jc w:val="both"/>
        <w:rPr>
          <w:rFonts w:ascii="Times New Roman" w:hAnsi="Times New Roman"/>
          <w:sz w:val="24"/>
          <w:szCs w:val="24"/>
          <w:lang w:val="en-US"/>
        </w:rPr>
      </w:pPr>
    </w:p>
    <w:p w:rsidR="008B47FB" w:rsidRPr="00F830F5" w:rsidRDefault="001855D5" w:rsidP="00F830F5">
      <w:pPr>
        <w:autoSpaceDE w:val="0"/>
        <w:autoSpaceDN w:val="0"/>
        <w:adjustRightInd w:val="0"/>
        <w:spacing w:after="0" w:line="480" w:lineRule="auto"/>
        <w:jc w:val="both"/>
        <w:rPr>
          <w:rFonts w:ascii="Times New Roman" w:hAnsi="Times New Roman"/>
          <w:sz w:val="24"/>
          <w:szCs w:val="24"/>
          <w:lang w:val="en-US"/>
        </w:rPr>
      </w:pPr>
      <w:r w:rsidRPr="00F830F5">
        <w:rPr>
          <w:rFonts w:ascii="Times New Roman" w:hAnsi="Times New Roman"/>
          <w:sz w:val="24"/>
          <w:szCs w:val="24"/>
          <w:lang w:val="en-US"/>
        </w:rPr>
        <w:t xml:space="preserve">The effort from the Government I expect these villages may be </w:t>
      </w:r>
      <w:r w:rsidR="00E835AD" w:rsidRPr="00F830F5">
        <w:rPr>
          <w:rFonts w:ascii="Times New Roman" w:hAnsi="Times New Roman"/>
          <w:sz w:val="24"/>
          <w:szCs w:val="24"/>
          <w:lang w:val="en-US"/>
        </w:rPr>
        <w:t>furniture’s</w:t>
      </w:r>
      <w:r w:rsidRPr="00F830F5">
        <w:rPr>
          <w:rFonts w:ascii="Times New Roman" w:hAnsi="Times New Roman"/>
          <w:sz w:val="24"/>
          <w:szCs w:val="24"/>
          <w:lang w:val="en-US"/>
        </w:rPr>
        <w:t xml:space="preserve"> with safe water supply,</w:t>
      </w:r>
      <w:r w:rsidR="003A5337">
        <w:rPr>
          <w:rFonts w:ascii="Times New Roman" w:hAnsi="Times New Roman"/>
          <w:sz w:val="24"/>
          <w:szCs w:val="24"/>
          <w:lang w:val="en-US"/>
        </w:rPr>
        <w:t xml:space="preserve"> </w:t>
      </w:r>
      <w:r w:rsidRPr="00F830F5">
        <w:rPr>
          <w:rFonts w:ascii="Times New Roman" w:hAnsi="Times New Roman"/>
          <w:sz w:val="24"/>
          <w:szCs w:val="24"/>
          <w:lang w:val="en-US"/>
        </w:rPr>
        <w:t>Elect</w:t>
      </w:r>
      <w:r w:rsidR="00561264">
        <w:rPr>
          <w:rFonts w:ascii="Times New Roman" w:hAnsi="Times New Roman"/>
          <w:sz w:val="24"/>
          <w:szCs w:val="24"/>
          <w:lang w:val="en-US"/>
        </w:rPr>
        <w:t>ricity and other infra</w:t>
      </w:r>
      <w:r w:rsidR="00561264" w:rsidRPr="00F830F5">
        <w:rPr>
          <w:rFonts w:ascii="Times New Roman" w:hAnsi="Times New Roman"/>
          <w:sz w:val="24"/>
          <w:szCs w:val="24"/>
          <w:lang w:val="en-US"/>
        </w:rPr>
        <w:t>str</w:t>
      </w:r>
      <w:r w:rsidR="00561264">
        <w:rPr>
          <w:rFonts w:ascii="Times New Roman" w:hAnsi="Times New Roman"/>
          <w:sz w:val="24"/>
          <w:szCs w:val="24"/>
          <w:lang w:val="en-US"/>
        </w:rPr>
        <w:t>u</w:t>
      </w:r>
      <w:r w:rsidR="00561264" w:rsidRPr="00F830F5">
        <w:rPr>
          <w:rFonts w:ascii="Times New Roman" w:hAnsi="Times New Roman"/>
          <w:sz w:val="24"/>
          <w:szCs w:val="24"/>
          <w:lang w:val="en-US"/>
        </w:rPr>
        <w:t>c</w:t>
      </w:r>
      <w:r w:rsidR="00561264">
        <w:rPr>
          <w:rFonts w:ascii="Times New Roman" w:hAnsi="Times New Roman"/>
          <w:sz w:val="24"/>
          <w:szCs w:val="24"/>
          <w:lang w:val="en-US"/>
        </w:rPr>
        <w:t>tur</w:t>
      </w:r>
      <w:r w:rsidR="00561264" w:rsidRPr="00F830F5">
        <w:rPr>
          <w:rFonts w:ascii="Times New Roman" w:hAnsi="Times New Roman"/>
          <w:sz w:val="24"/>
          <w:szCs w:val="24"/>
          <w:lang w:val="en-US"/>
        </w:rPr>
        <w:t>es</w:t>
      </w:r>
      <w:r w:rsidRPr="00F830F5">
        <w:rPr>
          <w:rFonts w:ascii="Times New Roman" w:hAnsi="Times New Roman"/>
          <w:sz w:val="24"/>
          <w:szCs w:val="24"/>
          <w:lang w:val="en-US"/>
        </w:rPr>
        <w:t xml:space="preserve"> for the betterment of the living standard.</w:t>
      </w:r>
      <w:r w:rsidR="003A5337">
        <w:rPr>
          <w:rFonts w:ascii="Times New Roman" w:hAnsi="Times New Roman"/>
          <w:sz w:val="24"/>
          <w:szCs w:val="24"/>
          <w:lang w:val="en-US"/>
        </w:rPr>
        <w:t xml:space="preserve"> </w:t>
      </w:r>
      <w:r w:rsidRPr="00F830F5">
        <w:rPr>
          <w:rFonts w:ascii="Times New Roman" w:hAnsi="Times New Roman"/>
          <w:sz w:val="24"/>
          <w:szCs w:val="24"/>
          <w:lang w:val="en-US"/>
        </w:rPr>
        <w:t>Also a study by Dahoma (2000) in Zanziba showed that the prevalence of STH before treatment was 62% so it justifying that when a research is done then the Government took measur</w:t>
      </w:r>
      <w:r w:rsidR="00E835AD">
        <w:rPr>
          <w:rFonts w:ascii="Times New Roman" w:hAnsi="Times New Roman"/>
          <w:sz w:val="24"/>
          <w:szCs w:val="24"/>
          <w:lang w:val="en-US"/>
        </w:rPr>
        <w:t>es to fight against the disease</w:t>
      </w:r>
      <w:r w:rsidR="00204C11" w:rsidRPr="00F830F5">
        <w:rPr>
          <w:rFonts w:ascii="Times New Roman" w:hAnsi="Times New Roman"/>
          <w:sz w:val="24"/>
          <w:szCs w:val="24"/>
          <w:lang w:val="en-US"/>
        </w:rPr>
        <w:t xml:space="preserve">. </w:t>
      </w:r>
    </w:p>
    <w:p w:rsidR="00F412EA" w:rsidRPr="00F830F5" w:rsidRDefault="00F412EA" w:rsidP="00F830F5">
      <w:pPr>
        <w:autoSpaceDE w:val="0"/>
        <w:autoSpaceDN w:val="0"/>
        <w:adjustRightInd w:val="0"/>
        <w:spacing w:after="0" w:line="480" w:lineRule="auto"/>
        <w:jc w:val="both"/>
        <w:rPr>
          <w:rFonts w:ascii="Times New Roman" w:hAnsi="Times New Roman"/>
          <w:sz w:val="24"/>
          <w:szCs w:val="24"/>
          <w:lang w:val="en-US"/>
        </w:rPr>
      </w:pPr>
    </w:p>
    <w:p w:rsidR="00F96639" w:rsidRPr="00F830F5" w:rsidRDefault="00F96639" w:rsidP="00F830F5">
      <w:pPr>
        <w:autoSpaceDE w:val="0"/>
        <w:autoSpaceDN w:val="0"/>
        <w:adjustRightInd w:val="0"/>
        <w:spacing w:after="0" w:line="480" w:lineRule="auto"/>
        <w:jc w:val="both"/>
        <w:rPr>
          <w:rFonts w:ascii="Times New Roman" w:hAnsi="Times New Roman"/>
          <w:sz w:val="24"/>
          <w:szCs w:val="24"/>
          <w:lang w:val="en-US"/>
        </w:rPr>
      </w:pPr>
    </w:p>
    <w:p w:rsidR="008D3B3C" w:rsidRPr="00F830F5" w:rsidRDefault="008D3B3C" w:rsidP="00F830F5">
      <w:pPr>
        <w:tabs>
          <w:tab w:val="left" w:pos="3120"/>
        </w:tabs>
        <w:autoSpaceDE w:val="0"/>
        <w:autoSpaceDN w:val="0"/>
        <w:adjustRightInd w:val="0"/>
        <w:spacing w:after="0" w:line="480" w:lineRule="auto"/>
        <w:jc w:val="both"/>
        <w:rPr>
          <w:rFonts w:ascii="Times New Roman" w:hAnsi="Times New Roman"/>
          <w:sz w:val="24"/>
          <w:szCs w:val="24"/>
          <w:lang w:val="en-US"/>
        </w:rPr>
      </w:pPr>
    </w:p>
    <w:p w:rsidR="00257B12" w:rsidRPr="00F830F5" w:rsidRDefault="00257B12" w:rsidP="00E835AD">
      <w:pPr>
        <w:pStyle w:val="Heading1"/>
        <w:spacing w:before="0" w:after="0" w:line="480" w:lineRule="auto"/>
        <w:jc w:val="center"/>
        <w:rPr>
          <w:rFonts w:ascii="Times New Roman" w:hAnsi="Times New Roman"/>
          <w:sz w:val="24"/>
          <w:szCs w:val="24"/>
        </w:rPr>
      </w:pPr>
      <w:bookmarkStart w:id="226" w:name="_Toc498077179"/>
      <w:bookmarkStart w:id="227" w:name="_Toc425593597"/>
      <w:bookmarkStart w:id="228" w:name="_Toc390356349"/>
      <w:r w:rsidRPr="00F830F5">
        <w:rPr>
          <w:rFonts w:ascii="Times New Roman" w:hAnsi="Times New Roman"/>
          <w:sz w:val="24"/>
          <w:szCs w:val="24"/>
        </w:rPr>
        <w:lastRenderedPageBreak/>
        <w:t>CHAPTER FIVE</w:t>
      </w:r>
      <w:bookmarkEnd w:id="226"/>
      <w:bookmarkEnd w:id="227"/>
    </w:p>
    <w:p w:rsidR="008D3B3C" w:rsidRDefault="003E0B2D" w:rsidP="00E835AD">
      <w:pPr>
        <w:pStyle w:val="Heading1"/>
        <w:spacing w:before="0" w:after="0" w:line="480" w:lineRule="auto"/>
        <w:jc w:val="center"/>
        <w:rPr>
          <w:rFonts w:ascii="Times New Roman" w:hAnsi="Times New Roman"/>
          <w:sz w:val="24"/>
          <w:szCs w:val="24"/>
        </w:rPr>
      </w:pPr>
      <w:bookmarkStart w:id="229" w:name="_Toc366540457"/>
      <w:bookmarkStart w:id="230" w:name="_Toc390356350"/>
      <w:bookmarkStart w:id="231" w:name="_Toc498077180"/>
      <w:bookmarkStart w:id="232" w:name="_Toc425593598"/>
      <w:bookmarkEnd w:id="228"/>
      <w:r w:rsidRPr="00F830F5">
        <w:rPr>
          <w:rFonts w:ascii="Times New Roman" w:hAnsi="Times New Roman"/>
          <w:sz w:val="24"/>
          <w:szCs w:val="24"/>
        </w:rPr>
        <w:t>SUMMARY</w:t>
      </w:r>
      <w:r w:rsidR="007D2EBD">
        <w:rPr>
          <w:rFonts w:ascii="Times New Roman" w:hAnsi="Times New Roman"/>
          <w:sz w:val="24"/>
          <w:szCs w:val="24"/>
        </w:rPr>
        <w:t>,</w:t>
      </w:r>
      <w:r w:rsidRPr="00F830F5">
        <w:rPr>
          <w:rFonts w:ascii="Times New Roman" w:hAnsi="Times New Roman"/>
          <w:sz w:val="24"/>
          <w:szCs w:val="24"/>
        </w:rPr>
        <w:t xml:space="preserve"> CONCLUSIONS AND RECOMMENDATIONS</w:t>
      </w:r>
      <w:bookmarkEnd w:id="229"/>
      <w:bookmarkEnd w:id="230"/>
      <w:bookmarkEnd w:id="231"/>
      <w:bookmarkEnd w:id="232"/>
    </w:p>
    <w:p w:rsidR="00E835AD" w:rsidRPr="007D2EBD" w:rsidRDefault="00E835AD" w:rsidP="007D2EBD">
      <w:pPr>
        <w:spacing w:after="0" w:line="480" w:lineRule="auto"/>
        <w:rPr>
          <w:rFonts w:ascii="Times New Roman" w:hAnsi="Times New Roman"/>
          <w:sz w:val="18"/>
          <w:szCs w:val="18"/>
        </w:rPr>
      </w:pPr>
    </w:p>
    <w:p w:rsidR="00DF226D" w:rsidRPr="00F830F5" w:rsidRDefault="008D3B3C" w:rsidP="00F830F5">
      <w:pPr>
        <w:pStyle w:val="Heading1"/>
        <w:spacing w:before="0" w:after="0" w:line="480" w:lineRule="auto"/>
        <w:jc w:val="both"/>
        <w:rPr>
          <w:rFonts w:ascii="Times New Roman" w:hAnsi="Times New Roman"/>
          <w:sz w:val="24"/>
          <w:szCs w:val="24"/>
        </w:rPr>
      </w:pPr>
      <w:bookmarkStart w:id="233" w:name="_Toc425593599"/>
      <w:bookmarkStart w:id="234" w:name="_Toc366540458"/>
      <w:bookmarkStart w:id="235" w:name="_Toc390356351"/>
      <w:bookmarkStart w:id="236" w:name="_Toc498077181"/>
      <w:r w:rsidRPr="00F830F5">
        <w:rPr>
          <w:rFonts w:ascii="Times New Roman" w:hAnsi="Times New Roman"/>
          <w:sz w:val="24"/>
          <w:szCs w:val="24"/>
        </w:rPr>
        <w:t>5.1</w:t>
      </w:r>
      <w:r w:rsidR="001D6756">
        <w:rPr>
          <w:rFonts w:ascii="Times New Roman" w:hAnsi="Times New Roman"/>
          <w:sz w:val="24"/>
          <w:szCs w:val="24"/>
        </w:rPr>
        <w:tab/>
      </w:r>
      <w:r w:rsidR="00DF226D" w:rsidRPr="00F830F5">
        <w:rPr>
          <w:rFonts w:ascii="Times New Roman" w:hAnsi="Times New Roman"/>
          <w:sz w:val="24"/>
          <w:szCs w:val="24"/>
        </w:rPr>
        <w:t xml:space="preserve">Summary of the </w:t>
      </w:r>
      <w:r w:rsidR="007D2EBD">
        <w:rPr>
          <w:rFonts w:ascii="Times New Roman" w:hAnsi="Times New Roman"/>
          <w:sz w:val="24"/>
          <w:szCs w:val="24"/>
        </w:rPr>
        <w:t>S</w:t>
      </w:r>
      <w:r w:rsidR="00DF226D" w:rsidRPr="00F830F5">
        <w:rPr>
          <w:rFonts w:ascii="Times New Roman" w:hAnsi="Times New Roman"/>
          <w:sz w:val="24"/>
          <w:szCs w:val="24"/>
        </w:rPr>
        <w:t>tudy</w:t>
      </w:r>
      <w:bookmarkEnd w:id="233"/>
    </w:p>
    <w:p w:rsidR="00165BD6" w:rsidRDefault="00A75D6F" w:rsidP="00F830F5">
      <w:pPr>
        <w:spacing w:after="0" w:line="480" w:lineRule="auto"/>
        <w:jc w:val="both"/>
        <w:rPr>
          <w:rFonts w:ascii="Times New Roman" w:hAnsi="Times New Roman"/>
          <w:sz w:val="24"/>
          <w:szCs w:val="24"/>
        </w:rPr>
      </w:pPr>
      <w:r w:rsidRPr="00F830F5">
        <w:rPr>
          <w:rFonts w:ascii="Times New Roman" w:hAnsi="Times New Roman"/>
          <w:sz w:val="24"/>
          <w:szCs w:val="24"/>
        </w:rPr>
        <w:t xml:space="preserve">The summary </w:t>
      </w:r>
      <w:r w:rsidR="003A5337" w:rsidRPr="00F830F5">
        <w:rPr>
          <w:rFonts w:ascii="Times New Roman" w:hAnsi="Times New Roman"/>
          <w:sz w:val="24"/>
          <w:szCs w:val="24"/>
        </w:rPr>
        <w:t>presented, explaining</w:t>
      </w:r>
      <w:r w:rsidR="00842FB5" w:rsidRPr="00F830F5">
        <w:rPr>
          <w:rFonts w:ascii="Times New Roman" w:hAnsi="Times New Roman"/>
          <w:sz w:val="24"/>
          <w:szCs w:val="24"/>
        </w:rPr>
        <w:t xml:space="preserve"> the </w:t>
      </w:r>
      <w:r w:rsidRPr="00F830F5">
        <w:rPr>
          <w:rFonts w:ascii="Times New Roman" w:hAnsi="Times New Roman"/>
          <w:sz w:val="24"/>
          <w:szCs w:val="24"/>
        </w:rPr>
        <w:t>research problems, review of the relate</w:t>
      </w:r>
      <w:r w:rsidR="00DF7078" w:rsidRPr="00F830F5">
        <w:rPr>
          <w:rFonts w:ascii="Times New Roman" w:hAnsi="Times New Roman"/>
          <w:sz w:val="24"/>
          <w:szCs w:val="24"/>
        </w:rPr>
        <w:t>d literatures to the problem,</w:t>
      </w:r>
      <w:r w:rsidRPr="00F830F5">
        <w:rPr>
          <w:rFonts w:ascii="Times New Roman" w:hAnsi="Times New Roman"/>
          <w:sz w:val="24"/>
          <w:szCs w:val="24"/>
        </w:rPr>
        <w:t xml:space="preserve"> </w:t>
      </w:r>
      <w:r w:rsidR="003A5337" w:rsidRPr="00F830F5">
        <w:rPr>
          <w:rFonts w:ascii="Times New Roman" w:hAnsi="Times New Roman"/>
          <w:sz w:val="24"/>
          <w:szCs w:val="24"/>
        </w:rPr>
        <w:t>method</w:t>
      </w:r>
      <w:r w:rsidR="003A5337">
        <w:rPr>
          <w:rFonts w:ascii="Times New Roman" w:hAnsi="Times New Roman"/>
          <w:sz w:val="24"/>
          <w:szCs w:val="24"/>
        </w:rPr>
        <w:t>ology</w:t>
      </w:r>
      <w:r w:rsidR="003A5337" w:rsidRPr="00F830F5">
        <w:rPr>
          <w:rFonts w:ascii="Times New Roman" w:hAnsi="Times New Roman"/>
          <w:sz w:val="24"/>
          <w:szCs w:val="24"/>
        </w:rPr>
        <w:t xml:space="preserve"> and</w:t>
      </w:r>
      <w:r w:rsidR="00DF7078" w:rsidRPr="00F830F5">
        <w:rPr>
          <w:rFonts w:ascii="Times New Roman" w:hAnsi="Times New Roman"/>
          <w:sz w:val="24"/>
          <w:szCs w:val="24"/>
        </w:rPr>
        <w:t xml:space="preserve"> </w:t>
      </w:r>
      <w:r w:rsidRPr="00F830F5">
        <w:rPr>
          <w:rFonts w:ascii="Times New Roman" w:hAnsi="Times New Roman"/>
          <w:sz w:val="24"/>
          <w:szCs w:val="24"/>
        </w:rPr>
        <w:t xml:space="preserve">the major findings of the </w:t>
      </w:r>
      <w:r w:rsidR="003A5337" w:rsidRPr="00F830F5">
        <w:rPr>
          <w:rFonts w:ascii="Times New Roman" w:hAnsi="Times New Roman"/>
          <w:sz w:val="24"/>
          <w:szCs w:val="24"/>
        </w:rPr>
        <w:t>study. The</w:t>
      </w:r>
      <w:r w:rsidRPr="00F830F5">
        <w:rPr>
          <w:rFonts w:ascii="Times New Roman" w:hAnsi="Times New Roman"/>
          <w:sz w:val="24"/>
          <w:szCs w:val="24"/>
        </w:rPr>
        <w:t xml:space="preserve"> study was conducted to </w:t>
      </w:r>
      <w:r w:rsidR="00DF7078" w:rsidRPr="00F830F5">
        <w:rPr>
          <w:rFonts w:ascii="Times New Roman" w:hAnsi="Times New Roman"/>
          <w:sz w:val="24"/>
          <w:szCs w:val="24"/>
        </w:rPr>
        <w:t>assess the parental knowledge,</w:t>
      </w:r>
      <w:r w:rsidR="001D6756">
        <w:rPr>
          <w:rFonts w:ascii="Times New Roman" w:hAnsi="Times New Roman"/>
          <w:sz w:val="24"/>
          <w:szCs w:val="24"/>
        </w:rPr>
        <w:t xml:space="preserve"> Attitude and practices about </w:t>
      </w:r>
      <w:r w:rsidR="00DF7078" w:rsidRPr="00F830F5">
        <w:rPr>
          <w:rFonts w:ascii="Times New Roman" w:hAnsi="Times New Roman"/>
          <w:sz w:val="24"/>
          <w:szCs w:val="24"/>
        </w:rPr>
        <w:t>STH infection for School childre</w:t>
      </w:r>
      <w:r w:rsidR="0010703B" w:rsidRPr="00F830F5">
        <w:rPr>
          <w:rFonts w:ascii="Times New Roman" w:hAnsi="Times New Roman"/>
          <w:sz w:val="24"/>
          <w:szCs w:val="24"/>
        </w:rPr>
        <w:t xml:space="preserve">n in Shinyanga district </w:t>
      </w:r>
      <w:r w:rsidR="003A5337" w:rsidRPr="00F830F5">
        <w:rPr>
          <w:rFonts w:ascii="Times New Roman" w:hAnsi="Times New Roman"/>
          <w:sz w:val="24"/>
          <w:szCs w:val="24"/>
        </w:rPr>
        <w:t>Council, the</w:t>
      </w:r>
      <w:r w:rsidR="0010703B" w:rsidRPr="00F830F5">
        <w:rPr>
          <w:rFonts w:ascii="Times New Roman" w:hAnsi="Times New Roman"/>
          <w:sz w:val="24"/>
          <w:szCs w:val="24"/>
        </w:rPr>
        <w:t xml:space="preserve"> disease </w:t>
      </w:r>
      <w:r w:rsidR="003A5337" w:rsidRPr="007D2EBD">
        <w:rPr>
          <w:rFonts w:ascii="Times New Roman" w:hAnsi="Times New Roman"/>
          <w:sz w:val="24"/>
          <w:szCs w:val="24"/>
        </w:rPr>
        <w:t>caused</w:t>
      </w:r>
      <w:r w:rsidR="0010703B" w:rsidRPr="00F830F5">
        <w:rPr>
          <w:rFonts w:ascii="Times New Roman" w:hAnsi="Times New Roman"/>
          <w:sz w:val="24"/>
          <w:szCs w:val="24"/>
        </w:rPr>
        <w:t xml:space="preserve"> by </w:t>
      </w:r>
      <w:r w:rsidR="007874C3" w:rsidRPr="00F830F5">
        <w:rPr>
          <w:rFonts w:ascii="Times New Roman" w:hAnsi="Times New Roman"/>
          <w:sz w:val="24"/>
          <w:szCs w:val="24"/>
        </w:rPr>
        <w:t xml:space="preserve">STH </w:t>
      </w:r>
      <w:r w:rsidR="0010703B" w:rsidRPr="00F830F5">
        <w:rPr>
          <w:rFonts w:ascii="Times New Roman" w:hAnsi="Times New Roman"/>
          <w:sz w:val="24"/>
          <w:szCs w:val="24"/>
        </w:rPr>
        <w:t xml:space="preserve">seen from developed </w:t>
      </w:r>
      <w:r w:rsidR="008C55C9" w:rsidRPr="00F830F5">
        <w:rPr>
          <w:rFonts w:ascii="Times New Roman" w:hAnsi="Times New Roman"/>
          <w:sz w:val="24"/>
          <w:szCs w:val="24"/>
        </w:rPr>
        <w:t>countries like America,</w:t>
      </w:r>
      <w:r w:rsidR="003A5337">
        <w:rPr>
          <w:rFonts w:ascii="Times New Roman" w:hAnsi="Times New Roman"/>
          <w:sz w:val="24"/>
          <w:szCs w:val="24"/>
        </w:rPr>
        <w:t xml:space="preserve"> </w:t>
      </w:r>
      <w:r w:rsidR="001D6756" w:rsidRPr="00F830F5">
        <w:rPr>
          <w:rFonts w:ascii="Times New Roman" w:hAnsi="Times New Roman"/>
          <w:sz w:val="24"/>
          <w:szCs w:val="24"/>
        </w:rPr>
        <w:t>China,</w:t>
      </w:r>
      <w:r w:rsidR="003A5337">
        <w:rPr>
          <w:rFonts w:ascii="Times New Roman" w:hAnsi="Times New Roman"/>
          <w:sz w:val="24"/>
          <w:szCs w:val="24"/>
        </w:rPr>
        <w:t xml:space="preserve"> </w:t>
      </w:r>
      <w:r w:rsidR="001D6756" w:rsidRPr="00F830F5">
        <w:rPr>
          <w:rFonts w:ascii="Times New Roman" w:hAnsi="Times New Roman"/>
          <w:sz w:val="24"/>
          <w:szCs w:val="24"/>
        </w:rPr>
        <w:t xml:space="preserve">Asia </w:t>
      </w:r>
      <w:r w:rsidR="008C55C9" w:rsidRPr="00F830F5">
        <w:rPr>
          <w:rFonts w:ascii="Times New Roman" w:hAnsi="Times New Roman"/>
          <w:sz w:val="24"/>
          <w:szCs w:val="24"/>
        </w:rPr>
        <w:t xml:space="preserve">and </w:t>
      </w:r>
      <w:r w:rsidR="00561264" w:rsidRPr="00F830F5">
        <w:rPr>
          <w:rFonts w:ascii="Times New Roman" w:hAnsi="Times New Roman"/>
          <w:sz w:val="24"/>
          <w:szCs w:val="24"/>
        </w:rPr>
        <w:t>elsewhere</w:t>
      </w:r>
      <w:r w:rsidR="008C55C9" w:rsidRPr="00F830F5">
        <w:rPr>
          <w:rFonts w:ascii="Times New Roman" w:hAnsi="Times New Roman"/>
          <w:sz w:val="24"/>
          <w:szCs w:val="24"/>
        </w:rPr>
        <w:t>.</w:t>
      </w:r>
      <w:r w:rsidR="003A5337">
        <w:rPr>
          <w:rFonts w:ascii="Times New Roman" w:hAnsi="Times New Roman"/>
          <w:sz w:val="24"/>
          <w:szCs w:val="24"/>
        </w:rPr>
        <w:t xml:space="preserve"> </w:t>
      </w:r>
      <w:r w:rsidR="008C55C9" w:rsidRPr="00F830F5">
        <w:rPr>
          <w:rFonts w:ascii="Times New Roman" w:hAnsi="Times New Roman"/>
          <w:sz w:val="24"/>
          <w:szCs w:val="24"/>
        </w:rPr>
        <w:t>African countries and in Tanzania.</w:t>
      </w:r>
      <w:r w:rsidR="003A5337">
        <w:rPr>
          <w:rFonts w:ascii="Times New Roman" w:hAnsi="Times New Roman"/>
          <w:sz w:val="24"/>
          <w:szCs w:val="24"/>
        </w:rPr>
        <w:t xml:space="preserve"> </w:t>
      </w:r>
      <w:r w:rsidR="008C55C9" w:rsidRPr="00F830F5">
        <w:rPr>
          <w:rFonts w:ascii="Times New Roman" w:hAnsi="Times New Roman"/>
          <w:sz w:val="24"/>
          <w:szCs w:val="24"/>
        </w:rPr>
        <w:t>In Tanzania reported since colonial time by civil medicine services,</w:t>
      </w:r>
      <w:r w:rsidR="003A5337">
        <w:rPr>
          <w:rFonts w:ascii="Times New Roman" w:hAnsi="Times New Roman"/>
          <w:sz w:val="24"/>
          <w:szCs w:val="24"/>
        </w:rPr>
        <w:t xml:space="preserve"> </w:t>
      </w:r>
      <w:r w:rsidR="008C55C9" w:rsidRPr="00F830F5">
        <w:rPr>
          <w:rFonts w:ascii="Times New Roman" w:hAnsi="Times New Roman"/>
          <w:sz w:val="24"/>
          <w:szCs w:val="24"/>
        </w:rPr>
        <w:t>justified by Kihamia 1977.</w:t>
      </w:r>
    </w:p>
    <w:p w:rsidR="001D6756" w:rsidRPr="007D2EBD" w:rsidRDefault="001D6756" w:rsidP="00104899">
      <w:pPr>
        <w:spacing w:after="0" w:line="480" w:lineRule="auto"/>
        <w:rPr>
          <w:rFonts w:ascii="Times New Roman" w:hAnsi="Times New Roman"/>
          <w:sz w:val="18"/>
          <w:szCs w:val="18"/>
        </w:rPr>
      </w:pPr>
    </w:p>
    <w:p w:rsidR="001D6756" w:rsidRDefault="00DF7078" w:rsidP="00F830F5">
      <w:pPr>
        <w:spacing w:after="0" w:line="480" w:lineRule="auto"/>
        <w:jc w:val="both"/>
        <w:rPr>
          <w:rFonts w:ascii="Times New Roman" w:hAnsi="Times New Roman"/>
          <w:sz w:val="24"/>
          <w:szCs w:val="24"/>
        </w:rPr>
      </w:pPr>
      <w:r w:rsidRPr="00F830F5">
        <w:rPr>
          <w:rFonts w:ascii="Times New Roman" w:hAnsi="Times New Roman"/>
          <w:sz w:val="24"/>
          <w:szCs w:val="24"/>
        </w:rPr>
        <w:t xml:space="preserve">At </w:t>
      </w:r>
      <w:r w:rsidR="00A75D6F" w:rsidRPr="00F830F5">
        <w:rPr>
          <w:rFonts w:ascii="Times New Roman" w:hAnsi="Times New Roman"/>
          <w:sz w:val="24"/>
          <w:szCs w:val="24"/>
        </w:rPr>
        <w:t>schools</w:t>
      </w:r>
      <w:r w:rsidR="00165BD6" w:rsidRPr="00F830F5">
        <w:rPr>
          <w:rFonts w:ascii="Times New Roman" w:hAnsi="Times New Roman"/>
          <w:sz w:val="24"/>
          <w:szCs w:val="24"/>
        </w:rPr>
        <w:t>, 1</w:t>
      </w:r>
      <w:r w:rsidRPr="00F830F5">
        <w:rPr>
          <w:rFonts w:ascii="Times New Roman" w:hAnsi="Times New Roman"/>
          <w:sz w:val="24"/>
          <w:szCs w:val="24"/>
        </w:rPr>
        <w:t>0</w:t>
      </w:r>
      <w:r w:rsidR="00165BD6" w:rsidRPr="00F830F5">
        <w:rPr>
          <w:rFonts w:ascii="Times New Roman" w:hAnsi="Times New Roman"/>
          <w:sz w:val="24"/>
          <w:szCs w:val="24"/>
        </w:rPr>
        <w:t xml:space="preserve"> boys and 1</w:t>
      </w:r>
      <w:r w:rsidR="00240253" w:rsidRPr="00F830F5">
        <w:rPr>
          <w:rFonts w:ascii="Times New Roman" w:hAnsi="Times New Roman"/>
          <w:sz w:val="24"/>
          <w:szCs w:val="24"/>
        </w:rPr>
        <w:t>0 girls 4</w:t>
      </w:r>
      <w:r w:rsidR="00165BD6" w:rsidRPr="00F830F5">
        <w:rPr>
          <w:rFonts w:ascii="Times New Roman" w:hAnsi="Times New Roman"/>
          <w:sz w:val="24"/>
          <w:szCs w:val="24"/>
        </w:rPr>
        <w:t xml:space="preserve"> pupils from </w:t>
      </w:r>
      <w:r w:rsidR="00240253" w:rsidRPr="00F830F5">
        <w:rPr>
          <w:rFonts w:ascii="Times New Roman" w:hAnsi="Times New Roman"/>
          <w:sz w:val="24"/>
          <w:szCs w:val="24"/>
        </w:rPr>
        <w:t xml:space="preserve">each class from </w:t>
      </w:r>
      <w:r w:rsidR="007874C3" w:rsidRPr="00F830F5">
        <w:rPr>
          <w:rFonts w:ascii="Times New Roman" w:hAnsi="Times New Roman"/>
          <w:sz w:val="24"/>
          <w:szCs w:val="24"/>
        </w:rPr>
        <w:t xml:space="preserve">Std </w:t>
      </w:r>
      <w:r w:rsidR="00240253" w:rsidRPr="00F830F5">
        <w:rPr>
          <w:rFonts w:ascii="Times New Roman" w:hAnsi="Times New Roman"/>
          <w:sz w:val="24"/>
          <w:szCs w:val="24"/>
        </w:rPr>
        <w:t>I to 5 were randomly selected for interview.</w:t>
      </w:r>
      <w:r w:rsidR="003A5337">
        <w:rPr>
          <w:rFonts w:ascii="Times New Roman" w:hAnsi="Times New Roman"/>
          <w:sz w:val="24"/>
          <w:szCs w:val="24"/>
        </w:rPr>
        <w:t xml:space="preserve"> </w:t>
      </w:r>
      <w:r w:rsidR="00240253" w:rsidRPr="00F830F5">
        <w:rPr>
          <w:rFonts w:ascii="Times New Roman" w:hAnsi="Times New Roman"/>
          <w:sz w:val="24"/>
          <w:szCs w:val="24"/>
        </w:rPr>
        <w:t>Few selected</w:t>
      </w:r>
      <w:r w:rsidR="00165BD6" w:rsidRPr="00F830F5">
        <w:rPr>
          <w:rFonts w:ascii="Times New Roman" w:hAnsi="Times New Roman"/>
          <w:sz w:val="24"/>
          <w:szCs w:val="24"/>
        </w:rPr>
        <w:t xml:space="preserve"> teachers were engaged in interview and asked</w:t>
      </w:r>
      <w:r w:rsidR="003A5337">
        <w:rPr>
          <w:rFonts w:ascii="Times New Roman" w:hAnsi="Times New Roman"/>
          <w:sz w:val="24"/>
          <w:szCs w:val="24"/>
        </w:rPr>
        <w:t xml:space="preserve"> </w:t>
      </w:r>
      <w:r w:rsidR="00240253" w:rsidRPr="00F830F5">
        <w:rPr>
          <w:rFonts w:ascii="Times New Roman" w:hAnsi="Times New Roman"/>
          <w:sz w:val="24"/>
          <w:szCs w:val="24"/>
        </w:rPr>
        <w:t>to explain</w:t>
      </w:r>
      <w:r w:rsidR="00A75D6F" w:rsidRPr="00F830F5">
        <w:rPr>
          <w:rFonts w:ascii="Times New Roman" w:hAnsi="Times New Roman"/>
          <w:sz w:val="24"/>
          <w:szCs w:val="24"/>
        </w:rPr>
        <w:t xml:space="preserve"> how they addressed students’ awareness, </w:t>
      </w:r>
      <w:r w:rsidR="00240253" w:rsidRPr="00F830F5">
        <w:rPr>
          <w:rFonts w:ascii="Times New Roman" w:hAnsi="Times New Roman"/>
          <w:sz w:val="24"/>
          <w:szCs w:val="24"/>
        </w:rPr>
        <w:t>on STH infection e</w:t>
      </w:r>
      <w:r w:rsidR="001D6756">
        <w:rPr>
          <w:rFonts w:ascii="Times New Roman" w:hAnsi="Times New Roman"/>
          <w:sz w:val="24"/>
          <w:szCs w:val="24"/>
        </w:rPr>
        <w:t>.</w:t>
      </w:r>
      <w:r w:rsidR="00240253" w:rsidRPr="00F830F5">
        <w:rPr>
          <w:rFonts w:ascii="Times New Roman" w:hAnsi="Times New Roman"/>
          <w:sz w:val="24"/>
          <w:szCs w:val="24"/>
        </w:rPr>
        <w:t>g</w:t>
      </w:r>
      <w:r w:rsidR="001D6756">
        <w:rPr>
          <w:rFonts w:ascii="Times New Roman" w:hAnsi="Times New Roman"/>
          <w:sz w:val="24"/>
          <w:szCs w:val="24"/>
        </w:rPr>
        <w:t>.</w:t>
      </w:r>
      <w:r w:rsidR="00240253" w:rsidRPr="00F830F5">
        <w:rPr>
          <w:rFonts w:ascii="Times New Roman" w:hAnsi="Times New Roman"/>
          <w:sz w:val="24"/>
          <w:szCs w:val="24"/>
        </w:rPr>
        <w:t xml:space="preserve"> swimming </w:t>
      </w:r>
      <w:r w:rsidR="003A5337" w:rsidRPr="00F830F5">
        <w:rPr>
          <w:rFonts w:ascii="Times New Roman" w:hAnsi="Times New Roman"/>
          <w:sz w:val="24"/>
          <w:szCs w:val="24"/>
        </w:rPr>
        <w:t>in ponds</w:t>
      </w:r>
      <w:r w:rsidR="00A75D6F" w:rsidRPr="00F830F5">
        <w:rPr>
          <w:rFonts w:ascii="Times New Roman" w:hAnsi="Times New Roman"/>
          <w:sz w:val="24"/>
          <w:szCs w:val="24"/>
        </w:rPr>
        <w:t xml:space="preserve"> and </w:t>
      </w:r>
      <w:r w:rsidR="00DE4078" w:rsidRPr="00F830F5">
        <w:rPr>
          <w:rFonts w:ascii="Times New Roman" w:hAnsi="Times New Roman"/>
          <w:sz w:val="24"/>
          <w:szCs w:val="24"/>
        </w:rPr>
        <w:t xml:space="preserve">knowledge and skills </w:t>
      </w:r>
      <w:r w:rsidR="00A75D6F" w:rsidRPr="00F830F5">
        <w:rPr>
          <w:rFonts w:ascii="Times New Roman" w:hAnsi="Times New Roman"/>
          <w:sz w:val="24"/>
          <w:szCs w:val="24"/>
        </w:rPr>
        <w:t xml:space="preserve">explored </w:t>
      </w:r>
      <w:r w:rsidR="00DE4078" w:rsidRPr="00F830F5">
        <w:rPr>
          <w:rFonts w:ascii="Times New Roman" w:hAnsi="Times New Roman"/>
          <w:sz w:val="24"/>
          <w:szCs w:val="24"/>
        </w:rPr>
        <w:t>by the teachers’</w:t>
      </w:r>
      <w:r w:rsidR="003A5337">
        <w:rPr>
          <w:rFonts w:ascii="Times New Roman" w:hAnsi="Times New Roman"/>
          <w:sz w:val="24"/>
          <w:szCs w:val="24"/>
        </w:rPr>
        <w:t xml:space="preserve"> </w:t>
      </w:r>
      <w:r w:rsidR="00DE4078" w:rsidRPr="00F830F5">
        <w:rPr>
          <w:rFonts w:ascii="Times New Roman" w:hAnsi="Times New Roman"/>
          <w:sz w:val="24"/>
          <w:szCs w:val="24"/>
        </w:rPr>
        <w:t xml:space="preserve">on </w:t>
      </w:r>
      <w:r w:rsidR="00A75D6F" w:rsidRPr="00F830F5">
        <w:rPr>
          <w:rFonts w:ascii="Times New Roman" w:hAnsi="Times New Roman"/>
          <w:sz w:val="24"/>
          <w:szCs w:val="24"/>
        </w:rPr>
        <w:t xml:space="preserve">the </w:t>
      </w:r>
      <w:r w:rsidR="00240253" w:rsidRPr="00F830F5">
        <w:rPr>
          <w:rFonts w:ascii="Times New Roman" w:hAnsi="Times New Roman"/>
          <w:sz w:val="24"/>
          <w:szCs w:val="24"/>
        </w:rPr>
        <w:t xml:space="preserve">way of distributing the pills </w:t>
      </w:r>
      <w:r w:rsidR="00DE4078" w:rsidRPr="00F830F5">
        <w:rPr>
          <w:rFonts w:ascii="Times New Roman" w:hAnsi="Times New Roman"/>
          <w:sz w:val="24"/>
          <w:szCs w:val="24"/>
        </w:rPr>
        <w:t xml:space="preserve">during vaccinating </w:t>
      </w:r>
      <w:r w:rsidR="00A75D6F" w:rsidRPr="00F830F5">
        <w:rPr>
          <w:rFonts w:ascii="Times New Roman" w:hAnsi="Times New Roman"/>
          <w:sz w:val="24"/>
          <w:szCs w:val="24"/>
        </w:rPr>
        <w:t>students</w:t>
      </w:r>
      <w:r w:rsidR="001D6756">
        <w:rPr>
          <w:rFonts w:ascii="Times New Roman" w:hAnsi="Times New Roman"/>
          <w:sz w:val="24"/>
          <w:szCs w:val="24"/>
        </w:rPr>
        <w:t>.</w:t>
      </w:r>
    </w:p>
    <w:p w:rsidR="00165BD6" w:rsidRPr="007D2EBD" w:rsidRDefault="00165BD6" w:rsidP="00104899">
      <w:pPr>
        <w:spacing w:after="0" w:line="480" w:lineRule="auto"/>
        <w:rPr>
          <w:rFonts w:ascii="Times New Roman" w:hAnsi="Times New Roman"/>
          <w:sz w:val="24"/>
          <w:szCs w:val="24"/>
        </w:rPr>
      </w:pPr>
    </w:p>
    <w:p w:rsidR="00787B2D" w:rsidRDefault="00165BD6" w:rsidP="00F830F5">
      <w:pPr>
        <w:spacing w:after="0" w:line="480" w:lineRule="auto"/>
        <w:jc w:val="both"/>
        <w:rPr>
          <w:rFonts w:ascii="Times New Roman" w:hAnsi="Times New Roman"/>
          <w:sz w:val="24"/>
          <w:szCs w:val="24"/>
        </w:rPr>
      </w:pPr>
      <w:r w:rsidRPr="00F830F5">
        <w:rPr>
          <w:rFonts w:ascii="Times New Roman" w:hAnsi="Times New Roman"/>
          <w:sz w:val="24"/>
          <w:szCs w:val="24"/>
        </w:rPr>
        <w:t>The risk factors shown from the study is poor physical growth, poor cognitive development,</w:t>
      </w:r>
      <w:r w:rsidR="003A5337">
        <w:rPr>
          <w:rFonts w:ascii="Times New Roman" w:hAnsi="Times New Roman"/>
          <w:sz w:val="24"/>
          <w:szCs w:val="24"/>
        </w:rPr>
        <w:t xml:space="preserve"> </w:t>
      </w:r>
      <w:r w:rsidRPr="00F830F5">
        <w:rPr>
          <w:rFonts w:ascii="Times New Roman" w:hAnsi="Times New Roman"/>
          <w:sz w:val="24"/>
          <w:szCs w:val="24"/>
        </w:rPr>
        <w:t xml:space="preserve">severe </w:t>
      </w:r>
      <w:r w:rsidRPr="007D2EBD">
        <w:rPr>
          <w:rFonts w:ascii="Times New Roman" w:hAnsi="Times New Roman"/>
          <w:sz w:val="24"/>
          <w:szCs w:val="24"/>
        </w:rPr>
        <w:t>aenemia</w:t>
      </w:r>
      <w:r w:rsidRPr="00F830F5">
        <w:rPr>
          <w:rFonts w:ascii="Times New Roman" w:hAnsi="Times New Roman"/>
          <w:sz w:val="24"/>
          <w:szCs w:val="24"/>
        </w:rPr>
        <w:t xml:space="preserve"> and eventually death.</w:t>
      </w:r>
      <w:r w:rsidR="00787B2D" w:rsidRPr="00F830F5">
        <w:rPr>
          <w:rFonts w:ascii="Times New Roman" w:hAnsi="Times New Roman"/>
          <w:sz w:val="24"/>
          <w:szCs w:val="24"/>
        </w:rPr>
        <w:t xml:space="preserve"> From the above statement teachers were informed to bring patient teaching and learning to the mixed class.</w:t>
      </w:r>
    </w:p>
    <w:p w:rsidR="00104899" w:rsidRPr="007D2EBD" w:rsidRDefault="00104899" w:rsidP="00104899">
      <w:pPr>
        <w:spacing w:after="0" w:line="480" w:lineRule="auto"/>
        <w:rPr>
          <w:rFonts w:ascii="Times New Roman" w:hAnsi="Times New Roman"/>
          <w:sz w:val="18"/>
          <w:szCs w:val="18"/>
        </w:rPr>
      </w:pPr>
    </w:p>
    <w:p w:rsidR="00A75D6F" w:rsidRPr="00F830F5" w:rsidRDefault="00EB7324" w:rsidP="00F830F5">
      <w:pPr>
        <w:spacing w:after="0" w:line="480" w:lineRule="auto"/>
        <w:jc w:val="both"/>
        <w:rPr>
          <w:rFonts w:ascii="Times New Roman" w:hAnsi="Times New Roman"/>
          <w:sz w:val="24"/>
          <w:szCs w:val="24"/>
        </w:rPr>
      </w:pPr>
      <w:r w:rsidRPr="00F830F5">
        <w:rPr>
          <w:rFonts w:ascii="Times New Roman" w:hAnsi="Times New Roman"/>
          <w:sz w:val="24"/>
          <w:szCs w:val="24"/>
        </w:rPr>
        <w:t>T</w:t>
      </w:r>
      <w:r w:rsidR="00A75D6F" w:rsidRPr="00F830F5">
        <w:rPr>
          <w:rFonts w:ascii="Times New Roman" w:hAnsi="Times New Roman"/>
          <w:sz w:val="24"/>
          <w:szCs w:val="24"/>
        </w:rPr>
        <w:t xml:space="preserve">he study investigated </w:t>
      </w:r>
      <w:r w:rsidRPr="00F830F5">
        <w:rPr>
          <w:rFonts w:ascii="Times New Roman" w:hAnsi="Times New Roman"/>
          <w:sz w:val="24"/>
          <w:szCs w:val="24"/>
        </w:rPr>
        <w:t xml:space="preserve">condition favourable to spreading of worms are poor sanitation, </w:t>
      </w:r>
      <w:r w:rsidR="00F81BFB" w:rsidRPr="00F830F5">
        <w:rPr>
          <w:rFonts w:ascii="Times New Roman" w:hAnsi="Times New Roman"/>
          <w:sz w:val="24"/>
          <w:szCs w:val="24"/>
        </w:rPr>
        <w:t>Attitude,</w:t>
      </w:r>
      <w:r w:rsidR="004A2C43" w:rsidRPr="00F830F5">
        <w:rPr>
          <w:rFonts w:ascii="Times New Roman" w:hAnsi="Times New Roman"/>
          <w:sz w:val="24"/>
          <w:szCs w:val="24"/>
        </w:rPr>
        <w:t xml:space="preserve"> poor practising</w:t>
      </w:r>
      <w:r w:rsidR="00F81BFB" w:rsidRPr="00F830F5">
        <w:rPr>
          <w:rFonts w:ascii="Times New Roman" w:hAnsi="Times New Roman"/>
          <w:sz w:val="24"/>
          <w:szCs w:val="24"/>
        </w:rPr>
        <w:t>,</w:t>
      </w:r>
      <w:r w:rsidR="004A2C43" w:rsidRPr="00F830F5">
        <w:rPr>
          <w:rFonts w:ascii="Times New Roman" w:hAnsi="Times New Roman"/>
          <w:sz w:val="24"/>
          <w:szCs w:val="24"/>
        </w:rPr>
        <w:t xml:space="preserve"> drinking water from the poor sources of water like ponds an</w:t>
      </w:r>
      <w:r w:rsidRPr="00F830F5">
        <w:rPr>
          <w:rFonts w:ascii="Times New Roman" w:hAnsi="Times New Roman"/>
          <w:sz w:val="24"/>
          <w:szCs w:val="24"/>
        </w:rPr>
        <w:t>d without boiling t</w:t>
      </w:r>
      <w:r w:rsidR="001D6756">
        <w:rPr>
          <w:rFonts w:ascii="Times New Roman" w:hAnsi="Times New Roman"/>
          <w:sz w:val="24"/>
          <w:szCs w:val="24"/>
        </w:rPr>
        <w:t>hem</w:t>
      </w:r>
      <w:r w:rsidRPr="00F830F5">
        <w:rPr>
          <w:rFonts w:ascii="Times New Roman" w:hAnsi="Times New Roman"/>
          <w:sz w:val="24"/>
          <w:szCs w:val="24"/>
        </w:rPr>
        <w:t>al</w:t>
      </w:r>
      <w:r w:rsidR="003A5337">
        <w:rPr>
          <w:rFonts w:ascii="Times New Roman" w:hAnsi="Times New Roman"/>
          <w:sz w:val="24"/>
          <w:szCs w:val="24"/>
        </w:rPr>
        <w:t xml:space="preserve"> </w:t>
      </w:r>
      <w:r w:rsidRPr="00F830F5">
        <w:rPr>
          <w:rFonts w:ascii="Times New Roman" w:hAnsi="Times New Roman"/>
          <w:sz w:val="24"/>
          <w:szCs w:val="24"/>
        </w:rPr>
        <w:t>so</w:t>
      </w:r>
      <w:r w:rsidR="003A5337">
        <w:rPr>
          <w:rFonts w:ascii="Times New Roman" w:hAnsi="Times New Roman"/>
          <w:sz w:val="24"/>
          <w:szCs w:val="24"/>
        </w:rPr>
        <w:t xml:space="preserve"> </w:t>
      </w:r>
      <w:r w:rsidRPr="00F830F5">
        <w:rPr>
          <w:rFonts w:ascii="Times New Roman" w:hAnsi="Times New Roman"/>
          <w:sz w:val="24"/>
          <w:szCs w:val="24"/>
        </w:rPr>
        <w:t>defecating</w:t>
      </w:r>
      <w:r w:rsidR="004E4C41">
        <w:rPr>
          <w:rFonts w:ascii="Times New Roman" w:hAnsi="Times New Roman"/>
          <w:sz w:val="24"/>
          <w:szCs w:val="24"/>
        </w:rPr>
        <w:t xml:space="preserve"> in</w:t>
      </w:r>
      <w:r w:rsidR="004A2C43" w:rsidRPr="00F830F5">
        <w:rPr>
          <w:rFonts w:ascii="Times New Roman" w:hAnsi="Times New Roman"/>
          <w:sz w:val="24"/>
          <w:szCs w:val="24"/>
        </w:rPr>
        <w:t xml:space="preserve"> the bushes</w:t>
      </w:r>
      <w:r w:rsidRPr="00F830F5">
        <w:rPr>
          <w:rFonts w:ascii="Times New Roman" w:hAnsi="Times New Roman"/>
          <w:sz w:val="24"/>
          <w:szCs w:val="24"/>
        </w:rPr>
        <w:t>.</w:t>
      </w:r>
    </w:p>
    <w:p w:rsidR="00F81BFB" w:rsidRDefault="00A75D6F" w:rsidP="00F830F5">
      <w:pPr>
        <w:spacing w:after="0" w:line="480" w:lineRule="auto"/>
        <w:jc w:val="both"/>
        <w:rPr>
          <w:rFonts w:ascii="Times New Roman" w:hAnsi="Times New Roman"/>
          <w:sz w:val="24"/>
          <w:szCs w:val="24"/>
        </w:rPr>
      </w:pPr>
      <w:r w:rsidRPr="00F830F5">
        <w:rPr>
          <w:rFonts w:ascii="Times New Roman" w:hAnsi="Times New Roman"/>
          <w:sz w:val="24"/>
          <w:szCs w:val="24"/>
        </w:rPr>
        <w:lastRenderedPageBreak/>
        <w:t xml:space="preserve">The </w:t>
      </w:r>
      <w:r w:rsidR="004A2C43" w:rsidRPr="00F830F5">
        <w:rPr>
          <w:rFonts w:ascii="Times New Roman" w:hAnsi="Times New Roman"/>
          <w:sz w:val="24"/>
          <w:szCs w:val="24"/>
        </w:rPr>
        <w:t>st</w:t>
      </w:r>
      <w:r w:rsidR="00547421" w:rsidRPr="00F830F5">
        <w:rPr>
          <w:rFonts w:ascii="Times New Roman" w:hAnsi="Times New Roman"/>
          <w:sz w:val="24"/>
          <w:szCs w:val="24"/>
        </w:rPr>
        <w:t xml:space="preserve">udy concluded by giving out </w:t>
      </w:r>
      <w:r w:rsidR="00F81BFB" w:rsidRPr="00F830F5">
        <w:rPr>
          <w:rFonts w:ascii="Times New Roman" w:hAnsi="Times New Roman"/>
          <w:sz w:val="24"/>
          <w:szCs w:val="24"/>
        </w:rPr>
        <w:t>conclusions</w:t>
      </w:r>
      <w:r w:rsidR="00547421" w:rsidRPr="00F830F5">
        <w:rPr>
          <w:rFonts w:ascii="Times New Roman" w:hAnsi="Times New Roman"/>
          <w:sz w:val="24"/>
          <w:szCs w:val="24"/>
        </w:rPr>
        <w:t xml:space="preserve"> and recommendations for policy makers to formulate favourable</w:t>
      </w:r>
      <w:r w:rsidR="003A5337">
        <w:rPr>
          <w:rFonts w:ascii="Times New Roman" w:hAnsi="Times New Roman"/>
          <w:sz w:val="24"/>
          <w:szCs w:val="24"/>
        </w:rPr>
        <w:t xml:space="preserve"> </w:t>
      </w:r>
      <w:r w:rsidR="00547421" w:rsidRPr="00F830F5">
        <w:rPr>
          <w:rFonts w:ascii="Times New Roman" w:hAnsi="Times New Roman"/>
          <w:sz w:val="24"/>
          <w:szCs w:val="24"/>
        </w:rPr>
        <w:t>policies to solve the problems.</w:t>
      </w:r>
      <w:r w:rsidR="003A5337">
        <w:rPr>
          <w:rFonts w:ascii="Times New Roman" w:hAnsi="Times New Roman"/>
          <w:sz w:val="24"/>
          <w:szCs w:val="24"/>
        </w:rPr>
        <w:t xml:space="preserve"> </w:t>
      </w:r>
      <w:r w:rsidR="00547421" w:rsidRPr="00F830F5">
        <w:rPr>
          <w:rFonts w:ascii="Times New Roman" w:hAnsi="Times New Roman"/>
          <w:sz w:val="24"/>
          <w:szCs w:val="24"/>
        </w:rPr>
        <w:t>A</w:t>
      </w:r>
      <w:r w:rsidR="00561264">
        <w:rPr>
          <w:rFonts w:ascii="Times New Roman" w:hAnsi="Times New Roman"/>
          <w:sz w:val="24"/>
          <w:szCs w:val="24"/>
        </w:rPr>
        <w:t xml:space="preserve"> </w:t>
      </w:r>
      <w:r w:rsidRPr="00F830F5">
        <w:rPr>
          <w:rFonts w:ascii="Times New Roman" w:hAnsi="Times New Roman"/>
          <w:sz w:val="24"/>
          <w:szCs w:val="24"/>
        </w:rPr>
        <w:t xml:space="preserve">framework </w:t>
      </w:r>
      <w:r w:rsidR="00547421" w:rsidRPr="00F830F5">
        <w:rPr>
          <w:rFonts w:ascii="Times New Roman" w:hAnsi="Times New Roman"/>
          <w:sz w:val="24"/>
          <w:szCs w:val="24"/>
        </w:rPr>
        <w:t xml:space="preserve">for further researches </w:t>
      </w:r>
      <w:r w:rsidRPr="00F830F5">
        <w:rPr>
          <w:rFonts w:ascii="Times New Roman" w:hAnsi="Times New Roman"/>
          <w:sz w:val="24"/>
          <w:szCs w:val="24"/>
        </w:rPr>
        <w:t>which</w:t>
      </w:r>
      <w:r w:rsidR="00547421" w:rsidRPr="00F830F5">
        <w:rPr>
          <w:rFonts w:ascii="Times New Roman" w:hAnsi="Times New Roman"/>
          <w:sz w:val="24"/>
          <w:szCs w:val="24"/>
        </w:rPr>
        <w:t xml:space="preserve"> the study could be the source.</w:t>
      </w:r>
      <w:r w:rsidR="003A5337">
        <w:rPr>
          <w:rFonts w:ascii="Times New Roman" w:hAnsi="Times New Roman"/>
          <w:sz w:val="24"/>
          <w:szCs w:val="24"/>
        </w:rPr>
        <w:t xml:space="preserve"> </w:t>
      </w:r>
      <w:r w:rsidR="00547421" w:rsidRPr="00F830F5">
        <w:rPr>
          <w:rFonts w:ascii="Times New Roman" w:hAnsi="Times New Roman"/>
          <w:sz w:val="24"/>
          <w:szCs w:val="24"/>
        </w:rPr>
        <w:t>Education stakeholders for</w:t>
      </w:r>
      <w:r w:rsidR="003A5337">
        <w:rPr>
          <w:rFonts w:ascii="Times New Roman" w:hAnsi="Times New Roman"/>
          <w:sz w:val="24"/>
          <w:szCs w:val="24"/>
        </w:rPr>
        <w:t xml:space="preserve"> </w:t>
      </w:r>
      <w:r w:rsidR="001D6756">
        <w:rPr>
          <w:rFonts w:ascii="Times New Roman" w:hAnsi="Times New Roman"/>
          <w:sz w:val="24"/>
          <w:szCs w:val="24"/>
        </w:rPr>
        <w:t>curriculum contents, a</w:t>
      </w:r>
      <w:r w:rsidR="00F81BFB" w:rsidRPr="00F830F5">
        <w:rPr>
          <w:rFonts w:ascii="Times New Roman" w:hAnsi="Times New Roman"/>
          <w:sz w:val="24"/>
          <w:szCs w:val="24"/>
        </w:rPr>
        <w:t>nd Planners for the construction and reconstruction of different infrastructures.</w:t>
      </w:r>
    </w:p>
    <w:p w:rsidR="001D6756" w:rsidRPr="00DF5CAC" w:rsidRDefault="001D6756" w:rsidP="00F830F5">
      <w:pPr>
        <w:spacing w:after="0" w:line="480" w:lineRule="auto"/>
        <w:jc w:val="both"/>
        <w:rPr>
          <w:rFonts w:ascii="Times New Roman" w:hAnsi="Times New Roman"/>
          <w:sz w:val="16"/>
          <w:szCs w:val="16"/>
        </w:rPr>
      </w:pPr>
    </w:p>
    <w:p w:rsidR="00A75D6F" w:rsidRDefault="00A75D6F" w:rsidP="00F830F5">
      <w:pPr>
        <w:spacing w:after="0" w:line="480" w:lineRule="auto"/>
        <w:jc w:val="both"/>
        <w:rPr>
          <w:rFonts w:ascii="Times New Roman" w:hAnsi="Times New Roman"/>
          <w:sz w:val="24"/>
          <w:szCs w:val="24"/>
        </w:rPr>
      </w:pPr>
      <w:r w:rsidRPr="00F830F5">
        <w:rPr>
          <w:rFonts w:ascii="Times New Roman" w:hAnsi="Times New Roman"/>
          <w:sz w:val="24"/>
          <w:szCs w:val="24"/>
        </w:rPr>
        <w:t xml:space="preserve">A qualitative research approach was employed with little quantitative aspects. The studied population was a school community and some nearby community members in </w:t>
      </w:r>
      <w:r w:rsidR="000A004B" w:rsidRPr="00F830F5">
        <w:rPr>
          <w:rFonts w:ascii="Times New Roman" w:hAnsi="Times New Roman"/>
          <w:sz w:val="24"/>
          <w:szCs w:val="24"/>
        </w:rPr>
        <w:t>Shinyanga District Council,</w:t>
      </w:r>
      <w:r w:rsidRPr="00F830F5">
        <w:rPr>
          <w:rFonts w:ascii="Times New Roman" w:hAnsi="Times New Roman"/>
          <w:sz w:val="24"/>
          <w:szCs w:val="24"/>
        </w:rPr>
        <w:t xml:space="preserve"> Purposive sampling, stratified sampling, simple random, systematic and convenience sampling were the techniques used to obtain a sample of thi</w:t>
      </w:r>
      <w:r w:rsidR="000A004B" w:rsidRPr="00F830F5">
        <w:rPr>
          <w:rFonts w:ascii="Times New Roman" w:hAnsi="Times New Roman"/>
          <w:sz w:val="24"/>
          <w:szCs w:val="24"/>
        </w:rPr>
        <w:t>s study. The sample included</w:t>
      </w:r>
      <w:r w:rsidR="00232D49" w:rsidRPr="00F830F5">
        <w:rPr>
          <w:rFonts w:ascii="Times New Roman" w:hAnsi="Times New Roman"/>
          <w:sz w:val="24"/>
          <w:szCs w:val="24"/>
        </w:rPr>
        <w:t>231</w:t>
      </w:r>
      <w:r w:rsidRPr="00F830F5">
        <w:rPr>
          <w:rFonts w:ascii="Times New Roman" w:hAnsi="Times New Roman"/>
          <w:sz w:val="24"/>
          <w:szCs w:val="24"/>
        </w:rPr>
        <w:t xml:space="preserve"> respondents which constituted </w:t>
      </w:r>
      <w:r w:rsidR="000A004B" w:rsidRPr="00F830F5">
        <w:rPr>
          <w:rFonts w:ascii="Times New Roman" w:hAnsi="Times New Roman"/>
          <w:sz w:val="24"/>
          <w:szCs w:val="24"/>
        </w:rPr>
        <w:t>100</w:t>
      </w:r>
      <w:r w:rsidRPr="00F830F5">
        <w:rPr>
          <w:rFonts w:ascii="Times New Roman" w:hAnsi="Times New Roman"/>
          <w:sz w:val="24"/>
          <w:szCs w:val="24"/>
        </w:rPr>
        <w:t xml:space="preserve"> students, </w:t>
      </w:r>
      <w:r w:rsidR="000A004B" w:rsidRPr="00F830F5">
        <w:rPr>
          <w:rFonts w:ascii="Times New Roman" w:hAnsi="Times New Roman"/>
          <w:sz w:val="24"/>
          <w:szCs w:val="24"/>
        </w:rPr>
        <w:t>20</w:t>
      </w:r>
      <w:r w:rsidRPr="00F830F5">
        <w:rPr>
          <w:rFonts w:ascii="Times New Roman" w:hAnsi="Times New Roman"/>
          <w:sz w:val="24"/>
          <w:szCs w:val="24"/>
        </w:rPr>
        <w:t xml:space="preserve"> teachers, </w:t>
      </w:r>
      <w:r w:rsidR="000A004B" w:rsidRPr="00F830F5">
        <w:rPr>
          <w:rFonts w:ascii="Times New Roman" w:hAnsi="Times New Roman"/>
          <w:sz w:val="24"/>
          <w:szCs w:val="24"/>
        </w:rPr>
        <w:t>5</w:t>
      </w:r>
      <w:r w:rsidR="00352B33" w:rsidRPr="00F830F5">
        <w:rPr>
          <w:rFonts w:ascii="Times New Roman" w:hAnsi="Times New Roman"/>
          <w:sz w:val="24"/>
          <w:szCs w:val="24"/>
        </w:rPr>
        <w:t xml:space="preserve"> WEO,1 DEO,</w:t>
      </w:r>
      <w:r w:rsidRPr="00F830F5">
        <w:rPr>
          <w:rFonts w:ascii="Times New Roman" w:hAnsi="Times New Roman"/>
          <w:sz w:val="24"/>
          <w:szCs w:val="24"/>
        </w:rPr>
        <w:t xml:space="preserve"> parents of students and 2 environmental officers in Korogwe district. The instruments used in data collection were questionnaire, interview guides, observation guides</w:t>
      </w:r>
      <w:r w:rsidR="001D6756">
        <w:rPr>
          <w:rFonts w:ascii="Times New Roman" w:hAnsi="Times New Roman"/>
          <w:sz w:val="24"/>
          <w:szCs w:val="24"/>
        </w:rPr>
        <w:t xml:space="preserve"> and</w:t>
      </w:r>
      <w:r w:rsidRPr="00F830F5">
        <w:rPr>
          <w:rFonts w:ascii="Times New Roman" w:hAnsi="Times New Roman"/>
          <w:sz w:val="24"/>
          <w:szCs w:val="24"/>
        </w:rPr>
        <w:t xml:space="preserve">. Data was analyzed using </w:t>
      </w:r>
      <w:r w:rsidR="00E420E9" w:rsidRPr="00F830F5">
        <w:rPr>
          <w:rFonts w:ascii="Times New Roman" w:hAnsi="Times New Roman"/>
          <w:sz w:val="24"/>
          <w:szCs w:val="24"/>
        </w:rPr>
        <w:t xml:space="preserve">SPSS </w:t>
      </w:r>
      <w:r w:rsidRPr="00F830F5">
        <w:rPr>
          <w:rFonts w:ascii="Times New Roman" w:hAnsi="Times New Roman"/>
          <w:sz w:val="24"/>
          <w:szCs w:val="24"/>
        </w:rPr>
        <w:t>content analysis and descriptive analysis while summarized information were presented through tables and figures.</w:t>
      </w:r>
      <w:r w:rsidR="00E420E9" w:rsidRPr="00F830F5">
        <w:rPr>
          <w:rFonts w:ascii="Times New Roman" w:hAnsi="Times New Roman"/>
          <w:sz w:val="24"/>
          <w:szCs w:val="24"/>
        </w:rPr>
        <w:t xml:space="preserve">In a family especially those who are married, the women seen to be more aware with </w:t>
      </w:r>
      <w:r w:rsidR="00DF5CAC" w:rsidRPr="00F830F5">
        <w:rPr>
          <w:rFonts w:ascii="Times New Roman" w:hAnsi="Times New Roman"/>
          <w:sz w:val="24"/>
          <w:szCs w:val="24"/>
        </w:rPr>
        <w:t>STH</w:t>
      </w:r>
      <w:r w:rsidR="00E420E9" w:rsidRPr="00F830F5">
        <w:rPr>
          <w:rFonts w:ascii="Times New Roman" w:hAnsi="Times New Roman"/>
          <w:sz w:val="24"/>
          <w:szCs w:val="24"/>
        </w:rPr>
        <w:t xml:space="preserve"> compared to their husband</w:t>
      </w:r>
      <w:r w:rsidR="004614A6">
        <w:rPr>
          <w:rFonts w:ascii="Times New Roman" w:hAnsi="Times New Roman"/>
          <w:sz w:val="24"/>
          <w:szCs w:val="24"/>
        </w:rPr>
        <w:t>.</w:t>
      </w:r>
    </w:p>
    <w:p w:rsidR="004614A6" w:rsidRPr="00DF5CAC" w:rsidRDefault="004614A6" w:rsidP="00F830F5">
      <w:pPr>
        <w:spacing w:after="0" w:line="480" w:lineRule="auto"/>
        <w:jc w:val="both"/>
        <w:rPr>
          <w:rFonts w:ascii="Times New Roman" w:hAnsi="Times New Roman"/>
          <w:sz w:val="18"/>
          <w:szCs w:val="18"/>
        </w:rPr>
      </w:pPr>
    </w:p>
    <w:p w:rsidR="008D3B3C" w:rsidRPr="00F830F5" w:rsidRDefault="001D6756" w:rsidP="00F830F5">
      <w:pPr>
        <w:pStyle w:val="Heading1"/>
        <w:spacing w:before="0" w:after="0" w:line="480" w:lineRule="auto"/>
        <w:jc w:val="both"/>
        <w:rPr>
          <w:rFonts w:ascii="Times New Roman" w:hAnsi="Times New Roman"/>
          <w:sz w:val="24"/>
          <w:szCs w:val="24"/>
        </w:rPr>
      </w:pPr>
      <w:bookmarkStart w:id="237" w:name="_Toc425593601"/>
      <w:r>
        <w:rPr>
          <w:rFonts w:ascii="Times New Roman" w:hAnsi="Times New Roman"/>
          <w:sz w:val="24"/>
          <w:szCs w:val="24"/>
        </w:rPr>
        <w:t>5.</w:t>
      </w:r>
      <w:r w:rsidR="008D5417" w:rsidRPr="00F830F5">
        <w:rPr>
          <w:rFonts w:ascii="Times New Roman" w:hAnsi="Times New Roman"/>
          <w:sz w:val="24"/>
          <w:szCs w:val="24"/>
        </w:rPr>
        <w:t>2</w:t>
      </w:r>
      <w:r>
        <w:rPr>
          <w:rFonts w:ascii="Times New Roman" w:hAnsi="Times New Roman"/>
          <w:sz w:val="24"/>
          <w:szCs w:val="24"/>
        </w:rPr>
        <w:tab/>
      </w:r>
      <w:r w:rsidR="008D3B3C" w:rsidRPr="00F830F5">
        <w:rPr>
          <w:rFonts w:ascii="Times New Roman" w:hAnsi="Times New Roman"/>
          <w:sz w:val="24"/>
          <w:szCs w:val="24"/>
        </w:rPr>
        <w:t>Conclusions</w:t>
      </w:r>
      <w:bookmarkEnd w:id="234"/>
      <w:bookmarkEnd w:id="235"/>
      <w:bookmarkEnd w:id="236"/>
      <w:bookmarkEnd w:id="237"/>
    </w:p>
    <w:p w:rsidR="009969F0" w:rsidRDefault="008D3B3C" w:rsidP="00F830F5">
      <w:pPr>
        <w:spacing w:after="0" w:line="480" w:lineRule="auto"/>
        <w:jc w:val="both"/>
        <w:rPr>
          <w:rFonts w:ascii="Times New Roman" w:hAnsi="Times New Roman"/>
          <w:sz w:val="24"/>
          <w:szCs w:val="24"/>
        </w:rPr>
      </w:pPr>
      <w:r w:rsidRPr="00F830F5">
        <w:rPr>
          <w:rFonts w:ascii="Times New Roman" w:hAnsi="Times New Roman"/>
          <w:sz w:val="24"/>
          <w:szCs w:val="24"/>
          <w:lang w:val="en-ZA"/>
        </w:rPr>
        <w:t>The overall conclus</w:t>
      </w:r>
      <w:r w:rsidR="009969F0" w:rsidRPr="00F830F5">
        <w:rPr>
          <w:rFonts w:ascii="Times New Roman" w:hAnsi="Times New Roman"/>
          <w:sz w:val="24"/>
          <w:szCs w:val="24"/>
          <w:lang w:val="en-ZA"/>
        </w:rPr>
        <w:t>ions are based on the objective</w:t>
      </w:r>
      <w:r w:rsidRPr="00F830F5">
        <w:rPr>
          <w:rFonts w:ascii="Times New Roman" w:hAnsi="Times New Roman"/>
          <w:sz w:val="24"/>
          <w:szCs w:val="24"/>
          <w:lang w:val="en-ZA"/>
        </w:rPr>
        <w:t xml:space="preserve"> of the study which </w:t>
      </w:r>
      <w:r w:rsidR="009969F0" w:rsidRPr="00F830F5">
        <w:rPr>
          <w:rFonts w:ascii="Times New Roman" w:hAnsi="Times New Roman"/>
          <w:sz w:val="24"/>
          <w:szCs w:val="24"/>
          <w:lang w:val="en-ZA"/>
        </w:rPr>
        <w:t>is</w:t>
      </w:r>
      <w:r w:rsidRPr="00F830F5">
        <w:rPr>
          <w:rFonts w:ascii="Times New Roman" w:hAnsi="Times New Roman"/>
          <w:sz w:val="24"/>
          <w:szCs w:val="24"/>
          <w:lang w:val="en-ZA"/>
        </w:rPr>
        <w:t>;</w:t>
      </w:r>
      <w:r w:rsidR="009969F0" w:rsidRPr="00F830F5">
        <w:rPr>
          <w:rFonts w:ascii="Times New Roman" w:hAnsi="Times New Roman"/>
          <w:i/>
          <w:sz w:val="24"/>
          <w:szCs w:val="24"/>
        </w:rPr>
        <w:t xml:space="preserve">to assess the knowledge, attitude and </w:t>
      </w:r>
      <w:r w:rsidR="00AD27A6" w:rsidRPr="00F830F5">
        <w:rPr>
          <w:rFonts w:ascii="Times New Roman" w:hAnsi="Times New Roman"/>
          <w:i/>
          <w:sz w:val="24"/>
          <w:szCs w:val="24"/>
        </w:rPr>
        <w:t>practices about Soil</w:t>
      </w:r>
      <w:r w:rsidR="00823105" w:rsidRPr="00F830F5">
        <w:rPr>
          <w:rFonts w:ascii="Times New Roman" w:hAnsi="Times New Roman"/>
          <w:i/>
          <w:sz w:val="24"/>
          <w:szCs w:val="24"/>
        </w:rPr>
        <w:t>-transmitted H</w:t>
      </w:r>
      <w:r w:rsidR="00AD27A6" w:rsidRPr="00F830F5">
        <w:rPr>
          <w:rFonts w:ascii="Times New Roman" w:hAnsi="Times New Roman"/>
          <w:i/>
          <w:sz w:val="24"/>
          <w:szCs w:val="24"/>
        </w:rPr>
        <w:t xml:space="preserve">elminthiasis among primary </w:t>
      </w:r>
      <w:r w:rsidR="009969F0" w:rsidRPr="00F830F5">
        <w:rPr>
          <w:rFonts w:ascii="Times New Roman" w:hAnsi="Times New Roman"/>
          <w:i/>
          <w:sz w:val="24"/>
          <w:szCs w:val="24"/>
        </w:rPr>
        <w:t xml:space="preserve"> sc</w:t>
      </w:r>
      <w:r w:rsidR="003F492D" w:rsidRPr="00F830F5">
        <w:rPr>
          <w:rFonts w:ascii="Times New Roman" w:hAnsi="Times New Roman"/>
          <w:i/>
          <w:sz w:val="24"/>
          <w:szCs w:val="24"/>
        </w:rPr>
        <w:t>hool children in Shinyanga</w:t>
      </w:r>
      <w:r w:rsidR="009969F0" w:rsidRPr="00F830F5">
        <w:rPr>
          <w:rFonts w:ascii="Times New Roman" w:hAnsi="Times New Roman"/>
          <w:i/>
          <w:sz w:val="24"/>
          <w:szCs w:val="24"/>
        </w:rPr>
        <w:t xml:space="preserve"> District</w:t>
      </w:r>
      <w:r w:rsidR="00AD27A6" w:rsidRPr="00F830F5">
        <w:rPr>
          <w:rFonts w:ascii="Times New Roman" w:hAnsi="Times New Roman"/>
          <w:sz w:val="24"/>
          <w:szCs w:val="24"/>
        </w:rPr>
        <w:t xml:space="preserve"> Counci</w:t>
      </w:r>
      <w:r w:rsidR="00561264">
        <w:rPr>
          <w:rFonts w:ascii="Times New Roman" w:hAnsi="Times New Roman"/>
          <w:sz w:val="24"/>
          <w:szCs w:val="24"/>
        </w:rPr>
        <w:t>l</w:t>
      </w:r>
      <w:r w:rsidR="009969F0" w:rsidRPr="00F830F5">
        <w:rPr>
          <w:rFonts w:ascii="Times New Roman" w:hAnsi="Times New Roman"/>
          <w:sz w:val="24"/>
          <w:szCs w:val="24"/>
          <w:lang w:val="en-ZA"/>
        </w:rPr>
        <w:t xml:space="preserve"> The findings of the study indicate that some variables of the study affect the knowledge as well as attitude of the community. These included; age, sex, marital status, education and occupation.</w:t>
      </w:r>
      <w:r w:rsidR="00443553" w:rsidRPr="00F830F5">
        <w:rPr>
          <w:rFonts w:ascii="Times New Roman" w:hAnsi="Times New Roman"/>
          <w:sz w:val="24"/>
          <w:szCs w:val="24"/>
        </w:rPr>
        <w:t>The empirical findings</w:t>
      </w:r>
      <w:r w:rsidR="009969F0" w:rsidRPr="00F830F5">
        <w:rPr>
          <w:rFonts w:ascii="Times New Roman" w:hAnsi="Times New Roman"/>
          <w:sz w:val="24"/>
          <w:szCs w:val="24"/>
        </w:rPr>
        <w:t xml:space="preserve"> which are necessary inputs to policy makers and being u</w:t>
      </w:r>
      <w:r w:rsidR="00443553" w:rsidRPr="00F830F5">
        <w:rPr>
          <w:rFonts w:ascii="Times New Roman" w:hAnsi="Times New Roman"/>
          <w:sz w:val="24"/>
          <w:szCs w:val="24"/>
        </w:rPr>
        <w:t xml:space="preserve">sed by </w:t>
      </w:r>
      <w:r w:rsidR="00443553" w:rsidRPr="00F830F5">
        <w:rPr>
          <w:rFonts w:ascii="Times New Roman" w:hAnsi="Times New Roman"/>
          <w:sz w:val="24"/>
          <w:szCs w:val="24"/>
        </w:rPr>
        <w:lastRenderedPageBreak/>
        <w:t>private organizations and government</w:t>
      </w:r>
      <w:r w:rsidR="009969F0" w:rsidRPr="00F830F5">
        <w:rPr>
          <w:rFonts w:ascii="Times New Roman" w:hAnsi="Times New Roman"/>
          <w:sz w:val="24"/>
          <w:szCs w:val="24"/>
        </w:rPr>
        <w:t xml:space="preserve"> to use them to design and implement programs that can address the </w:t>
      </w:r>
      <w:r w:rsidR="00443553" w:rsidRPr="00F830F5">
        <w:rPr>
          <w:rFonts w:ascii="Times New Roman" w:hAnsi="Times New Roman"/>
          <w:sz w:val="24"/>
          <w:szCs w:val="24"/>
        </w:rPr>
        <w:t xml:space="preserve">infection of STH in schools and household level. </w:t>
      </w:r>
      <w:r w:rsidR="009969F0" w:rsidRPr="00F830F5">
        <w:rPr>
          <w:rFonts w:ascii="Times New Roman" w:hAnsi="Times New Roman"/>
          <w:sz w:val="24"/>
          <w:szCs w:val="24"/>
        </w:rPr>
        <w:t>This chapter presents, conclusion from the findings, recommendations and suggestions for further research</w:t>
      </w:r>
      <w:r w:rsidR="00443553" w:rsidRPr="00F830F5">
        <w:rPr>
          <w:rFonts w:ascii="Times New Roman" w:hAnsi="Times New Roman"/>
          <w:sz w:val="24"/>
          <w:szCs w:val="24"/>
        </w:rPr>
        <w:t xml:space="preserve">. </w:t>
      </w:r>
    </w:p>
    <w:p w:rsidR="004614A6" w:rsidRPr="00DF5CAC" w:rsidRDefault="004614A6" w:rsidP="00482603">
      <w:pPr>
        <w:spacing w:after="0" w:line="360" w:lineRule="auto"/>
        <w:jc w:val="both"/>
        <w:rPr>
          <w:rFonts w:ascii="Times New Roman" w:hAnsi="Times New Roman"/>
          <w:sz w:val="18"/>
          <w:szCs w:val="18"/>
        </w:rPr>
      </w:pPr>
    </w:p>
    <w:bookmarkEnd w:id="204"/>
    <w:p w:rsidR="00121AAA" w:rsidRDefault="00725995" w:rsidP="00F830F5">
      <w:pPr>
        <w:tabs>
          <w:tab w:val="left" w:pos="1475"/>
        </w:tabs>
        <w:spacing w:after="0" w:line="480" w:lineRule="auto"/>
        <w:jc w:val="both"/>
        <w:rPr>
          <w:rFonts w:ascii="Times New Roman" w:hAnsi="Times New Roman"/>
          <w:sz w:val="24"/>
          <w:szCs w:val="24"/>
        </w:rPr>
      </w:pPr>
      <w:r w:rsidRPr="00F830F5">
        <w:rPr>
          <w:rFonts w:ascii="Times New Roman" w:hAnsi="Times New Roman"/>
          <w:sz w:val="24"/>
          <w:szCs w:val="24"/>
        </w:rPr>
        <w:t xml:space="preserve">Based on the empirical finding of this study it shows that </w:t>
      </w:r>
      <w:r w:rsidR="00121AAA" w:rsidRPr="00F830F5">
        <w:rPr>
          <w:rFonts w:ascii="Times New Roman" w:hAnsi="Times New Roman"/>
          <w:sz w:val="24"/>
          <w:szCs w:val="24"/>
        </w:rPr>
        <w:t xml:space="preserve">about half of parents are aware of STH diseases infection. It is concluded that if mass media and local community continue to offer the information about STH, in long run majority of the parents and other community members will be informed about diseases infection. </w:t>
      </w:r>
    </w:p>
    <w:p w:rsidR="004614A6" w:rsidRPr="00DF5CAC" w:rsidRDefault="004614A6" w:rsidP="00482603">
      <w:pPr>
        <w:spacing w:after="0" w:line="360" w:lineRule="auto"/>
        <w:jc w:val="both"/>
        <w:rPr>
          <w:rFonts w:ascii="Times New Roman" w:hAnsi="Times New Roman"/>
          <w:sz w:val="18"/>
          <w:szCs w:val="18"/>
        </w:rPr>
      </w:pPr>
    </w:p>
    <w:p w:rsidR="00725995" w:rsidRDefault="00121AAA" w:rsidP="00F830F5">
      <w:pPr>
        <w:spacing w:after="0" w:line="480" w:lineRule="auto"/>
        <w:jc w:val="both"/>
        <w:rPr>
          <w:rFonts w:ascii="Times New Roman" w:hAnsi="Times New Roman"/>
          <w:sz w:val="24"/>
          <w:szCs w:val="24"/>
        </w:rPr>
      </w:pPr>
      <w:r w:rsidRPr="00F830F5">
        <w:rPr>
          <w:rFonts w:ascii="Times New Roman" w:hAnsi="Times New Roman"/>
          <w:sz w:val="24"/>
          <w:szCs w:val="24"/>
        </w:rPr>
        <w:t xml:space="preserve">Based on the </w:t>
      </w:r>
      <w:r w:rsidR="00725995" w:rsidRPr="00F830F5">
        <w:rPr>
          <w:rFonts w:ascii="Times New Roman" w:hAnsi="Times New Roman"/>
          <w:sz w:val="24"/>
          <w:szCs w:val="24"/>
        </w:rPr>
        <w:t>result implies that the men have left all responsibility of</w:t>
      </w:r>
      <w:r w:rsidRPr="00F830F5">
        <w:rPr>
          <w:rFonts w:ascii="Times New Roman" w:hAnsi="Times New Roman"/>
          <w:sz w:val="24"/>
          <w:szCs w:val="24"/>
        </w:rPr>
        <w:t xml:space="preserve"> health condition to their wife. This study concludes that if</w:t>
      </w:r>
      <w:r w:rsidR="00725995" w:rsidRPr="00F830F5">
        <w:rPr>
          <w:rFonts w:ascii="Times New Roman" w:hAnsi="Times New Roman"/>
          <w:sz w:val="24"/>
          <w:szCs w:val="24"/>
        </w:rPr>
        <w:t xml:space="preserve"> trend continues for long time, women will be overwhelmed with many responsibilities. Therefore, men should be informed that both men and women have equal responsibility to take care of the health conditions of children in their family. </w:t>
      </w:r>
    </w:p>
    <w:p w:rsidR="004614A6" w:rsidRPr="00482603" w:rsidRDefault="004614A6" w:rsidP="00482603">
      <w:pPr>
        <w:spacing w:after="0" w:line="360" w:lineRule="auto"/>
        <w:jc w:val="both"/>
        <w:rPr>
          <w:rFonts w:ascii="Times New Roman" w:hAnsi="Times New Roman"/>
          <w:sz w:val="18"/>
          <w:szCs w:val="18"/>
        </w:rPr>
      </w:pPr>
    </w:p>
    <w:p w:rsidR="0005231B" w:rsidRDefault="0005231B" w:rsidP="00F830F5">
      <w:pPr>
        <w:spacing w:after="0" w:line="480" w:lineRule="auto"/>
        <w:jc w:val="both"/>
        <w:rPr>
          <w:rFonts w:ascii="Times New Roman" w:hAnsi="Times New Roman"/>
          <w:sz w:val="24"/>
          <w:szCs w:val="24"/>
        </w:rPr>
      </w:pPr>
      <w:r w:rsidRPr="00F830F5">
        <w:rPr>
          <w:rFonts w:ascii="Times New Roman" w:hAnsi="Times New Roman"/>
          <w:sz w:val="24"/>
          <w:szCs w:val="24"/>
        </w:rPr>
        <w:t>Based on the finding</w:t>
      </w:r>
      <w:r w:rsidR="004614A6">
        <w:rPr>
          <w:rFonts w:ascii="Times New Roman" w:hAnsi="Times New Roman"/>
          <w:sz w:val="24"/>
          <w:szCs w:val="24"/>
        </w:rPr>
        <w:t>,</w:t>
      </w:r>
      <w:r w:rsidRPr="00F830F5">
        <w:rPr>
          <w:rFonts w:ascii="Times New Roman" w:hAnsi="Times New Roman"/>
          <w:sz w:val="24"/>
          <w:szCs w:val="24"/>
        </w:rPr>
        <w:t xml:space="preserve"> which shows that almost half </w:t>
      </w:r>
      <w:r w:rsidR="00725995" w:rsidRPr="00F830F5">
        <w:rPr>
          <w:rFonts w:ascii="Times New Roman" w:hAnsi="Times New Roman"/>
          <w:sz w:val="24"/>
          <w:szCs w:val="24"/>
        </w:rPr>
        <w:t>of the respondents</w:t>
      </w:r>
      <w:r w:rsidRPr="00F830F5">
        <w:rPr>
          <w:rFonts w:ascii="Times New Roman" w:hAnsi="Times New Roman"/>
          <w:sz w:val="24"/>
          <w:szCs w:val="24"/>
        </w:rPr>
        <w:t xml:space="preserve"> reported that contaminate food and eating without washing hands were the main causes of the STH infection. This study conclude that if parents will not take responsibility of children care STH disease will continue take it pace. This study conclude that the STH infection will continue disturbing most parents since the responsibility taking for the children in most household has been left to house helper who are sometimes not serious with the well being of the children. </w:t>
      </w:r>
    </w:p>
    <w:p w:rsidR="00482603" w:rsidRPr="00482603" w:rsidRDefault="00482603" w:rsidP="00482603">
      <w:pPr>
        <w:spacing w:after="0" w:line="360" w:lineRule="auto"/>
        <w:jc w:val="both"/>
        <w:rPr>
          <w:rFonts w:ascii="Times New Roman" w:hAnsi="Times New Roman"/>
          <w:sz w:val="18"/>
          <w:szCs w:val="18"/>
        </w:rPr>
      </w:pPr>
    </w:p>
    <w:p w:rsidR="00725995" w:rsidRDefault="0098789E" w:rsidP="00F830F5">
      <w:pPr>
        <w:spacing w:after="0" w:line="480" w:lineRule="auto"/>
        <w:jc w:val="both"/>
        <w:rPr>
          <w:rFonts w:ascii="Times New Roman" w:hAnsi="Times New Roman"/>
          <w:sz w:val="24"/>
          <w:szCs w:val="24"/>
          <w:shd w:val="clear" w:color="auto" w:fill="FFFFFF"/>
        </w:rPr>
      </w:pPr>
      <w:r w:rsidRPr="00F830F5">
        <w:rPr>
          <w:rFonts w:ascii="Times New Roman" w:hAnsi="Times New Roman"/>
          <w:sz w:val="24"/>
          <w:szCs w:val="24"/>
        </w:rPr>
        <w:t xml:space="preserve">Based on the finding </w:t>
      </w:r>
      <w:r w:rsidR="00725995" w:rsidRPr="00F830F5">
        <w:rPr>
          <w:rFonts w:ascii="Times New Roman" w:hAnsi="Times New Roman"/>
          <w:sz w:val="24"/>
          <w:szCs w:val="24"/>
          <w:shd w:val="clear" w:color="auto" w:fill="FFFFFF"/>
        </w:rPr>
        <w:t xml:space="preserve">Soil-transmitted helminths (STH) are among the most common chronic infections affecting poor people whereas most of the victims suffer from </w:t>
      </w:r>
      <w:r w:rsidR="00725995" w:rsidRPr="00F830F5">
        <w:rPr>
          <w:rFonts w:ascii="Times New Roman" w:hAnsi="Times New Roman"/>
          <w:sz w:val="24"/>
          <w:szCs w:val="24"/>
          <w:shd w:val="clear" w:color="auto" w:fill="FFFFFF"/>
        </w:rPr>
        <w:lastRenderedPageBreak/>
        <w:t>severe morbidity attributed to STH infections.</w:t>
      </w:r>
      <w:r w:rsidR="00561264">
        <w:rPr>
          <w:rFonts w:ascii="Times New Roman" w:hAnsi="Times New Roman"/>
          <w:sz w:val="24"/>
          <w:szCs w:val="24"/>
          <w:shd w:val="clear" w:color="auto" w:fill="FFFFFF"/>
        </w:rPr>
        <w:t xml:space="preserve"> </w:t>
      </w:r>
      <w:r w:rsidR="00FE1B36" w:rsidRPr="00F830F5">
        <w:rPr>
          <w:rFonts w:ascii="Times New Roman" w:hAnsi="Times New Roman"/>
          <w:sz w:val="24"/>
          <w:szCs w:val="24"/>
          <w:shd w:val="clear" w:color="auto" w:fill="FFFFFF"/>
        </w:rPr>
        <w:t>This study concludes</w:t>
      </w:r>
      <w:r w:rsidRPr="00F830F5">
        <w:rPr>
          <w:rFonts w:ascii="Times New Roman" w:hAnsi="Times New Roman"/>
          <w:sz w:val="24"/>
          <w:szCs w:val="24"/>
          <w:shd w:val="clear" w:color="auto" w:fill="FFFFFF"/>
        </w:rPr>
        <w:t xml:space="preserve"> that poor family are being affected by STH because of income poverty in their household.</w:t>
      </w:r>
    </w:p>
    <w:p w:rsidR="00DF5CAC" w:rsidRPr="00F830F5" w:rsidRDefault="00DF5CAC" w:rsidP="00F830F5">
      <w:pPr>
        <w:spacing w:after="0" w:line="480" w:lineRule="auto"/>
        <w:jc w:val="both"/>
        <w:rPr>
          <w:rFonts w:ascii="Times New Roman" w:hAnsi="Times New Roman"/>
          <w:sz w:val="24"/>
          <w:szCs w:val="24"/>
        </w:rPr>
      </w:pPr>
    </w:p>
    <w:p w:rsidR="00EB5509" w:rsidRPr="00F830F5" w:rsidRDefault="00EB5509" w:rsidP="00F830F5">
      <w:pPr>
        <w:spacing w:after="0" w:line="480" w:lineRule="auto"/>
        <w:jc w:val="both"/>
        <w:rPr>
          <w:rFonts w:ascii="Times New Roman" w:hAnsi="Times New Roman"/>
          <w:color w:val="000000"/>
          <w:sz w:val="24"/>
          <w:szCs w:val="24"/>
          <w:shd w:val="clear" w:color="auto" w:fill="FFFFFF"/>
        </w:rPr>
      </w:pPr>
      <w:r w:rsidRPr="00F830F5">
        <w:rPr>
          <w:rFonts w:ascii="Times New Roman" w:hAnsi="Times New Roman"/>
          <w:sz w:val="24"/>
          <w:szCs w:val="24"/>
        </w:rPr>
        <w:t>Based on the results that physical growth and cognitive development were among associated factor of STH infection in primary school. This study concludes that if these challenges are not eliminated soon, most children affected by STH will be facing learning difficulty</w:t>
      </w:r>
      <w:r w:rsidR="000D0E2A" w:rsidRPr="00F830F5">
        <w:rPr>
          <w:rFonts w:ascii="Times New Roman" w:hAnsi="Times New Roman"/>
          <w:sz w:val="24"/>
          <w:szCs w:val="24"/>
        </w:rPr>
        <w:t xml:space="preserve"> because of regular sickness. </w:t>
      </w:r>
    </w:p>
    <w:p w:rsidR="00725995" w:rsidRPr="00F830F5" w:rsidRDefault="00725995" w:rsidP="00F830F5">
      <w:pPr>
        <w:autoSpaceDE w:val="0"/>
        <w:autoSpaceDN w:val="0"/>
        <w:adjustRightInd w:val="0"/>
        <w:spacing w:after="0" w:line="480" w:lineRule="auto"/>
        <w:jc w:val="both"/>
        <w:rPr>
          <w:rFonts w:ascii="Times New Roman" w:hAnsi="Times New Roman"/>
          <w:sz w:val="24"/>
          <w:szCs w:val="24"/>
        </w:rPr>
      </w:pPr>
    </w:p>
    <w:p w:rsidR="00023A00" w:rsidRPr="00F830F5" w:rsidRDefault="00BC5019" w:rsidP="00F830F5">
      <w:pPr>
        <w:pStyle w:val="Heading1"/>
        <w:spacing w:before="0" w:after="0" w:line="480" w:lineRule="auto"/>
        <w:jc w:val="both"/>
        <w:rPr>
          <w:rFonts w:ascii="Times New Roman" w:hAnsi="Times New Roman"/>
          <w:sz w:val="24"/>
          <w:szCs w:val="24"/>
        </w:rPr>
      </w:pPr>
      <w:bookmarkStart w:id="238" w:name="_Toc498077182"/>
      <w:bookmarkStart w:id="239" w:name="_Toc425593602"/>
      <w:r w:rsidRPr="00F830F5">
        <w:rPr>
          <w:rFonts w:ascii="Times New Roman" w:hAnsi="Times New Roman"/>
          <w:sz w:val="24"/>
          <w:szCs w:val="24"/>
        </w:rPr>
        <w:t>5.3</w:t>
      </w:r>
      <w:r w:rsidR="00023A00" w:rsidRPr="00F830F5">
        <w:rPr>
          <w:rFonts w:ascii="Times New Roman" w:hAnsi="Times New Roman"/>
          <w:sz w:val="24"/>
          <w:szCs w:val="24"/>
        </w:rPr>
        <w:tab/>
        <w:t>Recommendations</w:t>
      </w:r>
      <w:bookmarkEnd w:id="238"/>
      <w:bookmarkEnd w:id="239"/>
    </w:p>
    <w:p w:rsidR="00BC5019" w:rsidRPr="00F830F5" w:rsidRDefault="004614A6" w:rsidP="00F830F5">
      <w:pPr>
        <w:pStyle w:val="Heading1"/>
        <w:spacing w:before="0" w:after="0" w:line="480" w:lineRule="auto"/>
        <w:jc w:val="both"/>
        <w:rPr>
          <w:rFonts w:ascii="Times New Roman" w:hAnsi="Times New Roman"/>
          <w:sz w:val="24"/>
          <w:szCs w:val="24"/>
        </w:rPr>
      </w:pPr>
      <w:bookmarkStart w:id="240" w:name="_Toc425593603"/>
      <w:r w:rsidRPr="00F830F5">
        <w:rPr>
          <w:rFonts w:ascii="Times New Roman" w:hAnsi="Times New Roman"/>
          <w:sz w:val="24"/>
          <w:szCs w:val="24"/>
        </w:rPr>
        <w:t xml:space="preserve">5.3.1 </w:t>
      </w:r>
      <w:r>
        <w:rPr>
          <w:rFonts w:ascii="Times New Roman" w:hAnsi="Times New Roman"/>
          <w:sz w:val="24"/>
          <w:szCs w:val="24"/>
        </w:rPr>
        <w:tab/>
      </w:r>
      <w:r w:rsidRPr="00F830F5">
        <w:rPr>
          <w:rFonts w:ascii="Times New Roman" w:hAnsi="Times New Roman"/>
          <w:sz w:val="24"/>
          <w:szCs w:val="24"/>
        </w:rPr>
        <w:t>Recommendations</w:t>
      </w:r>
      <w:r w:rsidR="005B143E" w:rsidRPr="00F830F5">
        <w:rPr>
          <w:rFonts w:ascii="Times New Roman" w:hAnsi="Times New Roman"/>
          <w:sz w:val="24"/>
          <w:szCs w:val="24"/>
        </w:rPr>
        <w:t xml:space="preserve"> for </w:t>
      </w:r>
      <w:r>
        <w:rPr>
          <w:rFonts w:ascii="Times New Roman" w:hAnsi="Times New Roman"/>
          <w:sz w:val="24"/>
          <w:szCs w:val="24"/>
        </w:rPr>
        <w:t>A</w:t>
      </w:r>
      <w:r w:rsidR="00BC5019" w:rsidRPr="00F830F5">
        <w:rPr>
          <w:rFonts w:ascii="Times New Roman" w:hAnsi="Times New Roman"/>
          <w:sz w:val="24"/>
          <w:szCs w:val="24"/>
        </w:rPr>
        <w:t>ction</w:t>
      </w:r>
      <w:bookmarkEnd w:id="240"/>
    </w:p>
    <w:p w:rsidR="00725995" w:rsidRPr="00F830F5" w:rsidRDefault="00023A00" w:rsidP="004614A6">
      <w:pPr>
        <w:autoSpaceDE w:val="0"/>
        <w:autoSpaceDN w:val="0"/>
        <w:adjustRightInd w:val="0"/>
        <w:spacing w:after="60" w:line="480" w:lineRule="auto"/>
        <w:jc w:val="both"/>
        <w:rPr>
          <w:rFonts w:ascii="Times New Roman" w:hAnsi="Times New Roman"/>
          <w:sz w:val="24"/>
          <w:szCs w:val="24"/>
        </w:rPr>
      </w:pPr>
      <w:r w:rsidRPr="00F830F5">
        <w:rPr>
          <w:rFonts w:ascii="Times New Roman" w:hAnsi="Times New Roman"/>
          <w:sz w:val="24"/>
          <w:szCs w:val="24"/>
        </w:rPr>
        <w:t>In the right of the conclusion, this study recommends the following to th</w:t>
      </w:r>
      <w:r w:rsidR="00C64571" w:rsidRPr="00F830F5">
        <w:rPr>
          <w:rFonts w:ascii="Times New Roman" w:hAnsi="Times New Roman"/>
          <w:sz w:val="24"/>
          <w:szCs w:val="24"/>
        </w:rPr>
        <w:t>e various relevant stakeholders for action</w:t>
      </w:r>
      <w:r w:rsidR="004614A6">
        <w:rPr>
          <w:rFonts w:ascii="Times New Roman" w:hAnsi="Times New Roman"/>
          <w:sz w:val="24"/>
          <w:szCs w:val="24"/>
        </w:rPr>
        <w:t>.</w:t>
      </w:r>
    </w:p>
    <w:p w:rsidR="00C64571" w:rsidRPr="00F830F5" w:rsidRDefault="00023A00" w:rsidP="004614A6">
      <w:pPr>
        <w:numPr>
          <w:ilvl w:val="0"/>
          <w:numId w:val="21"/>
        </w:numPr>
        <w:spacing w:after="60" w:line="480" w:lineRule="auto"/>
        <w:ind w:left="567" w:hanging="567"/>
        <w:jc w:val="both"/>
        <w:rPr>
          <w:rFonts w:ascii="Times New Roman" w:hAnsi="Times New Roman"/>
          <w:sz w:val="24"/>
          <w:szCs w:val="24"/>
        </w:rPr>
      </w:pPr>
      <w:r w:rsidRPr="00F830F5">
        <w:rPr>
          <w:rFonts w:ascii="Times New Roman" w:hAnsi="Times New Roman"/>
          <w:sz w:val="24"/>
          <w:szCs w:val="24"/>
        </w:rPr>
        <w:t xml:space="preserve">Regarding the conclusion that mass media and local community continue to offer the information about STH. This study recommends that government ministry to create more awareness of STH infection through seminars and public announcement in the health centres to allow majority of community members to be aware of disease infection.  </w:t>
      </w:r>
    </w:p>
    <w:p w:rsidR="00C64571" w:rsidRPr="00F830F5" w:rsidRDefault="00003800" w:rsidP="004614A6">
      <w:pPr>
        <w:numPr>
          <w:ilvl w:val="0"/>
          <w:numId w:val="21"/>
        </w:numPr>
        <w:spacing w:after="60" w:line="480" w:lineRule="auto"/>
        <w:ind w:left="567" w:hanging="567"/>
        <w:jc w:val="both"/>
        <w:rPr>
          <w:rFonts w:ascii="Times New Roman" w:hAnsi="Times New Roman"/>
          <w:sz w:val="24"/>
          <w:szCs w:val="24"/>
        </w:rPr>
      </w:pPr>
      <w:r w:rsidRPr="00F830F5">
        <w:rPr>
          <w:rFonts w:ascii="Times New Roman" w:hAnsi="Times New Roman"/>
          <w:sz w:val="24"/>
          <w:szCs w:val="24"/>
        </w:rPr>
        <w:t>Based on the conclusion that the disease sometimes is associated with poor hygiene. This study recommends</w:t>
      </w:r>
      <w:r w:rsidR="00973036" w:rsidRPr="00F830F5">
        <w:rPr>
          <w:rFonts w:ascii="Times New Roman" w:hAnsi="Times New Roman"/>
          <w:sz w:val="24"/>
          <w:szCs w:val="24"/>
        </w:rPr>
        <w:t xml:space="preserve"> that, school teachers in their respective school to ensure the environment are properly kept accordingly. The toilets should be regular checked if their clear to avoid the disease contamination. </w:t>
      </w:r>
    </w:p>
    <w:p w:rsidR="00C64571" w:rsidRPr="00F830F5" w:rsidRDefault="00CB065D" w:rsidP="004614A6">
      <w:pPr>
        <w:numPr>
          <w:ilvl w:val="0"/>
          <w:numId w:val="21"/>
        </w:numPr>
        <w:spacing w:after="0" w:line="480" w:lineRule="auto"/>
        <w:ind w:left="567" w:hanging="567"/>
        <w:jc w:val="both"/>
        <w:rPr>
          <w:rFonts w:ascii="Times New Roman" w:hAnsi="Times New Roman"/>
          <w:sz w:val="24"/>
          <w:szCs w:val="24"/>
        </w:rPr>
      </w:pPr>
      <w:r w:rsidRPr="00F830F5">
        <w:rPr>
          <w:rFonts w:ascii="Times New Roman" w:hAnsi="Times New Roman"/>
          <w:sz w:val="24"/>
          <w:szCs w:val="24"/>
        </w:rPr>
        <w:t xml:space="preserve">Based on the conclusion </w:t>
      </w:r>
      <w:r w:rsidR="00696A9B" w:rsidRPr="00F830F5">
        <w:rPr>
          <w:rFonts w:ascii="Times New Roman" w:hAnsi="Times New Roman"/>
          <w:sz w:val="24"/>
          <w:szCs w:val="24"/>
        </w:rPr>
        <w:t xml:space="preserve">that if </w:t>
      </w:r>
      <w:r w:rsidRPr="00F830F5">
        <w:rPr>
          <w:rFonts w:ascii="Times New Roman" w:hAnsi="Times New Roman"/>
          <w:sz w:val="24"/>
          <w:szCs w:val="24"/>
        </w:rPr>
        <w:t xml:space="preserve">parents do </w:t>
      </w:r>
      <w:r w:rsidR="00207AA2" w:rsidRPr="00F830F5">
        <w:rPr>
          <w:rFonts w:ascii="Times New Roman" w:hAnsi="Times New Roman"/>
          <w:sz w:val="24"/>
          <w:szCs w:val="24"/>
        </w:rPr>
        <w:t xml:space="preserve">not take responsibility of children care </w:t>
      </w:r>
      <w:r w:rsidRPr="00F830F5">
        <w:rPr>
          <w:rFonts w:ascii="Times New Roman" w:hAnsi="Times New Roman"/>
          <w:sz w:val="24"/>
          <w:szCs w:val="24"/>
        </w:rPr>
        <w:t xml:space="preserve">and </w:t>
      </w:r>
      <w:r w:rsidR="00207AA2" w:rsidRPr="00F830F5">
        <w:rPr>
          <w:rFonts w:ascii="Times New Roman" w:hAnsi="Times New Roman"/>
          <w:sz w:val="24"/>
          <w:szCs w:val="24"/>
        </w:rPr>
        <w:t xml:space="preserve">STH disease will continue take it pace. </w:t>
      </w:r>
      <w:r w:rsidRPr="00F830F5">
        <w:rPr>
          <w:rFonts w:ascii="Times New Roman" w:hAnsi="Times New Roman"/>
          <w:sz w:val="24"/>
          <w:szCs w:val="24"/>
        </w:rPr>
        <w:t>This study recommends</w:t>
      </w:r>
      <w:r w:rsidR="007123F4" w:rsidRPr="00F830F5">
        <w:rPr>
          <w:rFonts w:ascii="Times New Roman" w:hAnsi="Times New Roman"/>
          <w:sz w:val="24"/>
          <w:szCs w:val="24"/>
        </w:rPr>
        <w:t xml:space="preserve"> that, parents should teach children on the proper hygiene to their children so that to </w:t>
      </w:r>
      <w:r w:rsidR="007123F4" w:rsidRPr="00F830F5">
        <w:rPr>
          <w:rFonts w:ascii="Times New Roman" w:hAnsi="Times New Roman"/>
          <w:sz w:val="24"/>
          <w:szCs w:val="24"/>
        </w:rPr>
        <w:lastRenderedPageBreak/>
        <w:t>prevent pupils from eating and drinking contaminate food in their household level.</w:t>
      </w:r>
    </w:p>
    <w:p w:rsidR="00C32460" w:rsidRPr="00F830F5" w:rsidRDefault="00C32460" w:rsidP="004614A6">
      <w:pPr>
        <w:numPr>
          <w:ilvl w:val="0"/>
          <w:numId w:val="21"/>
        </w:numPr>
        <w:spacing w:after="0" w:line="480" w:lineRule="auto"/>
        <w:ind w:left="567" w:hanging="567"/>
        <w:jc w:val="both"/>
        <w:rPr>
          <w:rFonts w:ascii="Times New Roman" w:hAnsi="Times New Roman"/>
          <w:sz w:val="24"/>
          <w:szCs w:val="24"/>
        </w:rPr>
      </w:pPr>
      <w:r w:rsidRPr="00F830F5">
        <w:rPr>
          <w:rFonts w:ascii="Times New Roman" w:hAnsi="Times New Roman"/>
          <w:sz w:val="24"/>
          <w:szCs w:val="24"/>
        </w:rPr>
        <w:t xml:space="preserve">This study recommends that further research should be conducted on the contribution of </w:t>
      </w:r>
      <w:r w:rsidR="00243E3B" w:rsidRPr="00F830F5">
        <w:rPr>
          <w:rFonts w:ascii="Times New Roman" w:hAnsi="Times New Roman"/>
          <w:sz w:val="24"/>
          <w:szCs w:val="24"/>
        </w:rPr>
        <w:t xml:space="preserve">annual </w:t>
      </w:r>
      <w:r w:rsidRPr="00F830F5">
        <w:rPr>
          <w:rFonts w:ascii="Times New Roman" w:hAnsi="Times New Roman"/>
          <w:sz w:val="24"/>
          <w:szCs w:val="24"/>
        </w:rPr>
        <w:t xml:space="preserve">STH vaccination </w:t>
      </w:r>
      <w:r w:rsidR="00243E3B" w:rsidRPr="00F830F5">
        <w:rPr>
          <w:rFonts w:ascii="Times New Roman" w:hAnsi="Times New Roman"/>
          <w:sz w:val="24"/>
          <w:szCs w:val="24"/>
        </w:rPr>
        <w:t>in primary school children in Tanzania.</w:t>
      </w:r>
    </w:p>
    <w:p w:rsidR="004614A6" w:rsidRDefault="004614A6" w:rsidP="00CE154B">
      <w:pPr>
        <w:pStyle w:val="Heading1"/>
        <w:spacing w:before="0" w:after="0" w:line="480" w:lineRule="auto"/>
        <w:rPr>
          <w:rFonts w:ascii="Times New Roman" w:hAnsi="Times New Roman"/>
          <w:sz w:val="24"/>
          <w:szCs w:val="24"/>
        </w:rPr>
      </w:pPr>
      <w:bookmarkStart w:id="241" w:name="_Toc498077187"/>
    </w:p>
    <w:p w:rsidR="0091276F" w:rsidRDefault="0091276F" w:rsidP="0091276F"/>
    <w:p w:rsidR="0091276F" w:rsidRDefault="0091276F" w:rsidP="0091276F"/>
    <w:p w:rsidR="0091276F" w:rsidRDefault="0091276F" w:rsidP="0091276F"/>
    <w:p w:rsidR="0091276F" w:rsidRDefault="0091276F" w:rsidP="0091276F"/>
    <w:p w:rsidR="0091276F" w:rsidRDefault="0091276F" w:rsidP="0091276F"/>
    <w:p w:rsidR="0091276F" w:rsidRDefault="0091276F" w:rsidP="0091276F"/>
    <w:p w:rsidR="0091276F" w:rsidRDefault="0091276F" w:rsidP="0091276F"/>
    <w:p w:rsidR="0091276F" w:rsidRDefault="0091276F" w:rsidP="0091276F"/>
    <w:p w:rsidR="0091276F" w:rsidRDefault="0091276F" w:rsidP="0091276F"/>
    <w:p w:rsidR="0091276F" w:rsidRDefault="0091276F" w:rsidP="0091276F"/>
    <w:p w:rsidR="0091276F" w:rsidRDefault="0091276F" w:rsidP="0091276F"/>
    <w:p w:rsidR="0091276F" w:rsidRDefault="0091276F" w:rsidP="0091276F"/>
    <w:p w:rsidR="0091276F" w:rsidRDefault="0091276F" w:rsidP="0091276F"/>
    <w:p w:rsidR="0091276F" w:rsidRDefault="0091276F" w:rsidP="0091276F"/>
    <w:p w:rsidR="0091276F" w:rsidRDefault="0091276F" w:rsidP="0091276F"/>
    <w:p w:rsidR="0091276F" w:rsidRDefault="0091276F" w:rsidP="0091276F"/>
    <w:p w:rsidR="0091276F" w:rsidRDefault="0091276F" w:rsidP="0091276F"/>
    <w:p w:rsidR="0038304C" w:rsidRDefault="0038304C" w:rsidP="0091276F"/>
    <w:p w:rsidR="0091276F" w:rsidRPr="0091276F" w:rsidRDefault="0091276F" w:rsidP="0091276F"/>
    <w:p w:rsidR="00725995" w:rsidRPr="00CE154B" w:rsidRDefault="00AC47E0" w:rsidP="0091276F">
      <w:pPr>
        <w:pStyle w:val="Heading1"/>
        <w:spacing w:before="0" w:after="0" w:line="480" w:lineRule="auto"/>
        <w:jc w:val="center"/>
        <w:rPr>
          <w:rFonts w:ascii="Times New Roman" w:hAnsi="Times New Roman"/>
          <w:sz w:val="24"/>
          <w:szCs w:val="24"/>
        </w:rPr>
      </w:pPr>
      <w:bookmarkStart w:id="242" w:name="_Toc425593604"/>
      <w:r w:rsidRPr="00CE154B">
        <w:rPr>
          <w:rFonts w:ascii="Times New Roman" w:hAnsi="Times New Roman"/>
          <w:sz w:val="24"/>
          <w:szCs w:val="24"/>
        </w:rPr>
        <w:lastRenderedPageBreak/>
        <w:t>REFERENCE</w:t>
      </w:r>
      <w:bookmarkEnd w:id="241"/>
      <w:r w:rsidR="00CE154B">
        <w:rPr>
          <w:rFonts w:ascii="Times New Roman" w:hAnsi="Times New Roman"/>
          <w:sz w:val="24"/>
          <w:szCs w:val="24"/>
        </w:rPr>
        <w:t>S</w:t>
      </w:r>
      <w:bookmarkEnd w:id="242"/>
    </w:p>
    <w:p w:rsidR="00D953AD" w:rsidRDefault="00D953AD" w:rsidP="00AC47E0">
      <w:pPr>
        <w:shd w:val="clear" w:color="auto" w:fill="FFFFFF"/>
        <w:spacing w:after="0" w:line="480" w:lineRule="auto"/>
        <w:jc w:val="both"/>
        <w:rPr>
          <w:rFonts w:ascii="Times New Roman" w:eastAsia="Times New Roman" w:hAnsi="Times New Roman"/>
          <w:kern w:val="36"/>
          <w:sz w:val="24"/>
          <w:szCs w:val="24"/>
        </w:rPr>
      </w:pPr>
    </w:p>
    <w:p w:rsidR="002F784E" w:rsidRDefault="002F784E" w:rsidP="002F784E">
      <w:pPr>
        <w:spacing w:after="0" w:line="480" w:lineRule="auto"/>
        <w:ind w:left="709" w:hanging="709"/>
        <w:jc w:val="both"/>
        <w:rPr>
          <w:rFonts w:ascii="Times New Roman" w:hAnsi="Times New Roman"/>
          <w:sz w:val="24"/>
          <w:szCs w:val="24"/>
        </w:rPr>
      </w:pPr>
      <w:r>
        <w:rPr>
          <w:rFonts w:ascii="Times New Roman" w:hAnsi="Times New Roman"/>
          <w:sz w:val="24"/>
          <w:szCs w:val="24"/>
        </w:rPr>
        <w:t>Blangero, S. (2006).</w:t>
      </w:r>
      <w:r w:rsidRPr="00AC47E0">
        <w:rPr>
          <w:rFonts w:ascii="Times New Roman" w:hAnsi="Times New Roman"/>
          <w:sz w:val="24"/>
          <w:szCs w:val="24"/>
        </w:rPr>
        <w:t xml:space="preserve">Occurrence of soil transmitted helminths in women at the </w:t>
      </w:r>
      <w:r>
        <w:rPr>
          <w:rFonts w:ascii="Times New Roman" w:hAnsi="Times New Roman"/>
          <w:sz w:val="24"/>
          <w:szCs w:val="24"/>
        </w:rPr>
        <w:tab/>
      </w:r>
      <w:r w:rsidRPr="00AC47E0">
        <w:rPr>
          <w:rFonts w:ascii="Times New Roman" w:hAnsi="Times New Roman"/>
          <w:sz w:val="24"/>
          <w:szCs w:val="24"/>
        </w:rPr>
        <w:t xml:space="preserve">Himalayas region of Nepal. </w:t>
      </w:r>
      <w:r w:rsidRPr="00AC47E0">
        <w:rPr>
          <w:rFonts w:ascii="Times New Roman" w:hAnsi="Times New Roman"/>
          <w:sz w:val="24"/>
          <w:szCs w:val="24"/>
        </w:rPr>
        <w:tab/>
      </w:r>
      <w:r w:rsidRPr="0006600A">
        <w:rPr>
          <w:rFonts w:ascii="Times New Roman" w:hAnsi="Times New Roman"/>
          <w:i/>
          <w:sz w:val="24"/>
          <w:szCs w:val="24"/>
        </w:rPr>
        <w:t>Kathmandus University Medical Journal, 4(4),</w:t>
      </w:r>
      <w:r>
        <w:rPr>
          <w:rFonts w:ascii="Times New Roman" w:hAnsi="Times New Roman"/>
          <w:sz w:val="24"/>
          <w:szCs w:val="24"/>
        </w:rPr>
        <w:t xml:space="preserve"> 444 </w:t>
      </w:r>
      <w:r w:rsidR="0054199A">
        <w:rPr>
          <w:rFonts w:ascii="Times New Roman" w:hAnsi="Times New Roman"/>
          <w:sz w:val="24"/>
          <w:szCs w:val="24"/>
        </w:rPr>
        <w:t>–</w:t>
      </w:r>
      <w:r>
        <w:rPr>
          <w:rFonts w:ascii="Times New Roman" w:hAnsi="Times New Roman"/>
          <w:sz w:val="24"/>
          <w:szCs w:val="24"/>
        </w:rPr>
        <w:t xml:space="preserve"> 447</w:t>
      </w:r>
      <w:r w:rsidR="0054199A">
        <w:rPr>
          <w:rFonts w:ascii="Times New Roman" w:hAnsi="Times New Roman"/>
          <w:sz w:val="24"/>
          <w:szCs w:val="24"/>
        </w:rPr>
        <w:t>.</w:t>
      </w:r>
    </w:p>
    <w:p w:rsidR="002F784E" w:rsidRPr="00AC47E0" w:rsidRDefault="002F784E" w:rsidP="002F784E">
      <w:pPr>
        <w:spacing w:after="0" w:line="480" w:lineRule="auto"/>
        <w:ind w:left="709" w:hanging="709"/>
        <w:jc w:val="both"/>
        <w:rPr>
          <w:rFonts w:ascii="Times New Roman" w:hAnsi="Times New Roman"/>
          <w:sz w:val="24"/>
          <w:szCs w:val="24"/>
        </w:rPr>
      </w:pPr>
      <w:r>
        <w:rPr>
          <w:rFonts w:ascii="Times New Roman" w:hAnsi="Times New Roman"/>
          <w:sz w:val="24"/>
          <w:szCs w:val="24"/>
        </w:rPr>
        <w:t xml:space="preserve">Bundy, D. A. P. (2002). </w:t>
      </w:r>
      <w:r w:rsidRPr="00AC47E0">
        <w:rPr>
          <w:rFonts w:ascii="Times New Roman" w:hAnsi="Times New Roman"/>
          <w:sz w:val="24"/>
          <w:szCs w:val="24"/>
        </w:rPr>
        <w:t>Heavy schistosomiasis associated with poor short term</w:t>
      </w:r>
      <w:r>
        <w:rPr>
          <w:rFonts w:ascii="Times New Roman" w:hAnsi="Times New Roman"/>
          <w:sz w:val="24"/>
          <w:szCs w:val="24"/>
        </w:rPr>
        <w:tab/>
      </w:r>
      <w:r w:rsidRPr="00AC47E0">
        <w:rPr>
          <w:rFonts w:ascii="Times New Roman" w:hAnsi="Times New Roman"/>
          <w:sz w:val="24"/>
          <w:szCs w:val="24"/>
        </w:rPr>
        <w:t>me</w:t>
      </w:r>
      <w:r>
        <w:rPr>
          <w:rFonts w:ascii="Times New Roman" w:hAnsi="Times New Roman"/>
          <w:sz w:val="24"/>
          <w:szCs w:val="24"/>
        </w:rPr>
        <w:t xml:space="preserve">mory and slower reaction times in Tanzania school children. </w:t>
      </w:r>
      <w:r w:rsidRPr="009A015E">
        <w:rPr>
          <w:rFonts w:ascii="Times New Roman" w:hAnsi="Times New Roman"/>
          <w:i/>
          <w:sz w:val="24"/>
          <w:szCs w:val="24"/>
        </w:rPr>
        <w:t xml:space="preserve">Tropical </w:t>
      </w:r>
      <w:r w:rsidRPr="009A015E">
        <w:rPr>
          <w:rFonts w:ascii="Times New Roman" w:hAnsi="Times New Roman"/>
          <w:i/>
          <w:sz w:val="24"/>
          <w:szCs w:val="24"/>
        </w:rPr>
        <w:tab/>
        <w:t>Medicine and International Health, 7(2),</w:t>
      </w:r>
      <w:r w:rsidRPr="00AC47E0">
        <w:rPr>
          <w:rFonts w:ascii="Times New Roman" w:hAnsi="Times New Roman"/>
          <w:sz w:val="24"/>
          <w:szCs w:val="24"/>
        </w:rPr>
        <w:t>104-117.</w:t>
      </w:r>
    </w:p>
    <w:p w:rsidR="002F784E" w:rsidRPr="009A015E" w:rsidRDefault="002F784E" w:rsidP="002F784E">
      <w:pPr>
        <w:pStyle w:val="Heading2"/>
        <w:spacing w:before="0" w:after="0" w:afterAutospacing="0"/>
        <w:ind w:left="709" w:hanging="709"/>
        <w:rPr>
          <w:b w:val="0"/>
          <w:i w:val="0"/>
        </w:rPr>
      </w:pPr>
      <w:bookmarkStart w:id="243" w:name="_Toc498077188"/>
      <w:bookmarkStart w:id="244" w:name="_Toc498077263"/>
      <w:bookmarkStart w:id="245" w:name="_Toc425593605"/>
      <w:r w:rsidRPr="00FE5F44">
        <w:rPr>
          <w:rFonts w:ascii="Times New Roman" w:hAnsi="Times New Roman"/>
          <w:b w:val="0"/>
          <w:i w:val="0"/>
          <w:sz w:val="24"/>
          <w:szCs w:val="24"/>
        </w:rPr>
        <w:t>Dohama, M.</w:t>
      </w:r>
      <w:r w:rsidR="00AA7AE4">
        <w:rPr>
          <w:rFonts w:ascii="Times New Roman" w:hAnsi="Times New Roman"/>
          <w:b w:val="0"/>
          <w:i w:val="0"/>
          <w:sz w:val="24"/>
          <w:szCs w:val="24"/>
        </w:rPr>
        <w:t xml:space="preserve"> </w:t>
      </w:r>
      <w:r w:rsidRPr="00FE5F44">
        <w:rPr>
          <w:rFonts w:ascii="Times New Roman" w:hAnsi="Times New Roman"/>
          <w:b w:val="0"/>
          <w:i w:val="0"/>
          <w:sz w:val="24"/>
          <w:szCs w:val="24"/>
        </w:rPr>
        <w:t>J.</w:t>
      </w:r>
      <w:r w:rsidR="00AA7AE4">
        <w:rPr>
          <w:rFonts w:ascii="Times New Roman" w:hAnsi="Times New Roman"/>
          <w:b w:val="0"/>
          <w:i w:val="0"/>
          <w:sz w:val="24"/>
          <w:szCs w:val="24"/>
        </w:rPr>
        <w:t xml:space="preserve"> </w:t>
      </w:r>
      <w:r w:rsidRPr="00FE5F44">
        <w:rPr>
          <w:rFonts w:ascii="Times New Roman" w:hAnsi="Times New Roman"/>
          <w:b w:val="0"/>
          <w:i w:val="0"/>
          <w:sz w:val="24"/>
          <w:szCs w:val="24"/>
        </w:rPr>
        <w:t>U. (2000)</w:t>
      </w:r>
      <w:r>
        <w:rPr>
          <w:rFonts w:ascii="Times New Roman" w:hAnsi="Times New Roman"/>
          <w:b w:val="0"/>
          <w:i w:val="0"/>
          <w:sz w:val="24"/>
          <w:szCs w:val="24"/>
        </w:rPr>
        <w:t>.</w:t>
      </w:r>
      <w:r w:rsidR="00AA7AE4">
        <w:rPr>
          <w:rFonts w:ascii="Times New Roman" w:hAnsi="Times New Roman"/>
          <w:b w:val="0"/>
          <w:i w:val="0"/>
          <w:sz w:val="24"/>
          <w:szCs w:val="24"/>
        </w:rPr>
        <w:t xml:space="preserve"> </w:t>
      </w:r>
      <w:r w:rsidRPr="00FE5F44">
        <w:rPr>
          <w:rFonts w:ascii="Times New Roman" w:hAnsi="Times New Roman"/>
          <w:b w:val="0"/>
          <w:i w:val="0"/>
          <w:sz w:val="24"/>
          <w:szCs w:val="24"/>
        </w:rPr>
        <w:t>A randomized community trial on safety and efficacy of co-</w:t>
      </w:r>
      <w:r>
        <w:rPr>
          <w:rFonts w:ascii="Times New Roman" w:hAnsi="Times New Roman"/>
          <w:b w:val="0"/>
          <w:i w:val="0"/>
          <w:sz w:val="24"/>
          <w:szCs w:val="24"/>
          <w:lang w:val="en-US"/>
        </w:rPr>
        <w:tab/>
      </w:r>
      <w:r w:rsidRPr="00FE5F44">
        <w:rPr>
          <w:rFonts w:ascii="Times New Roman" w:hAnsi="Times New Roman"/>
          <w:b w:val="0"/>
          <w:i w:val="0"/>
          <w:sz w:val="24"/>
          <w:szCs w:val="24"/>
        </w:rPr>
        <w:t xml:space="preserve">administration of albendazole and ivermection on lymphatic filariasis and its </w:t>
      </w:r>
      <w:r>
        <w:rPr>
          <w:rFonts w:ascii="Times New Roman" w:hAnsi="Times New Roman"/>
          <w:b w:val="0"/>
          <w:i w:val="0"/>
          <w:sz w:val="24"/>
          <w:szCs w:val="24"/>
        </w:rPr>
        <w:tab/>
      </w:r>
      <w:r w:rsidRPr="00FE5F44">
        <w:rPr>
          <w:rFonts w:ascii="Times New Roman" w:hAnsi="Times New Roman"/>
          <w:b w:val="0"/>
          <w:i w:val="0"/>
          <w:sz w:val="24"/>
          <w:szCs w:val="24"/>
        </w:rPr>
        <w:t>secondary effects on geohe</w:t>
      </w:r>
      <w:r>
        <w:rPr>
          <w:rFonts w:ascii="Times New Roman" w:hAnsi="Times New Roman"/>
          <w:b w:val="0"/>
          <w:i w:val="0"/>
          <w:sz w:val="24"/>
          <w:szCs w:val="24"/>
        </w:rPr>
        <w:t xml:space="preserve">lminths in Zanzibar, Tanzania. (Unpublished) Dissertation of </w:t>
      </w:r>
      <w:r w:rsidRPr="00FE5F44">
        <w:rPr>
          <w:rFonts w:ascii="Times New Roman" w:hAnsi="Times New Roman"/>
          <w:b w:val="0"/>
          <w:i w:val="0"/>
          <w:sz w:val="24"/>
          <w:szCs w:val="24"/>
        </w:rPr>
        <w:t>Master of Science in Tropical Disease Contr</w:t>
      </w:r>
      <w:r>
        <w:rPr>
          <w:rFonts w:ascii="Times New Roman" w:hAnsi="Times New Roman"/>
          <w:b w:val="0"/>
          <w:i w:val="0"/>
          <w:sz w:val="24"/>
          <w:szCs w:val="24"/>
        </w:rPr>
        <w:t>o</w:t>
      </w:r>
      <w:r w:rsidRPr="00FE5F44">
        <w:rPr>
          <w:rFonts w:ascii="Times New Roman" w:hAnsi="Times New Roman"/>
          <w:b w:val="0"/>
          <w:i w:val="0"/>
          <w:sz w:val="24"/>
          <w:szCs w:val="24"/>
        </w:rPr>
        <w:t>l</w:t>
      </w:r>
      <w:r>
        <w:rPr>
          <w:rFonts w:ascii="Times New Roman" w:hAnsi="Times New Roman"/>
          <w:b w:val="0"/>
          <w:i w:val="0"/>
          <w:sz w:val="24"/>
          <w:szCs w:val="24"/>
        </w:rPr>
        <w:t>.</w:t>
      </w:r>
      <w:r w:rsidR="00561264">
        <w:rPr>
          <w:rFonts w:ascii="Times New Roman" w:hAnsi="Times New Roman"/>
          <w:b w:val="0"/>
          <w:i w:val="0"/>
          <w:sz w:val="24"/>
          <w:szCs w:val="24"/>
        </w:rPr>
        <w:t xml:space="preserve"> </w:t>
      </w:r>
      <w:r w:rsidRPr="00FE5F44">
        <w:rPr>
          <w:rFonts w:ascii="Times New Roman" w:hAnsi="Times New Roman"/>
          <w:b w:val="0"/>
          <w:i w:val="0"/>
          <w:sz w:val="24"/>
          <w:szCs w:val="24"/>
        </w:rPr>
        <w:t>University of Dar es Salaa</w:t>
      </w:r>
      <w:bookmarkEnd w:id="243"/>
      <w:bookmarkEnd w:id="244"/>
      <w:r>
        <w:rPr>
          <w:rFonts w:ascii="Times New Roman" w:hAnsi="Times New Roman"/>
          <w:b w:val="0"/>
          <w:i w:val="0"/>
          <w:sz w:val="24"/>
          <w:szCs w:val="24"/>
        </w:rPr>
        <w:t>m, Tanzania.</w:t>
      </w:r>
      <w:bookmarkEnd w:id="245"/>
    </w:p>
    <w:p w:rsidR="002F784E" w:rsidRPr="00AC47E0" w:rsidRDefault="002F784E" w:rsidP="002F784E">
      <w:pPr>
        <w:spacing w:after="0" w:line="480" w:lineRule="auto"/>
        <w:ind w:left="709" w:hanging="709"/>
        <w:jc w:val="both"/>
        <w:rPr>
          <w:rFonts w:ascii="Times New Roman" w:hAnsi="Times New Roman"/>
          <w:sz w:val="24"/>
          <w:szCs w:val="24"/>
        </w:rPr>
      </w:pPr>
      <w:r w:rsidRPr="00AC47E0">
        <w:rPr>
          <w:rFonts w:ascii="Times New Roman" w:hAnsi="Times New Roman"/>
          <w:sz w:val="24"/>
          <w:szCs w:val="24"/>
        </w:rPr>
        <w:t>Grang, J.</w:t>
      </w:r>
      <w:r>
        <w:rPr>
          <w:rFonts w:ascii="Times New Roman" w:hAnsi="Times New Roman"/>
          <w:sz w:val="24"/>
          <w:szCs w:val="24"/>
        </w:rPr>
        <w:t>,</w:t>
      </w:r>
      <w:r w:rsidRPr="00AC47E0">
        <w:rPr>
          <w:rFonts w:ascii="Times New Roman" w:hAnsi="Times New Roman"/>
          <w:sz w:val="24"/>
          <w:szCs w:val="24"/>
        </w:rPr>
        <w:t xml:space="preserve"> and Zumla, A. (2003).  </w:t>
      </w:r>
      <w:r w:rsidRPr="009A015E">
        <w:rPr>
          <w:rFonts w:ascii="Times New Roman" w:hAnsi="Times New Roman"/>
          <w:i/>
          <w:sz w:val="24"/>
          <w:szCs w:val="24"/>
        </w:rPr>
        <w:t xml:space="preserve">Protozoa and </w:t>
      </w:r>
      <w:r w:rsidR="00AA7AE4" w:rsidRPr="009A015E">
        <w:rPr>
          <w:rFonts w:ascii="Times New Roman" w:hAnsi="Times New Roman"/>
          <w:i/>
          <w:sz w:val="24"/>
          <w:szCs w:val="24"/>
        </w:rPr>
        <w:t>helminth</w:t>
      </w:r>
      <w:r w:rsidR="00AA7AE4">
        <w:rPr>
          <w:rFonts w:ascii="Times New Roman" w:hAnsi="Times New Roman"/>
          <w:i/>
          <w:sz w:val="24"/>
          <w:szCs w:val="24"/>
        </w:rPr>
        <w:t xml:space="preserve"> </w:t>
      </w:r>
      <w:r w:rsidR="00AA7AE4" w:rsidRPr="009A015E">
        <w:rPr>
          <w:rFonts w:ascii="Times New Roman" w:hAnsi="Times New Roman"/>
          <w:i/>
          <w:sz w:val="24"/>
          <w:szCs w:val="24"/>
        </w:rPr>
        <w:t>infection</w:t>
      </w:r>
      <w:r w:rsidRPr="009A015E">
        <w:rPr>
          <w:rFonts w:ascii="Times New Roman" w:hAnsi="Times New Roman"/>
          <w:i/>
          <w:sz w:val="24"/>
          <w:szCs w:val="24"/>
        </w:rPr>
        <w:t>.</w:t>
      </w:r>
      <w:r w:rsidR="00561264">
        <w:rPr>
          <w:rFonts w:ascii="Times New Roman" w:hAnsi="Times New Roman"/>
          <w:i/>
          <w:sz w:val="24"/>
          <w:szCs w:val="24"/>
        </w:rPr>
        <w:t xml:space="preserve"> </w:t>
      </w:r>
      <w:r w:rsidRPr="009A015E">
        <w:rPr>
          <w:rFonts w:ascii="Times New Roman" w:hAnsi="Times New Roman"/>
          <w:i/>
          <w:sz w:val="24"/>
          <w:szCs w:val="24"/>
        </w:rPr>
        <w:t xml:space="preserve">Manson’s tropical </w:t>
      </w:r>
      <w:r w:rsidRPr="009A015E">
        <w:rPr>
          <w:rFonts w:ascii="Times New Roman" w:hAnsi="Times New Roman"/>
          <w:i/>
          <w:sz w:val="24"/>
          <w:szCs w:val="24"/>
        </w:rPr>
        <w:tab/>
        <w:t>diseases, 21</w:t>
      </w:r>
      <w:r w:rsidRPr="009A015E">
        <w:rPr>
          <w:rFonts w:ascii="Times New Roman" w:hAnsi="Times New Roman"/>
          <w:i/>
          <w:sz w:val="24"/>
          <w:szCs w:val="24"/>
          <w:vertAlign w:val="superscript"/>
        </w:rPr>
        <w:t>st</w:t>
      </w:r>
      <w:r w:rsidRPr="009A015E">
        <w:rPr>
          <w:rFonts w:ascii="Times New Roman" w:hAnsi="Times New Roman"/>
          <w:i/>
          <w:sz w:val="24"/>
          <w:szCs w:val="24"/>
        </w:rPr>
        <w:t xml:space="preserve"> edition.</w:t>
      </w:r>
      <w:r w:rsidR="00561264">
        <w:rPr>
          <w:rFonts w:ascii="Times New Roman" w:hAnsi="Times New Roman"/>
          <w:i/>
          <w:sz w:val="24"/>
          <w:szCs w:val="24"/>
        </w:rPr>
        <w:t xml:space="preserve"> </w:t>
      </w:r>
      <w:r>
        <w:rPr>
          <w:rFonts w:ascii="Times New Roman" w:hAnsi="Times New Roman"/>
          <w:sz w:val="24"/>
          <w:szCs w:val="24"/>
        </w:rPr>
        <w:t>London: Alsevier Sciences.</w:t>
      </w:r>
    </w:p>
    <w:p w:rsidR="002F784E" w:rsidRPr="00AC47E0" w:rsidRDefault="002F784E" w:rsidP="002F784E">
      <w:pPr>
        <w:spacing w:after="0" w:line="480" w:lineRule="auto"/>
        <w:ind w:left="709" w:hanging="709"/>
        <w:jc w:val="both"/>
        <w:rPr>
          <w:rFonts w:ascii="Times New Roman" w:hAnsi="Times New Roman"/>
          <w:sz w:val="24"/>
          <w:szCs w:val="24"/>
        </w:rPr>
      </w:pPr>
      <w:r w:rsidRPr="00AC47E0">
        <w:rPr>
          <w:rFonts w:ascii="Times New Roman" w:hAnsi="Times New Roman"/>
          <w:sz w:val="24"/>
          <w:szCs w:val="24"/>
        </w:rPr>
        <w:t xml:space="preserve">Hall, A. (1993).  Intestinal parasitic worms and the </w:t>
      </w:r>
      <w:r>
        <w:rPr>
          <w:rFonts w:ascii="Times New Roman" w:hAnsi="Times New Roman"/>
          <w:sz w:val="24"/>
          <w:szCs w:val="24"/>
        </w:rPr>
        <w:t>growth of children.</w:t>
      </w:r>
      <w:r w:rsidR="00561264">
        <w:rPr>
          <w:rFonts w:ascii="Times New Roman" w:hAnsi="Times New Roman"/>
          <w:sz w:val="24"/>
          <w:szCs w:val="24"/>
        </w:rPr>
        <w:t xml:space="preserve"> </w:t>
      </w:r>
      <w:r w:rsidRPr="007C467B">
        <w:rPr>
          <w:rFonts w:ascii="Times New Roman" w:hAnsi="Times New Roman"/>
          <w:i/>
          <w:sz w:val="24"/>
          <w:szCs w:val="24"/>
        </w:rPr>
        <w:t xml:space="preserve">Trans Roy </w:t>
      </w:r>
      <w:r w:rsidRPr="007C467B">
        <w:rPr>
          <w:rFonts w:ascii="Times New Roman" w:hAnsi="Times New Roman"/>
          <w:i/>
          <w:sz w:val="24"/>
          <w:szCs w:val="24"/>
        </w:rPr>
        <w:tab/>
        <w:t>Soc Tropical Medicine and Hygiene, 87(3)</w:t>
      </w:r>
      <w:r>
        <w:rPr>
          <w:rFonts w:ascii="Times New Roman" w:hAnsi="Times New Roman"/>
          <w:sz w:val="24"/>
          <w:szCs w:val="24"/>
        </w:rPr>
        <w:t>,</w:t>
      </w:r>
      <w:r w:rsidRPr="00AC47E0">
        <w:rPr>
          <w:rFonts w:ascii="Times New Roman" w:hAnsi="Times New Roman"/>
          <w:sz w:val="24"/>
          <w:szCs w:val="24"/>
        </w:rPr>
        <w:t xml:space="preserve"> 241-2</w:t>
      </w:r>
      <w:r>
        <w:rPr>
          <w:rFonts w:ascii="Times New Roman" w:hAnsi="Times New Roman"/>
          <w:sz w:val="24"/>
          <w:szCs w:val="24"/>
        </w:rPr>
        <w:t>52</w:t>
      </w:r>
      <w:r w:rsidRPr="00AC47E0">
        <w:rPr>
          <w:rFonts w:ascii="Times New Roman" w:hAnsi="Times New Roman"/>
          <w:sz w:val="24"/>
          <w:szCs w:val="24"/>
        </w:rPr>
        <w:t>.</w:t>
      </w:r>
    </w:p>
    <w:p w:rsidR="002F784E" w:rsidRPr="00AC47E0" w:rsidRDefault="002F784E" w:rsidP="002F784E">
      <w:pPr>
        <w:spacing w:after="0" w:line="480" w:lineRule="auto"/>
        <w:ind w:left="709" w:hanging="709"/>
        <w:jc w:val="both"/>
        <w:rPr>
          <w:rFonts w:ascii="Times New Roman" w:hAnsi="Times New Roman"/>
          <w:sz w:val="24"/>
          <w:szCs w:val="24"/>
        </w:rPr>
      </w:pPr>
      <w:r w:rsidRPr="00AC47E0">
        <w:rPr>
          <w:rFonts w:ascii="Times New Roman" w:hAnsi="Times New Roman"/>
          <w:sz w:val="24"/>
          <w:szCs w:val="24"/>
        </w:rPr>
        <w:t>Hall, A. Orinda, V.</w:t>
      </w:r>
      <w:r w:rsidR="00AA7AE4">
        <w:rPr>
          <w:rFonts w:ascii="Times New Roman" w:hAnsi="Times New Roman"/>
          <w:sz w:val="24"/>
          <w:szCs w:val="24"/>
        </w:rPr>
        <w:t>,</w:t>
      </w:r>
      <w:r w:rsidRPr="00AC47E0">
        <w:rPr>
          <w:rFonts w:ascii="Times New Roman" w:hAnsi="Times New Roman"/>
          <w:sz w:val="24"/>
          <w:szCs w:val="24"/>
        </w:rPr>
        <w:t xml:space="preserve"> Bundy. D.</w:t>
      </w:r>
      <w:r w:rsidR="00AA7AE4">
        <w:rPr>
          <w:rFonts w:ascii="Times New Roman" w:hAnsi="Times New Roman"/>
          <w:sz w:val="24"/>
          <w:szCs w:val="24"/>
        </w:rPr>
        <w:t xml:space="preserve"> </w:t>
      </w:r>
      <w:r w:rsidRPr="00AC47E0">
        <w:rPr>
          <w:rFonts w:ascii="Times New Roman" w:hAnsi="Times New Roman"/>
          <w:sz w:val="24"/>
          <w:szCs w:val="24"/>
        </w:rPr>
        <w:t>A.</w:t>
      </w:r>
      <w:r w:rsidR="00AA7AE4">
        <w:rPr>
          <w:rFonts w:ascii="Times New Roman" w:hAnsi="Times New Roman"/>
          <w:sz w:val="24"/>
          <w:szCs w:val="24"/>
        </w:rPr>
        <w:t xml:space="preserve"> </w:t>
      </w:r>
      <w:r w:rsidRPr="00AC47E0">
        <w:rPr>
          <w:rFonts w:ascii="Times New Roman" w:hAnsi="Times New Roman"/>
          <w:sz w:val="24"/>
          <w:szCs w:val="24"/>
        </w:rPr>
        <w:t>P.</w:t>
      </w:r>
      <w:r>
        <w:rPr>
          <w:rFonts w:ascii="Times New Roman" w:hAnsi="Times New Roman"/>
          <w:sz w:val="24"/>
          <w:szCs w:val="24"/>
        </w:rPr>
        <w:t>,</w:t>
      </w:r>
      <w:r w:rsidRPr="00AC47E0">
        <w:rPr>
          <w:rFonts w:ascii="Times New Roman" w:hAnsi="Times New Roman"/>
          <w:sz w:val="24"/>
          <w:szCs w:val="24"/>
        </w:rPr>
        <w:t xml:space="preserve"> and Broun, D. (1997).  Promoting child health </w:t>
      </w:r>
      <w:r>
        <w:rPr>
          <w:rFonts w:ascii="Times New Roman" w:hAnsi="Times New Roman"/>
          <w:sz w:val="24"/>
          <w:szCs w:val="24"/>
        </w:rPr>
        <w:tab/>
        <w:t xml:space="preserve">through </w:t>
      </w:r>
      <w:r w:rsidRPr="00AC47E0">
        <w:rPr>
          <w:rFonts w:ascii="Times New Roman" w:hAnsi="Times New Roman"/>
          <w:sz w:val="24"/>
          <w:szCs w:val="24"/>
        </w:rPr>
        <w:t>helminth control –</w:t>
      </w:r>
      <w:r>
        <w:rPr>
          <w:rFonts w:ascii="Times New Roman" w:hAnsi="Times New Roman"/>
          <w:sz w:val="24"/>
          <w:szCs w:val="24"/>
        </w:rPr>
        <w:t xml:space="preserve"> a way forward?  </w:t>
      </w:r>
      <w:r w:rsidRPr="00B248B5">
        <w:rPr>
          <w:rFonts w:ascii="Times New Roman" w:hAnsi="Times New Roman"/>
          <w:i/>
          <w:sz w:val="24"/>
          <w:szCs w:val="24"/>
        </w:rPr>
        <w:t>Parasitol Today 13(2),</w:t>
      </w:r>
      <w:r w:rsidR="00561264">
        <w:rPr>
          <w:rFonts w:ascii="Times New Roman" w:hAnsi="Times New Roman"/>
          <w:i/>
          <w:sz w:val="24"/>
          <w:szCs w:val="24"/>
        </w:rPr>
        <w:t xml:space="preserve"> </w:t>
      </w:r>
      <w:r w:rsidRPr="00AC47E0">
        <w:rPr>
          <w:rFonts w:ascii="Times New Roman" w:hAnsi="Times New Roman"/>
          <w:sz w:val="24"/>
          <w:szCs w:val="24"/>
        </w:rPr>
        <w:t>411-</w:t>
      </w:r>
      <w:r>
        <w:rPr>
          <w:rFonts w:ascii="Times New Roman" w:hAnsi="Times New Roman"/>
          <w:sz w:val="24"/>
          <w:szCs w:val="24"/>
        </w:rPr>
        <w:t>41</w:t>
      </w:r>
      <w:r w:rsidRPr="00AC47E0">
        <w:rPr>
          <w:rFonts w:ascii="Times New Roman" w:hAnsi="Times New Roman"/>
          <w:sz w:val="24"/>
          <w:szCs w:val="24"/>
        </w:rPr>
        <w:t>3.</w:t>
      </w:r>
    </w:p>
    <w:p w:rsidR="002F784E" w:rsidRPr="00AC47E0" w:rsidRDefault="002F784E" w:rsidP="002F784E">
      <w:pPr>
        <w:spacing w:after="0" w:line="480" w:lineRule="auto"/>
        <w:ind w:left="709" w:hanging="709"/>
        <w:jc w:val="both"/>
        <w:rPr>
          <w:rFonts w:ascii="Times New Roman" w:hAnsi="Times New Roman"/>
          <w:sz w:val="24"/>
          <w:szCs w:val="24"/>
        </w:rPr>
      </w:pPr>
      <w:r w:rsidRPr="00AC47E0">
        <w:rPr>
          <w:rFonts w:ascii="Times New Roman" w:hAnsi="Times New Roman"/>
          <w:sz w:val="24"/>
          <w:szCs w:val="24"/>
        </w:rPr>
        <w:t>Herbert</w:t>
      </w:r>
      <w:r w:rsidR="0054199A">
        <w:rPr>
          <w:rFonts w:ascii="Times New Roman" w:hAnsi="Times New Roman"/>
          <w:sz w:val="24"/>
          <w:szCs w:val="24"/>
        </w:rPr>
        <w:t>,</w:t>
      </w:r>
      <w:r w:rsidRPr="00AC47E0">
        <w:rPr>
          <w:rFonts w:ascii="Times New Roman" w:hAnsi="Times New Roman"/>
          <w:sz w:val="24"/>
          <w:szCs w:val="24"/>
        </w:rPr>
        <w:t xml:space="preserve"> L. S</w:t>
      </w:r>
      <w:r w:rsidR="0054199A">
        <w:rPr>
          <w:rFonts w:ascii="Times New Roman" w:hAnsi="Times New Roman"/>
          <w:sz w:val="24"/>
          <w:szCs w:val="24"/>
        </w:rPr>
        <w:t>.</w:t>
      </w:r>
      <w:r w:rsidR="00AA7AE4">
        <w:rPr>
          <w:rFonts w:ascii="Times New Roman" w:hAnsi="Times New Roman"/>
          <w:sz w:val="24"/>
          <w:szCs w:val="24"/>
        </w:rPr>
        <w:t xml:space="preserve"> </w:t>
      </w:r>
      <w:r w:rsidRPr="00AC47E0">
        <w:rPr>
          <w:rFonts w:ascii="Times New Roman" w:hAnsi="Times New Roman"/>
          <w:sz w:val="24"/>
          <w:szCs w:val="24"/>
        </w:rPr>
        <w:t>(1962)</w:t>
      </w:r>
      <w:r>
        <w:rPr>
          <w:rFonts w:ascii="Times New Roman" w:hAnsi="Times New Roman"/>
          <w:sz w:val="24"/>
          <w:szCs w:val="24"/>
        </w:rPr>
        <w:t>.</w:t>
      </w:r>
      <w:r w:rsidRPr="00AC47E0">
        <w:rPr>
          <w:rFonts w:ascii="Times New Roman" w:hAnsi="Times New Roman"/>
          <w:sz w:val="24"/>
          <w:szCs w:val="24"/>
        </w:rPr>
        <w:t xml:space="preserve"> Biotic Principles, </w:t>
      </w:r>
      <w:r w:rsidR="0087404A">
        <w:rPr>
          <w:rFonts w:ascii="Times New Roman" w:hAnsi="Times New Roman"/>
          <w:sz w:val="24"/>
          <w:szCs w:val="24"/>
        </w:rPr>
        <w:t>Retrieved on 21</w:t>
      </w:r>
      <w:r w:rsidR="0087404A" w:rsidRPr="0087404A">
        <w:rPr>
          <w:rFonts w:ascii="Times New Roman" w:hAnsi="Times New Roman"/>
          <w:sz w:val="24"/>
          <w:szCs w:val="24"/>
          <w:vertAlign w:val="superscript"/>
        </w:rPr>
        <w:t>st</w:t>
      </w:r>
      <w:r w:rsidR="0087404A">
        <w:rPr>
          <w:rFonts w:ascii="Times New Roman" w:hAnsi="Times New Roman"/>
          <w:sz w:val="24"/>
          <w:szCs w:val="24"/>
        </w:rPr>
        <w:t xml:space="preserve"> May 2018 from: </w:t>
      </w:r>
      <w:r w:rsidR="0087404A" w:rsidRPr="0087404A">
        <w:rPr>
          <w:rFonts w:ascii="Times New Roman" w:hAnsi="Times New Roman"/>
          <w:sz w:val="24"/>
          <w:szCs w:val="24"/>
        </w:rPr>
        <w:t>http://www.google.com/search?client=safari&amp;rls=en&amp;q=Herbert,+L.+S.++(1962).+Biotic+Principles,+119-123&amp;ie=UTF-8&amp;oe=UTF-8</w:t>
      </w:r>
      <w:r w:rsidR="0087404A">
        <w:rPr>
          <w:rFonts w:ascii="Times New Roman" w:hAnsi="Times New Roman"/>
          <w:sz w:val="24"/>
          <w:szCs w:val="24"/>
        </w:rPr>
        <w:t>.</w:t>
      </w:r>
    </w:p>
    <w:p w:rsidR="002F784E" w:rsidRPr="00AC47E0" w:rsidRDefault="002F784E" w:rsidP="002F784E">
      <w:pPr>
        <w:spacing w:after="0" w:line="480" w:lineRule="auto"/>
        <w:ind w:left="709" w:hanging="709"/>
        <w:jc w:val="both"/>
        <w:rPr>
          <w:rFonts w:ascii="Times New Roman" w:hAnsi="Times New Roman"/>
          <w:sz w:val="24"/>
          <w:szCs w:val="24"/>
        </w:rPr>
      </w:pPr>
      <w:r>
        <w:rPr>
          <w:rFonts w:ascii="Times New Roman" w:hAnsi="Times New Roman"/>
          <w:sz w:val="24"/>
          <w:szCs w:val="24"/>
        </w:rPr>
        <w:t xml:space="preserve">Hotez, A. (2003). </w:t>
      </w:r>
      <w:r w:rsidRPr="00AC47E0">
        <w:rPr>
          <w:rFonts w:ascii="Times New Roman" w:hAnsi="Times New Roman"/>
          <w:sz w:val="24"/>
          <w:szCs w:val="24"/>
        </w:rPr>
        <w:t xml:space="preserve">Soil transmitted helminth infections: ascariasis, trichuriasis and </w:t>
      </w:r>
      <w:r>
        <w:rPr>
          <w:rFonts w:ascii="Times New Roman" w:hAnsi="Times New Roman"/>
          <w:sz w:val="24"/>
          <w:szCs w:val="24"/>
        </w:rPr>
        <w:tab/>
        <w:t xml:space="preserve">hookworm, </w:t>
      </w:r>
      <w:r w:rsidRPr="00367947">
        <w:rPr>
          <w:rFonts w:ascii="Times New Roman" w:hAnsi="Times New Roman"/>
          <w:i/>
          <w:sz w:val="24"/>
          <w:szCs w:val="24"/>
        </w:rPr>
        <w:t>Lancet Journal, 367(9521),</w:t>
      </w:r>
      <w:r w:rsidRPr="00AC47E0">
        <w:rPr>
          <w:rFonts w:ascii="Times New Roman" w:hAnsi="Times New Roman"/>
          <w:sz w:val="24"/>
          <w:szCs w:val="24"/>
        </w:rPr>
        <w:t>1521-1532.</w:t>
      </w:r>
    </w:p>
    <w:p w:rsidR="002F784E" w:rsidRPr="00AC47E0" w:rsidRDefault="002F784E" w:rsidP="002F784E">
      <w:pPr>
        <w:spacing w:after="0" w:line="480" w:lineRule="auto"/>
        <w:ind w:left="709" w:hanging="709"/>
        <w:jc w:val="both"/>
        <w:rPr>
          <w:rFonts w:ascii="Times New Roman" w:hAnsi="Times New Roman"/>
          <w:sz w:val="24"/>
          <w:szCs w:val="24"/>
        </w:rPr>
      </w:pPr>
      <w:r w:rsidRPr="00AC47E0">
        <w:rPr>
          <w:rFonts w:ascii="Times New Roman" w:hAnsi="Times New Roman"/>
          <w:sz w:val="24"/>
          <w:szCs w:val="24"/>
        </w:rPr>
        <w:lastRenderedPageBreak/>
        <w:t>Hotez, P.</w:t>
      </w:r>
      <w:r w:rsidR="00561264">
        <w:rPr>
          <w:rFonts w:ascii="Times New Roman" w:hAnsi="Times New Roman"/>
          <w:sz w:val="24"/>
          <w:szCs w:val="24"/>
        </w:rPr>
        <w:t xml:space="preserve"> </w:t>
      </w:r>
      <w:r w:rsidRPr="00AC47E0">
        <w:rPr>
          <w:rFonts w:ascii="Times New Roman" w:hAnsi="Times New Roman"/>
          <w:sz w:val="24"/>
          <w:szCs w:val="24"/>
        </w:rPr>
        <w:t>J.</w:t>
      </w:r>
      <w:r>
        <w:rPr>
          <w:rFonts w:ascii="Times New Roman" w:hAnsi="Times New Roman"/>
          <w:sz w:val="24"/>
          <w:szCs w:val="24"/>
        </w:rPr>
        <w:t>,</w:t>
      </w:r>
      <w:r w:rsidRPr="00AC47E0">
        <w:rPr>
          <w:rFonts w:ascii="Times New Roman" w:hAnsi="Times New Roman"/>
          <w:sz w:val="24"/>
          <w:szCs w:val="24"/>
        </w:rPr>
        <w:t xml:space="preserve"> Brooker, S.</w:t>
      </w:r>
      <w:r>
        <w:rPr>
          <w:rFonts w:ascii="Times New Roman" w:hAnsi="Times New Roman"/>
          <w:sz w:val="24"/>
          <w:szCs w:val="24"/>
        </w:rPr>
        <w:t>,</w:t>
      </w:r>
      <w:r w:rsidRPr="00AC47E0">
        <w:rPr>
          <w:rFonts w:ascii="Times New Roman" w:hAnsi="Times New Roman"/>
          <w:sz w:val="24"/>
          <w:szCs w:val="24"/>
        </w:rPr>
        <w:t xml:space="preserve"> Bethony, J.</w:t>
      </w:r>
      <w:r w:rsidR="00561264">
        <w:rPr>
          <w:rFonts w:ascii="Times New Roman" w:hAnsi="Times New Roman"/>
          <w:sz w:val="24"/>
          <w:szCs w:val="24"/>
        </w:rPr>
        <w:t xml:space="preserve"> </w:t>
      </w:r>
      <w:r w:rsidRPr="00AC47E0">
        <w:rPr>
          <w:rFonts w:ascii="Times New Roman" w:hAnsi="Times New Roman"/>
          <w:sz w:val="24"/>
          <w:szCs w:val="24"/>
        </w:rPr>
        <w:t>M.</w:t>
      </w:r>
      <w:r>
        <w:rPr>
          <w:rFonts w:ascii="Times New Roman" w:hAnsi="Times New Roman"/>
          <w:sz w:val="24"/>
          <w:szCs w:val="24"/>
        </w:rPr>
        <w:t>,</w:t>
      </w:r>
      <w:r w:rsidRPr="00AC47E0">
        <w:rPr>
          <w:rFonts w:ascii="Times New Roman" w:hAnsi="Times New Roman"/>
          <w:sz w:val="24"/>
          <w:szCs w:val="24"/>
        </w:rPr>
        <w:t xml:space="preserve"> Bottazi, M.</w:t>
      </w:r>
      <w:r w:rsidR="00561264">
        <w:rPr>
          <w:rFonts w:ascii="Times New Roman" w:hAnsi="Times New Roman"/>
          <w:sz w:val="24"/>
          <w:szCs w:val="24"/>
        </w:rPr>
        <w:t xml:space="preserve"> </w:t>
      </w:r>
      <w:r w:rsidRPr="00AC47E0">
        <w:rPr>
          <w:rFonts w:ascii="Times New Roman" w:hAnsi="Times New Roman"/>
          <w:sz w:val="24"/>
          <w:szCs w:val="24"/>
        </w:rPr>
        <w:t>E., Loukas, A.</w:t>
      </w:r>
      <w:r>
        <w:rPr>
          <w:rFonts w:ascii="Times New Roman" w:hAnsi="Times New Roman"/>
          <w:sz w:val="24"/>
          <w:szCs w:val="24"/>
        </w:rPr>
        <w:t>,</w:t>
      </w:r>
      <w:r w:rsidRPr="00AC47E0">
        <w:rPr>
          <w:rFonts w:ascii="Times New Roman" w:hAnsi="Times New Roman"/>
          <w:sz w:val="24"/>
          <w:szCs w:val="24"/>
        </w:rPr>
        <w:t xml:space="preserve"> and Xiao, S.</w:t>
      </w:r>
      <w:r w:rsidR="00561264">
        <w:rPr>
          <w:rFonts w:ascii="Times New Roman" w:hAnsi="Times New Roman"/>
          <w:sz w:val="24"/>
          <w:szCs w:val="24"/>
        </w:rPr>
        <w:t xml:space="preserve"> </w:t>
      </w:r>
      <w:r w:rsidRPr="00AC47E0">
        <w:rPr>
          <w:rFonts w:ascii="Times New Roman" w:hAnsi="Times New Roman"/>
          <w:sz w:val="24"/>
          <w:szCs w:val="24"/>
        </w:rPr>
        <w:t>H. (2004)</w:t>
      </w:r>
      <w:r>
        <w:rPr>
          <w:rFonts w:ascii="Times New Roman" w:hAnsi="Times New Roman"/>
          <w:sz w:val="24"/>
          <w:szCs w:val="24"/>
        </w:rPr>
        <w:t>.</w:t>
      </w:r>
      <w:r w:rsidR="00561264">
        <w:rPr>
          <w:rFonts w:ascii="Times New Roman" w:hAnsi="Times New Roman"/>
          <w:sz w:val="24"/>
          <w:szCs w:val="24"/>
        </w:rPr>
        <w:t xml:space="preserve"> </w:t>
      </w:r>
      <w:r>
        <w:rPr>
          <w:rFonts w:ascii="Times New Roman" w:hAnsi="Times New Roman"/>
          <w:sz w:val="24"/>
          <w:szCs w:val="24"/>
        </w:rPr>
        <w:t xml:space="preserve">Current </w:t>
      </w:r>
      <w:r w:rsidRPr="00AC47E0">
        <w:rPr>
          <w:rFonts w:ascii="Times New Roman" w:hAnsi="Times New Roman"/>
          <w:sz w:val="24"/>
          <w:szCs w:val="24"/>
        </w:rPr>
        <w:t>Concepts: Hookworm Infection</w:t>
      </w:r>
      <w:r>
        <w:rPr>
          <w:rFonts w:ascii="Times New Roman" w:hAnsi="Times New Roman"/>
          <w:i/>
          <w:sz w:val="24"/>
          <w:szCs w:val="24"/>
        </w:rPr>
        <w:t xml:space="preserve">. </w:t>
      </w:r>
      <w:r w:rsidRPr="00367947">
        <w:rPr>
          <w:rFonts w:ascii="Times New Roman" w:hAnsi="Times New Roman"/>
          <w:i/>
          <w:sz w:val="24"/>
          <w:szCs w:val="24"/>
        </w:rPr>
        <w:t>N</w:t>
      </w:r>
      <w:r w:rsidR="00561264">
        <w:rPr>
          <w:rFonts w:ascii="Times New Roman" w:hAnsi="Times New Roman"/>
          <w:i/>
          <w:sz w:val="24"/>
          <w:szCs w:val="24"/>
        </w:rPr>
        <w:t xml:space="preserve">ew England Journal of </w:t>
      </w:r>
      <w:r w:rsidR="00561264">
        <w:rPr>
          <w:rFonts w:ascii="Times New Roman" w:hAnsi="Times New Roman"/>
          <w:i/>
          <w:sz w:val="24"/>
          <w:szCs w:val="24"/>
        </w:rPr>
        <w:tab/>
        <w:t xml:space="preserve">Medicine, </w:t>
      </w:r>
      <w:r w:rsidRPr="007F2FF8">
        <w:rPr>
          <w:rFonts w:ascii="Times New Roman" w:hAnsi="Times New Roman"/>
          <w:i/>
          <w:sz w:val="24"/>
          <w:szCs w:val="24"/>
        </w:rPr>
        <w:t>351(8),</w:t>
      </w:r>
      <w:r>
        <w:rPr>
          <w:rFonts w:ascii="Times New Roman" w:hAnsi="Times New Roman"/>
          <w:sz w:val="24"/>
          <w:szCs w:val="24"/>
        </w:rPr>
        <w:t xml:space="preserve"> 799 – 807. </w:t>
      </w:r>
    </w:p>
    <w:p w:rsidR="002F784E" w:rsidRPr="00AC47E0" w:rsidRDefault="002F784E" w:rsidP="002F784E">
      <w:pPr>
        <w:spacing w:after="0" w:line="480" w:lineRule="auto"/>
        <w:ind w:left="709" w:hanging="709"/>
        <w:jc w:val="both"/>
        <w:rPr>
          <w:rFonts w:ascii="Times New Roman" w:hAnsi="Times New Roman"/>
          <w:sz w:val="24"/>
          <w:szCs w:val="24"/>
        </w:rPr>
      </w:pPr>
      <w:r w:rsidRPr="00AC47E0">
        <w:rPr>
          <w:rFonts w:ascii="Times New Roman" w:hAnsi="Times New Roman"/>
          <w:sz w:val="24"/>
          <w:szCs w:val="24"/>
        </w:rPr>
        <w:t>Jean</w:t>
      </w:r>
      <w:r>
        <w:rPr>
          <w:rFonts w:ascii="Times New Roman" w:hAnsi="Times New Roman"/>
          <w:sz w:val="24"/>
          <w:szCs w:val="24"/>
        </w:rPr>
        <w:t>,</w:t>
      </w:r>
      <w:r w:rsidRPr="00AC47E0">
        <w:rPr>
          <w:rFonts w:ascii="Times New Roman" w:hAnsi="Times New Roman"/>
          <w:sz w:val="24"/>
          <w:szCs w:val="24"/>
        </w:rPr>
        <w:t xml:space="preserve"> M. T</w:t>
      </w:r>
      <w:r>
        <w:rPr>
          <w:rFonts w:ascii="Times New Roman" w:hAnsi="Times New Roman"/>
          <w:sz w:val="24"/>
          <w:szCs w:val="24"/>
        </w:rPr>
        <w:t>.,</w:t>
      </w:r>
      <w:r w:rsidRPr="00AC47E0">
        <w:rPr>
          <w:rFonts w:ascii="Times New Roman" w:hAnsi="Times New Roman"/>
          <w:sz w:val="24"/>
          <w:szCs w:val="24"/>
        </w:rPr>
        <w:t xml:space="preserve"> and Chris</w:t>
      </w:r>
      <w:r>
        <w:rPr>
          <w:rFonts w:ascii="Times New Roman" w:hAnsi="Times New Roman"/>
          <w:sz w:val="24"/>
          <w:szCs w:val="24"/>
        </w:rPr>
        <w:t>,</w:t>
      </w:r>
      <w:r w:rsidRPr="00AC47E0">
        <w:rPr>
          <w:rFonts w:ascii="Times New Roman" w:hAnsi="Times New Roman"/>
          <w:sz w:val="24"/>
          <w:szCs w:val="24"/>
        </w:rPr>
        <w:t xml:space="preserve"> T. B</w:t>
      </w:r>
      <w:r>
        <w:rPr>
          <w:rFonts w:ascii="Times New Roman" w:hAnsi="Times New Roman"/>
          <w:sz w:val="24"/>
          <w:szCs w:val="24"/>
        </w:rPr>
        <w:t>.</w:t>
      </w:r>
      <w:r w:rsidRPr="00AC47E0">
        <w:rPr>
          <w:rFonts w:ascii="Times New Roman" w:hAnsi="Times New Roman"/>
          <w:sz w:val="24"/>
          <w:szCs w:val="24"/>
        </w:rPr>
        <w:t xml:space="preserve"> (2011). Dynamics of an Infectious Disease Where Media </w:t>
      </w:r>
      <w:r>
        <w:rPr>
          <w:rFonts w:ascii="Times New Roman" w:hAnsi="Times New Roman"/>
          <w:sz w:val="24"/>
          <w:szCs w:val="24"/>
        </w:rPr>
        <w:tab/>
        <w:t xml:space="preserve">Coverage </w:t>
      </w:r>
      <w:r w:rsidRPr="00AC47E0">
        <w:rPr>
          <w:rFonts w:ascii="Times New Roman" w:hAnsi="Times New Roman"/>
          <w:sz w:val="24"/>
          <w:szCs w:val="24"/>
        </w:rPr>
        <w:t xml:space="preserve">Influences Transmission, </w:t>
      </w:r>
      <w:r>
        <w:rPr>
          <w:rFonts w:ascii="Times New Roman" w:hAnsi="Times New Roman"/>
          <w:sz w:val="24"/>
          <w:szCs w:val="24"/>
        </w:rPr>
        <w:t xml:space="preserve">An Article prepared by the </w:t>
      </w:r>
      <w:r w:rsidRPr="00AC47E0">
        <w:rPr>
          <w:rFonts w:ascii="Times New Roman" w:hAnsi="Times New Roman"/>
          <w:sz w:val="24"/>
          <w:szCs w:val="24"/>
        </w:rPr>
        <w:t xml:space="preserve">Department of Mathematics and </w:t>
      </w:r>
      <w:r>
        <w:rPr>
          <w:rFonts w:ascii="Times New Roman" w:hAnsi="Times New Roman"/>
          <w:sz w:val="24"/>
          <w:szCs w:val="24"/>
        </w:rPr>
        <w:t xml:space="preserve">Statistics, University of </w:t>
      </w:r>
      <w:r w:rsidRPr="00AC47E0">
        <w:rPr>
          <w:rFonts w:ascii="Times New Roman" w:hAnsi="Times New Roman"/>
          <w:sz w:val="24"/>
          <w:szCs w:val="24"/>
        </w:rPr>
        <w:t xml:space="preserve">Guelph, Guelph, Canada. </w:t>
      </w:r>
    </w:p>
    <w:p w:rsidR="002F784E" w:rsidRPr="00AC47E0" w:rsidRDefault="002F784E" w:rsidP="002F784E">
      <w:pPr>
        <w:spacing w:after="0" w:line="480" w:lineRule="auto"/>
        <w:ind w:left="709" w:hanging="709"/>
        <w:jc w:val="both"/>
        <w:rPr>
          <w:rFonts w:ascii="Times New Roman" w:hAnsi="Times New Roman"/>
          <w:sz w:val="24"/>
          <w:szCs w:val="24"/>
        </w:rPr>
      </w:pPr>
      <w:r w:rsidRPr="00AC47E0">
        <w:rPr>
          <w:rFonts w:ascii="Times New Roman" w:hAnsi="Times New Roman"/>
          <w:sz w:val="24"/>
          <w:szCs w:val="24"/>
        </w:rPr>
        <w:t>Jukes, M.</w:t>
      </w:r>
      <w:r w:rsidR="00561264">
        <w:rPr>
          <w:rFonts w:ascii="Times New Roman" w:hAnsi="Times New Roman"/>
          <w:sz w:val="24"/>
          <w:szCs w:val="24"/>
        </w:rPr>
        <w:t xml:space="preserve"> </w:t>
      </w:r>
      <w:r w:rsidRPr="00AC47E0">
        <w:rPr>
          <w:rFonts w:ascii="Times New Roman" w:hAnsi="Times New Roman"/>
          <w:sz w:val="24"/>
          <w:szCs w:val="24"/>
        </w:rPr>
        <w:t>C.</w:t>
      </w:r>
      <w:r w:rsidR="00561264">
        <w:rPr>
          <w:rFonts w:ascii="Times New Roman" w:hAnsi="Times New Roman"/>
          <w:sz w:val="24"/>
          <w:szCs w:val="24"/>
        </w:rPr>
        <w:t xml:space="preserve"> </w:t>
      </w:r>
      <w:r w:rsidRPr="00AC47E0">
        <w:rPr>
          <w:rFonts w:ascii="Times New Roman" w:hAnsi="Times New Roman"/>
          <w:sz w:val="24"/>
          <w:szCs w:val="24"/>
        </w:rPr>
        <w:t>H., Nokes, C. A., Alcock, K.</w:t>
      </w:r>
      <w:r w:rsidR="00561264">
        <w:rPr>
          <w:rFonts w:ascii="Times New Roman" w:hAnsi="Times New Roman"/>
          <w:sz w:val="24"/>
          <w:szCs w:val="24"/>
        </w:rPr>
        <w:t xml:space="preserve"> </w:t>
      </w:r>
      <w:r w:rsidRPr="00AC47E0">
        <w:rPr>
          <w:rFonts w:ascii="Times New Roman" w:hAnsi="Times New Roman"/>
          <w:sz w:val="24"/>
          <w:szCs w:val="24"/>
        </w:rPr>
        <w:t>J.</w:t>
      </w:r>
      <w:r>
        <w:rPr>
          <w:rFonts w:ascii="Times New Roman" w:hAnsi="Times New Roman"/>
          <w:sz w:val="24"/>
          <w:szCs w:val="24"/>
        </w:rPr>
        <w:t>,</w:t>
      </w:r>
      <w:r w:rsidRPr="00AC47E0">
        <w:rPr>
          <w:rFonts w:ascii="Times New Roman" w:hAnsi="Times New Roman"/>
          <w:sz w:val="24"/>
          <w:szCs w:val="24"/>
        </w:rPr>
        <w:t xml:space="preserve"> Lambo, J.</w:t>
      </w:r>
      <w:r w:rsidR="00561264">
        <w:rPr>
          <w:rFonts w:ascii="Times New Roman" w:hAnsi="Times New Roman"/>
          <w:sz w:val="24"/>
          <w:szCs w:val="24"/>
        </w:rPr>
        <w:t xml:space="preserve"> </w:t>
      </w:r>
      <w:r w:rsidRPr="00AC47E0">
        <w:rPr>
          <w:rFonts w:ascii="Times New Roman" w:hAnsi="Times New Roman"/>
          <w:sz w:val="24"/>
          <w:szCs w:val="24"/>
        </w:rPr>
        <w:t>K.</w:t>
      </w:r>
      <w:r>
        <w:rPr>
          <w:rFonts w:ascii="Times New Roman" w:hAnsi="Times New Roman"/>
          <w:sz w:val="24"/>
          <w:szCs w:val="24"/>
        </w:rPr>
        <w:t>,</w:t>
      </w:r>
      <w:r w:rsidRPr="00AC47E0">
        <w:rPr>
          <w:rFonts w:ascii="Times New Roman" w:hAnsi="Times New Roman"/>
          <w:sz w:val="24"/>
          <w:szCs w:val="24"/>
        </w:rPr>
        <w:t xml:space="preserve"> Kihamia, C., Ngorosho, </w:t>
      </w:r>
      <w:r>
        <w:rPr>
          <w:rFonts w:ascii="Times New Roman" w:hAnsi="Times New Roman"/>
          <w:sz w:val="24"/>
          <w:szCs w:val="24"/>
        </w:rPr>
        <w:tab/>
        <w:t>N.</w:t>
      </w:r>
      <w:r w:rsidR="00561264">
        <w:rPr>
          <w:rFonts w:ascii="Times New Roman" w:hAnsi="Times New Roman"/>
          <w:sz w:val="24"/>
          <w:szCs w:val="24"/>
        </w:rPr>
        <w:t>,</w:t>
      </w:r>
      <w:r>
        <w:rPr>
          <w:rFonts w:ascii="Times New Roman" w:hAnsi="Times New Roman"/>
          <w:sz w:val="24"/>
          <w:szCs w:val="24"/>
        </w:rPr>
        <w:t xml:space="preserve"> Mbise, A. et al.</w:t>
      </w:r>
      <w:r w:rsidRPr="00AC47E0">
        <w:rPr>
          <w:rFonts w:ascii="Times New Roman" w:hAnsi="Times New Roman"/>
          <w:sz w:val="24"/>
          <w:szCs w:val="24"/>
        </w:rPr>
        <w:t xml:space="preserve"> (1977)</w:t>
      </w:r>
      <w:r>
        <w:rPr>
          <w:rFonts w:ascii="Times New Roman" w:hAnsi="Times New Roman"/>
          <w:sz w:val="24"/>
          <w:szCs w:val="24"/>
        </w:rPr>
        <w:t>.</w:t>
      </w:r>
      <w:r w:rsidRPr="00AC47E0">
        <w:rPr>
          <w:rFonts w:ascii="Times New Roman" w:hAnsi="Times New Roman"/>
          <w:sz w:val="24"/>
          <w:szCs w:val="24"/>
        </w:rPr>
        <w:t>Prevalence rates of Intestinal Pa</w:t>
      </w:r>
      <w:r>
        <w:rPr>
          <w:rFonts w:ascii="Times New Roman" w:hAnsi="Times New Roman"/>
          <w:sz w:val="24"/>
          <w:szCs w:val="24"/>
        </w:rPr>
        <w:t xml:space="preserve">rasites in Four Communities in </w:t>
      </w:r>
      <w:r w:rsidRPr="00AC47E0">
        <w:rPr>
          <w:rFonts w:ascii="Times New Roman" w:hAnsi="Times New Roman"/>
          <w:sz w:val="24"/>
          <w:szCs w:val="24"/>
        </w:rPr>
        <w:t>Kilimanjaro – Tanzania.</w:t>
      </w:r>
      <w:r>
        <w:rPr>
          <w:rFonts w:ascii="Times New Roman" w:hAnsi="Times New Roman"/>
          <w:sz w:val="24"/>
          <w:szCs w:val="24"/>
        </w:rPr>
        <w:t xml:space="preserve">(Unpublished) dissertation of </w:t>
      </w:r>
      <w:r w:rsidRPr="00AC47E0">
        <w:rPr>
          <w:rFonts w:ascii="Times New Roman" w:hAnsi="Times New Roman"/>
          <w:sz w:val="24"/>
          <w:szCs w:val="24"/>
        </w:rPr>
        <w:t xml:space="preserve">Master of Medicine, University of Dar es </w:t>
      </w:r>
      <w:r>
        <w:rPr>
          <w:rFonts w:ascii="Times New Roman" w:hAnsi="Times New Roman"/>
          <w:sz w:val="24"/>
          <w:szCs w:val="24"/>
        </w:rPr>
        <w:t>Salaam, Tanzania.</w:t>
      </w:r>
    </w:p>
    <w:p w:rsidR="002F784E" w:rsidRPr="001D2E0F" w:rsidRDefault="002F784E" w:rsidP="002F784E">
      <w:pPr>
        <w:spacing w:after="0" w:line="480" w:lineRule="auto"/>
        <w:ind w:left="709" w:hanging="709"/>
        <w:jc w:val="both"/>
        <w:rPr>
          <w:rFonts w:ascii="Times New Roman" w:hAnsi="Times New Roman"/>
          <w:sz w:val="24"/>
          <w:szCs w:val="24"/>
        </w:rPr>
      </w:pPr>
      <w:r w:rsidRPr="00AC47E0">
        <w:rPr>
          <w:rFonts w:ascii="Times New Roman" w:hAnsi="Times New Roman"/>
          <w:sz w:val="24"/>
          <w:szCs w:val="24"/>
        </w:rPr>
        <w:t>Killewo, J.</w:t>
      </w:r>
      <w:r w:rsidR="00561264">
        <w:rPr>
          <w:rFonts w:ascii="Times New Roman" w:hAnsi="Times New Roman"/>
          <w:sz w:val="24"/>
          <w:szCs w:val="24"/>
        </w:rPr>
        <w:t xml:space="preserve"> </w:t>
      </w:r>
      <w:r w:rsidRPr="00AC47E0">
        <w:rPr>
          <w:rFonts w:ascii="Times New Roman" w:hAnsi="Times New Roman"/>
          <w:sz w:val="24"/>
          <w:szCs w:val="24"/>
        </w:rPr>
        <w:t>Z.</w:t>
      </w:r>
      <w:r>
        <w:rPr>
          <w:rFonts w:ascii="Times New Roman" w:hAnsi="Times New Roman"/>
          <w:sz w:val="24"/>
          <w:szCs w:val="24"/>
        </w:rPr>
        <w:t xml:space="preserve"> J., Caincross, S.</w:t>
      </w:r>
      <w:r w:rsidRPr="00AC47E0">
        <w:rPr>
          <w:rFonts w:ascii="Times New Roman" w:hAnsi="Times New Roman"/>
          <w:sz w:val="24"/>
          <w:szCs w:val="24"/>
        </w:rPr>
        <w:t xml:space="preserve"> S.</w:t>
      </w:r>
      <w:r>
        <w:rPr>
          <w:rFonts w:ascii="Times New Roman" w:hAnsi="Times New Roman"/>
          <w:sz w:val="24"/>
          <w:szCs w:val="24"/>
        </w:rPr>
        <w:t>,</w:t>
      </w:r>
      <w:r w:rsidRPr="00AC47E0">
        <w:rPr>
          <w:rFonts w:ascii="Times New Roman" w:hAnsi="Times New Roman"/>
          <w:sz w:val="24"/>
          <w:szCs w:val="24"/>
        </w:rPr>
        <w:t xml:space="preserve"> Smet, J.</w:t>
      </w:r>
      <w:r w:rsidR="00561264">
        <w:rPr>
          <w:rFonts w:ascii="Times New Roman" w:hAnsi="Times New Roman"/>
          <w:sz w:val="24"/>
          <w:szCs w:val="24"/>
        </w:rPr>
        <w:t xml:space="preserve"> </w:t>
      </w:r>
      <w:r w:rsidRPr="00AC47E0">
        <w:rPr>
          <w:rFonts w:ascii="Times New Roman" w:hAnsi="Times New Roman"/>
          <w:sz w:val="24"/>
          <w:szCs w:val="24"/>
        </w:rPr>
        <w:t>E.</w:t>
      </w:r>
      <w:r w:rsidR="00561264">
        <w:rPr>
          <w:rFonts w:ascii="Times New Roman" w:hAnsi="Times New Roman"/>
          <w:sz w:val="24"/>
          <w:szCs w:val="24"/>
        </w:rPr>
        <w:t xml:space="preserve"> </w:t>
      </w:r>
      <w:r w:rsidRPr="00AC47E0">
        <w:rPr>
          <w:rFonts w:ascii="Times New Roman" w:hAnsi="Times New Roman"/>
          <w:sz w:val="24"/>
          <w:szCs w:val="24"/>
        </w:rPr>
        <w:t>M., Mahikwano, L.</w:t>
      </w:r>
      <w:r w:rsidR="00561264">
        <w:rPr>
          <w:rFonts w:ascii="Times New Roman" w:hAnsi="Times New Roman"/>
          <w:sz w:val="24"/>
          <w:szCs w:val="24"/>
        </w:rPr>
        <w:t xml:space="preserve"> </w:t>
      </w:r>
      <w:r w:rsidRPr="00AC47E0">
        <w:rPr>
          <w:rFonts w:ascii="Times New Roman" w:hAnsi="Times New Roman"/>
          <w:sz w:val="24"/>
          <w:szCs w:val="24"/>
        </w:rPr>
        <w:t>F.</w:t>
      </w:r>
      <w:r>
        <w:rPr>
          <w:rFonts w:ascii="Times New Roman" w:hAnsi="Times New Roman"/>
          <w:sz w:val="24"/>
          <w:szCs w:val="24"/>
        </w:rPr>
        <w:t>,</w:t>
      </w:r>
      <w:r w:rsidRPr="00AC47E0">
        <w:rPr>
          <w:rFonts w:ascii="Times New Roman" w:hAnsi="Times New Roman"/>
          <w:sz w:val="24"/>
          <w:szCs w:val="24"/>
        </w:rPr>
        <w:t xml:space="preserve"> and Van Aslen, H. </w:t>
      </w:r>
      <w:r>
        <w:rPr>
          <w:rFonts w:ascii="Times New Roman" w:hAnsi="Times New Roman"/>
          <w:sz w:val="24"/>
          <w:szCs w:val="24"/>
        </w:rPr>
        <w:t xml:space="preserve">(1991); </w:t>
      </w:r>
      <w:r w:rsidRPr="00AC47E0">
        <w:rPr>
          <w:rFonts w:ascii="Times New Roman" w:hAnsi="Times New Roman"/>
          <w:sz w:val="24"/>
          <w:szCs w:val="24"/>
        </w:rPr>
        <w:t>Patterns of Hookworm and Ascaris infection in Dar es Salaam.</w:t>
      </w:r>
      <w:r w:rsidR="00561264">
        <w:rPr>
          <w:rFonts w:ascii="Times New Roman" w:hAnsi="Times New Roman"/>
          <w:sz w:val="24"/>
          <w:szCs w:val="24"/>
        </w:rPr>
        <w:t xml:space="preserve"> </w:t>
      </w:r>
      <w:r w:rsidRPr="001D2E0F">
        <w:rPr>
          <w:rFonts w:ascii="Times New Roman" w:hAnsi="Times New Roman"/>
          <w:sz w:val="24"/>
          <w:szCs w:val="24"/>
        </w:rPr>
        <w:t>Oxford: Oxford University Press</w:t>
      </w:r>
      <w:r>
        <w:rPr>
          <w:rFonts w:ascii="Times New Roman" w:hAnsi="Times New Roman"/>
          <w:sz w:val="24"/>
          <w:szCs w:val="24"/>
        </w:rPr>
        <w:t>.</w:t>
      </w:r>
    </w:p>
    <w:p w:rsidR="002F784E" w:rsidRPr="00AC47E0" w:rsidRDefault="002F784E" w:rsidP="002F784E">
      <w:pPr>
        <w:spacing w:after="0" w:line="480" w:lineRule="auto"/>
        <w:ind w:left="709" w:hanging="709"/>
        <w:jc w:val="both"/>
        <w:rPr>
          <w:rFonts w:ascii="Times New Roman" w:hAnsi="Times New Roman"/>
          <w:sz w:val="24"/>
          <w:szCs w:val="24"/>
        </w:rPr>
      </w:pPr>
      <w:r w:rsidRPr="006B55A2">
        <w:rPr>
          <w:rFonts w:ascii="Times New Roman" w:hAnsi="Times New Roman"/>
          <w:sz w:val="24"/>
          <w:szCs w:val="24"/>
        </w:rPr>
        <w:t>Mazigo, H. D., Waihenya, R., Lwambo, N., Mnyone, L. L.(2010) Co-infections with Plasmodium falciparum, Schistosomamansoni and intestinal helminthes among school children in endemic areas of northwestern Tanzania.</w:t>
      </w:r>
      <w:r>
        <w:rPr>
          <w:rFonts w:ascii="Times New Roman" w:hAnsi="Times New Roman"/>
          <w:sz w:val="24"/>
          <w:szCs w:val="24"/>
        </w:rPr>
        <w:t xml:space="preserve">  Retrieved on 11</w:t>
      </w:r>
      <w:r w:rsidRPr="00EE3F29">
        <w:rPr>
          <w:rFonts w:ascii="Times New Roman" w:hAnsi="Times New Roman"/>
          <w:sz w:val="24"/>
          <w:szCs w:val="24"/>
          <w:vertAlign w:val="superscript"/>
        </w:rPr>
        <w:t>th</w:t>
      </w:r>
      <w:r>
        <w:rPr>
          <w:rFonts w:ascii="Times New Roman" w:hAnsi="Times New Roman"/>
          <w:sz w:val="24"/>
          <w:szCs w:val="24"/>
        </w:rPr>
        <w:t xml:space="preserve"> January 2018 from: </w:t>
      </w:r>
      <w:r w:rsidRPr="00EE3F29">
        <w:rPr>
          <w:rFonts w:ascii="Times New Roman" w:hAnsi="Times New Roman"/>
          <w:sz w:val="24"/>
          <w:szCs w:val="24"/>
        </w:rPr>
        <w:t>https://www.ncbi.nlm.nih.gov/pubmed/20482866#</w:t>
      </w:r>
    </w:p>
    <w:p w:rsidR="002F784E" w:rsidRPr="00AC47E0" w:rsidRDefault="002F784E" w:rsidP="002F784E">
      <w:pPr>
        <w:spacing w:after="0" w:line="480" w:lineRule="auto"/>
        <w:ind w:left="709" w:hanging="709"/>
        <w:jc w:val="both"/>
        <w:rPr>
          <w:rFonts w:ascii="Times New Roman" w:hAnsi="Times New Roman"/>
          <w:sz w:val="24"/>
          <w:szCs w:val="24"/>
        </w:rPr>
      </w:pPr>
      <w:r>
        <w:rPr>
          <w:rFonts w:ascii="Times New Roman" w:hAnsi="Times New Roman"/>
          <w:sz w:val="24"/>
          <w:szCs w:val="24"/>
        </w:rPr>
        <w:t>Ogbe,</w:t>
      </w:r>
      <w:r w:rsidRPr="00AC47E0">
        <w:rPr>
          <w:rFonts w:ascii="Times New Roman" w:hAnsi="Times New Roman"/>
          <w:sz w:val="24"/>
          <w:szCs w:val="24"/>
        </w:rPr>
        <w:t xml:space="preserve"> M.</w:t>
      </w:r>
      <w:r w:rsidR="00561264">
        <w:rPr>
          <w:rFonts w:ascii="Times New Roman" w:hAnsi="Times New Roman"/>
          <w:sz w:val="24"/>
          <w:szCs w:val="24"/>
        </w:rPr>
        <w:t xml:space="preserve"> </w:t>
      </w:r>
      <w:r w:rsidRPr="00AC47E0">
        <w:rPr>
          <w:rFonts w:ascii="Times New Roman" w:hAnsi="Times New Roman"/>
          <w:sz w:val="24"/>
          <w:szCs w:val="24"/>
        </w:rPr>
        <w:t>N., Edet, E.</w:t>
      </w:r>
      <w:r w:rsidR="00561264">
        <w:rPr>
          <w:rFonts w:ascii="Times New Roman" w:hAnsi="Times New Roman"/>
          <w:sz w:val="24"/>
          <w:szCs w:val="24"/>
        </w:rPr>
        <w:t xml:space="preserve"> </w:t>
      </w:r>
      <w:r w:rsidRPr="00AC47E0">
        <w:rPr>
          <w:rFonts w:ascii="Times New Roman" w:hAnsi="Times New Roman"/>
          <w:sz w:val="24"/>
          <w:szCs w:val="24"/>
        </w:rPr>
        <w:t>E</w:t>
      </w:r>
      <w:r>
        <w:rPr>
          <w:rFonts w:ascii="Times New Roman" w:hAnsi="Times New Roman"/>
          <w:sz w:val="24"/>
          <w:szCs w:val="24"/>
        </w:rPr>
        <w:t>.,</w:t>
      </w:r>
      <w:r w:rsidRPr="00AC47E0">
        <w:rPr>
          <w:rFonts w:ascii="Times New Roman" w:hAnsi="Times New Roman"/>
          <w:sz w:val="24"/>
          <w:szCs w:val="24"/>
        </w:rPr>
        <w:t xml:space="preserve"> and Isichel, N.</w:t>
      </w:r>
      <w:r w:rsidR="00561264">
        <w:rPr>
          <w:rFonts w:ascii="Times New Roman" w:hAnsi="Times New Roman"/>
          <w:sz w:val="24"/>
          <w:szCs w:val="24"/>
        </w:rPr>
        <w:t xml:space="preserve"> </w:t>
      </w:r>
      <w:r w:rsidRPr="00AC47E0">
        <w:rPr>
          <w:rFonts w:ascii="Times New Roman" w:hAnsi="Times New Roman"/>
          <w:sz w:val="24"/>
          <w:szCs w:val="24"/>
        </w:rPr>
        <w:t xml:space="preserve">N. (2202).  Intestinal Helminth infection in </w:t>
      </w:r>
      <w:r>
        <w:rPr>
          <w:rFonts w:ascii="Times New Roman" w:hAnsi="Times New Roman"/>
          <w:sz w:val="24"/>
          <w:szCs w:val="24"/>
        </w:rPr>
        <w:tab/>
        <w:t xml:space="preserve">Primary School </w:t>
      </w:r>
      <w:r w:rsidRPr="00AC47E0">
        <w:rPr>
          <w:rFonts w:ascii="Times New Roman" w:hAnsi="Times New Roman"/>
          <w:sz w:val="24"/>
          <w:szCs w:val="24"/>
        </w:rPr>
        <w:t xml:space="preserve">children in areas of operation of shell petroleum </w:t>
      </w:r>
      <w:r>
        <w:rPr>
          <w:rFonts w:ascii="Times New Roman" w:hAnsi="Times New Roman"/>
          <w:sz w:val="24"/>
          <w:szCs w:val="24"/>
        </w:rPr>
        <w:t xml:space="preserve">Development Company of Nigeria </w:t>
      </w:r>
      <w:r w:rsidRPr="00AC47E0">
        <w:rPr>
          <w:rFonts w:ascii="Times New Roman" w:hAnsi="Times New Roman"/>
          <w:sz w:val="24"/>
          <w:szCs w:val="24"/>
        </w:rPr>
        <w:t>(SPDC) Western division in Delta State.</w:t>
      </w:r>
      <w:r w:rsidR="00561264">
        <w:rPr>
          <w:rFonts w:ascii="Times New Roman" w:hAnsi="Times New Roman"/>
          <w:sz w:val="24"/>
          <w:szCs w:val="24"/>
        </w:rPr>
        <w:t xml:space="preserve"> </w:t>
      </w:r>
      <w:r w:rsidRPr="005C47DA">
        <w:rPr>
          <w:rFonts w:ascii="Times New Roman" w:hAnsi="Times New Roman"/>
          <w:i/>
          <w:sz w:val="24"/>
          <w:szCs w:val="24"/>
        </w:rPr>
        <w:t>Nigerian Journal of Parasitology</w:t>
      </w:r>
      <w:r>
        <w:rPr>
          <w:rFonts w:ascii="Times New Roman" w:hAnsi="Times New Roman"/>
          <w:i/>
          <w:sz w:val="24"/>
          <w:szCs w:val="24"/>
        </w:rPr>
        <w:t>,</w:t>
      </w:r>
      <w:r w:rsidRPr="005C47DA">
        <w:rPr>
          <w:rFonts w:ascii="Times New Roman" w:hAnsi="Times New Roman"/>
          <w:i/>
          <w:sz w:val="24"/>
          <w:szCs w:val="24"/>
        </w:rPr>
        <w:t xml:space="preserve"> 23(1),</w:t>
      </w:r>
      <w:r w:rsidRPr="00AC47E0">
        <w:rPr>
          <w:rFonts w:ascii="Times New Roman" w:hAnsi="Times New Roman"/>
          <w:sz w:val="24"/>
          <w:szCs w:val="24"/>
        </w:rPr>
        <w:t>3-10.</w:t>
      </w:r>
    </w:p>
    <w:p w:rsidR="002F784E" w:rsidRPr="00AC47E0" w:rsidRDefault="002F784E" w:rsidP="002F784E">
      <w:pPr>
        <w:spacing w:after="0" w:line="480" w:lineRule="auto"/>
        <w:ind w:left="709" w:hanging="709"/>
        <w:jc w:val="both"/>
        <w:rPr>
          <w:rFonts w:ascii="Times New Roman" w:hAnsi="Times New Roman"/>
          <w:sz w:val="24"/>
          <w:szCs w:val="24"/>
        </w:rPr>
      </w:pPr>
      <w:r w:rsidRPr="00AC47E0">
        <w:rPr>
          <w:rFonts w:ascii="Times New Roman" w:hAnsi="Times New Roman"/>
          <w:sz w:val="24"/>
          <w:szCs w:val="24"/>
        </w:rPr>
        <w:t>Savioli, L., Bundy, D.</w:t>
      </w:r>
      <w:r w:rsidR="00561264">
        <w:rPr>
          <w:rFonts w:ascii="Times New Roman" w:hAnsi="Times New Roman"/>
          <w:sz w:val="24"/>
          <w:szCs w:val="24"/>
        </w:rPr>
        <w:t xml:space="preserve"> </w:t>
      </w:r>
      <w:r w:rsidRPr="00AC47E0">
        <w:rPr>
          <w:rFonts w:ascii="Times New Roman" w:hAnsi="Times New Roman"/>
          <w:sz w:val="24"/>
          <w:szCs w:val="24"/>
        </w:rPr>
        <w:t>A.</w:t>
      </w:r>
      <w:r w:rsidR="00561264">
        <w:rPr>
          <w:rFonts w:ascii="Times New Roman" w:hAnsi="Times New Roman"/>
          <w:sz w:val="24"/>
          <w:szCs w:val="24"/>
        </w:rPr>
        <w:t xml:space="preserve"> </w:t>
      </w:r>
      <w:r w:rsidRPr="00AC47E0">
        <w:rPr>
          <w:rFonts w:ascii="Times New Roman" w:hAnsi="Times New Roman"/>
          <w:sz w:val="24"/>
          <w:szCs w:val="24"/>
        </w:rPr>
        <w:t>P.</w:t>
      </w:r>
      <w:r>
        <w:rPr>
          <w:rFonts w:ascii="Times New Roman" w:hAnsi="Times New Roman"/>
          <w:sz w:val="24"/>
          <w:szCs w:val="24"/>
        </w:rPr>
        <w:t>,</w:t>
      </w:r>
      <w:r w:rsidRPr="00AC47E0">
        <w:rPr>
          <w:rFonts w:ascii="Times New Roman" w:hAnsi="Times New Roman"/>
          <w:sz w:val="24"/>
          <w:szCs w:val="24"/>
        </w:rPr>
        <w:t xml:space="preserve"> and Tomikins, A. (1992).  Intestinal parasitic infections a </w:t>
      </w:r>
      <w:r>
        <w:rPr>
          <w:rFonts w:ascii="Times New Roman" w:hAnsi="Times New Roman"/>
          <w:sz w:val="24"/>
          <w:szCs w:val="24"/>
        </w:rPr>
        <w:tab/>
        <w:t xml:space="preserve">possible </w:t>
      </w:r>
      <w:r w:rsidRPr="00AC47E0">
        <w:rPr>
          <w:rFonts w:ascii="Times New Roman" w:hAnsi="Times New Roman"/>
          <w:sz w:val="24"/>
          <w:szCs w:val="24"/>
        </w:rPr>
        <w:t>public health pr</w:t>
      </w:r>
      <w:r>
        <w:rPr>
          <w:rFonts w:ascii="Times New Roman" w:hAnsi="Times New Roman"/>
          <w:sz w:val="24"/>
          <w:szCs w:val="24"/>
        </w:rPr>
        <w:t>oblem.</w:t>
      </w:r>
      <w:r w:rsidR="00561264">
        <w:rPr>
          <w:rFonts w:ascii="Times New Roman" w:hAnsi="Times New Roman"/>
          <w:sz w:val="24"/>
          <w:szCs w:val="24"/>
        </w:rPr>
        <w:t xml:space="preserve"> </w:t>
      </w:r>
      <w:r w:rsidRPr="008B0B2B">
        <w:rPr>
          <w:rFonts w:ascii="Times New Roman" w:hAnsi="Times New Roman"/>
          <w:i/>
          <w:sz w:val="24"/>
          <w:szCs w:val="24"/>
        </w:rPr>
        <w:t xml:space="preserve">Transactions of the Royal Society of </w:t>
      </w:r>
      <w:r w:rsidRPr="008B0B2B">
        <w:rPr>
          <w:rFonts w:ascii="Times New Roman" w:hAnsi="Times New Roman"/>
          <w:i/>
          <w:sz w:val="24"/>
          <w:szCs w:val="24"/>
        </w:rPr>
        <w:tab/>
        <w:t>Tropical Medicine and Hygiene</w:t>
      </w:r>
      <w:r>
        <w:rPr>
          <w:rFonts w:ascii="Times New Roman" w:hAnsi="Times New Roman"/>
          <w:i/>
          <w:sz w:val="24"/>
          <w:szCs w:val="24"/>
        </w:rPr>
        <w:t>,</w:t>
      </w:r>
      <w:r w:rsidRPr="008B0B2B">
        <w:rPr>
          <w:rFonts w:ascii="Times New Roman" w:hAnsi="Times New Roman"/>
          <w:i/>
          <w:sz w:val="24"/>
          <w:szCs w:val="24"/>
        </w:rPr>
        <w:t xml:space="preserve"> 86(4),</w:t>
      </w:r>
      <w:r w:rsidRPr="00AC47E0">
        <w:rPr>
          <w:rFonts w:ascii="Times New Roman" w:hAnsi="Times New Roman"/>
          <w:sz w:val="24"/>
          <w:szCs w:val="24"/>
        </w:rPr>
        <w:t>353-354.</w:t>
      </w:r>
    </w:p>
    <w:p w:rsidR="002F784E" w:rsidRPr="00AC47E0" w:rsidRDefault="002F784E" w:rsidP="002F784E">
      <w:pPr>
        <w:spacing w:after="0" w:line="480" w:lineRule="auto"/>
        <w:ind w:left="709" w:hanging="709"/>
        <w:jc w:val="both"/>
        <w:rPr>
          <w:rFonts w:ascii="Times New Roman" w:hAnsi="Times New Roman"/>
          <w:sz w:val="24"/>
          <w:szCs w:val="24"/>
        </w:rPr>
      </w:pPr>
      <w:r w:rsidRPr="00AC47E0">
        <w:rPr>
          <w:rFonts w:ascii="Times New Roman" w:hAnsi="Times New Roman"/>
          <w:sz w:val="24"/>
          <w:szCs w:val="24"/>
        </w:rPr>
        <w:lastRenderedPageBreak/>
        <w:t>Senkoro, R.</w:t>
      </w:r>
      <w:r w:rsidR="00561264">
        <w:rPr>
          <w:rFonts w:ascii="Times New Roman" w:hAnsi="Times New Roman"/>
          <w:sz w:val="24"/>
          <w:szCs w:val="24"/>
        </w:rPr>
        <w:t xml:space="preserve"> </w:t>
      </w:r>
      <w:r w:rsidRPr="00AC47E0">
        <w:rPr>
          <w:rFonts w:ascii="Times New Roman" w:hAnsi="Times New Roman"/>
          <w:sz w:val="24"/>
          <w:szCs w:val="24"/>
        </w:rPr>
        <w:t>H. (1999)</w:t>
      </w:r>
      <w:r w:rsidR="00AA7AE4">
        <w:rPr>
          <w:rFonts w:ascii="Times New Roman" w:hAnsi="Times New Roman"/>
          <w:sz w:val="24"/>
          <w:szCs w:val="24"/>
        </w:rPr>
        <w:t>.</w:t>
      </w:r>
      <w:r w:rsidRPr="00AC47E0">
        <w:rPr>
          <w:rFonts w:ascii="Times New Roman" w:hAnsi="Times New Roman"/>
          <w:sz w:val="24"/>
          <w:szCs w:val="24"/>
        </w:rPr>
        <w:t xml:space="preserve"> Health of school age children and factors associated with non-</w:t>
      </w:r>
      <w:r>
        <w:rPr>
          <w:rFonts w:ascii="Times New Roman" w:hAnsi="Times New Roman"/>
          <w:sz w:val="24"/>
          <w:szCs w:val="24"/>
        </w:rPr>
        <w:tab/>
        <w:t xml:space="preserve">enrolment in </w:t>
      </w:r>
      <w:r w:rsidRPr="00AC47E0">
        <w:rPr>
          <w:rFonts w:ascii="Times New Roman" w:hAnsi="Times New Roman"/>
          <w:sz w:val="24"/>
          <w:szCs w:val="24"/>
        </w:rPr>
        <w:t>scho</w:t>
      </w:r>
      <w:r w:rsidR="00AA7AE4">
        <w:rPr>
          <w:rFonts w:ascii="Times New Roman" w:hAnsi="Times New Roman"/>
          <w:sz w:val="24"/>
          <w:szCs w:val="24"/>
        </w:rPr>
        <w:t>ol in rural areas of Kinondoni D</w:t>
      </w:r>
      <w:r w:rsidRPr="00AC47E0">
        <w:rPr>
          <w:rFonts w:ascii="Times New Roman" w:hAnsi="Times New Roman"/>
          <w:sz w:val="24"/>
          <w:szCs w:val="24"/>
        </w:rPr>
        <w:t xml:space="preserve">istrict Dar es Salaam Master </w:t>
      </w:r>
      <w:r>
        <w:rPr>
          <w:rFonts w:ascii="Times New Roman" w:hAnsi="Times New Roman"/>
          <w:sz w:val="24"/>
          <w:szCs w:val="24"/>
        </w:rPr>
        <w:tab/>
      </w:r>
      <w:r w:rsidRPr="00AC47E0">
        <w:rPr>
          <w:rFonts w:ascii="Times New Roman" w:hAnsi="Times New Roman"/>
          <w:sz w:val="24"/>
          <w:szCs w:val="24"/>
        </w:rPr>
        <w:t>of S</w:t>
      </w:r>
      <w:r>
        <w:rPr>
          <w:rFonts w:ascii="Times New Roman" w:hAnsi="Times New Roman"/>
          <w:sz w:val="24"/>
          <w:szCs w:val="24"/>
        </w:rPr>
        <w:t xml:space="preserve">cience in Tropical </w:t>
      </w:r>
      <w:r w:rsidRPr="00AC47E0">
        <w:rPr>
          <w:rFonts w:ascii="Times New Roman" w:hAnsi="Times New Roman"/>
          <w:sz w:val="24"/>
          <w:szCs w:val="24"/>
        </w:rPr>
        <w:t xml:space="preserve">Disease Control Dissertation, University of Dar es </w:t>
      </w:r>
      <w:r w:rsidR="00561264">
        <w:rPr>
          <w:rFonts w:ascii="Times New Roman" w:hAnsi="Times New Roman"/>
          <w:sz w:val="24"/>
          <w:szCs w:val="24"/>
        </w:rPr>
        <w:tab/>
        <w:t>Sa</w:t>
      </w:r>
      <w:r>
        <w:rPr>
          <w:rFonts w:ascii="Times New Roman" w:hAnsi="Times New Roman"/>
          <w:sz w:val="24"/>
          <w:szCs w:val="24"/>
        </w:rPr>
        <w:t>alam, Tanzania.</w:t>
      </w:r>
    </w:p>
    <w:p w:rsidR="002F784E" w:rsidRPr="00AC47E0" w:rsidRDefault="002F784E" w:rsidP="002F784E">
      <w:pPr>
        <w:spacing w:after="0" w:line="480" w:lineRule="auto"/>
        <w:ind w:left="709" w:hanging="709"/>
        <w:jc w:val="both"/>
        <w:rPr>
          <w:rFonts w:ascii="Times New Roman" w:hAnsi="Times New Roman"/>
          <w:sz w:val="24"/>
          <w:szCs w:val="24"/>
        </w:rPr>
      </w:pPr>
      <w:r w:rsidRPr="00AC47E0">
        <w:rPr>
          <w:rFonts w:ascii="Times New Roman" w:hAnsi="Times New Roman"/>
          <w:sz w:val="24"/>
          <w:szCs w:val="24"/>
        </w:rPr>
        <w:t>Silva, N.</w:t>
      </w:r>
      <w:r w:rsidR="00561264">
        <w:rPr>
          <w:rFonts w:ascii="Times New Roman" w:hAnsi="Times New Roman"/>
          <w:sz w:val="24"/>
          <w:szCs w:val="24"/>
        </w:rPr>
        <w:t xml:space="preserve"> </w:t>
      </w:r>
      <w:r w:rsidRPr="00AC47E0">
        <w:rPr>
          <w:rFonts w:ascii="Times New Roman" w:hAnsi="Times New Roman"/>
          <w:sz w:val="24"/>
          <w:szCs w:val="24"/>
        </w:rPr>
        <w:t>R., Brooker</w:t>
      </w:r>
      <w:r>
        <w:rPr>
          <w:rFonts w:ascii="Times New Roman" w:hAnsi="Times New Roman"/>
          <w:sz w:val="24"/>
          <w:szCs w:val="24"/>
        </w:rPr>
        <w:t>,</w:t>
      </w:r>
      <w:r w:rsidRPr="00AC47E0">
        <w:rPr>
          <w:rFonts w:ascii="Times New Roman" w:hAnsi="Times New Roman"/>
          <w:sz w:val="24"/>
          <w:szCs w:val="24"/>
        </w:rPr>
        <w:t xml:space="preserve"> S., Hotez</w:t>
      </w:r>
      <w:r>
        <w:rPr>
          <w:rFonts w:ascii="Times New Roman" w:hAnsi="Times New Roman"/>
          <w:sz w:val="24"/>
          <w:szCs w:val="24"/>
        </w:rPr>
        <w:t>,</w:t>
      </w:r>
      <w:r w:rsidRPr="00AC47E0">
        <w:rPr>
          <w:rFonts w:ascii="Times New Roman" w:hAnsi="Times New Roman"/>
          <w:sz w:val="24"/>
          <w:szCs w:val="24"/>
        </w:rPr>
        <w:t xml:space="preserve"> P.</w:t>
      </w:r>
      <w:r w:rsidR="00561264">
        <w:rPr>
          <w:rFonts w:ascii="Times New Roman" w:hAnsi="Times New Roman"/>
          <w:sz w:val="24"/>
          <w:szCs w:val="24"/>
        </w:rPr>
        <w:t xml:space="preserve"> </w:t>
      </w:r>
      <w:r w:rsidRPr="00AC47E0">
        <w:rPr>
          <w:rFonts w:ascii="Times New Roman" w:hAnsi="Times New Roman"/>
          <w:sz w:val="24"/>
          <w:szCs w:val="24"/>
        </w:rPr>
        <w:t>J.</w:t>
      </w:r>
      <w:r>
        <w:rPr>
          <w:rFonts w:ascii="Times New Roman" w:hAnsi="Times New Roman"/>
          <w:sz w:val="24"/>
          <w:szCs w:val="24"/>
        </w:rPr>
        <w:t>,</w:t>
      </w:r>
      <w:r w:rsidRPr="00AC47E0">
        <w:rPr>
          <w:rFonts w:ascii="Times New Roman" w:hAnsi="Times New Roman"/>
          <w:sz w:val="24"/>
          <w:szCs w:val="24"/>
        </w:rPr>
        <w:t xml:space="preserve"> Montresor</w:t>
      </w:r>
      <w:r>
        <w:rPr>
          <w:rFonts w:ascii="Times New Roman" w:hAnsi="Times New Roman"/>
          <w:sz w:val="24"/>
          <w:szCs w:val="24"/>
        </w:rPr>
        <w:t>,</w:t>
      </w:r>
      <w:r w:rsidRPr="00AC47E0">
        <w:rPr>
          <w:rFonts w:ascii="Times New Roman" w:hAnsi="Times New Roman"/>
          <w:sz w:val="24"/>
          <w:szCs w:val="24"/>
        </w:rPr>
        <w:t xml:space="preserve"> A., Engles</w:t>
      </w:r>
      <w:r>
        <w:rPr>
          <w:rFonts w:ascii="Times New Roman" w:hAnsi="Times New Roman"/>
          <w:sz w:val="24"/>
          <w:szCs w:val="24"/>
        </w:rPr>
        <w:t>,</w:t>
      </w:r>
      <w:r w:rsidRPr="00AC47E0">
        <w:rPr>
          <w:rFonts w:ascii="Times New Roman" w:hAnsi="Times New Roman"/>
          <w:sz w:val="24"/>
          <w:szCs w:val="24"/>
        </w:rPr>
        <w:t xml:space="preserve"> D.</w:t>
      </w:r>
      <w:r>
        <w:rPr>
          <w:rFonts w:ascii="Times New Roman" w:hAnsi="Times New Roman"/>
          <w:sz w:val="24"/>
          <w:szCs w:val="24"/>
        </w:rPr>
        <w:t>,</w:t>
      </w:r>
      <w:r w:rsidRPr="00AC47E0">
        <w:rPr>
          <w:rFonts w:ascii="Times New Roman" w:hAnsi="Times New Roman"/>
          <w:sz w:val="24"/>
          <w:szCs w:val="24"/>
        </w:rPr>
        <w:t xml:space="preserve"> and Savioli</w:t>
      </w:r>
      <w:r>
        <w:rPr>
          <w:rFonts w:ascii="Times New Roman" w:hAnsi="Times New Roman"/>
          <w:sz w:val="24"/>
          <w:szCs w:val="24"/>
        </w:rPr>
        <w:t>, L. (2003).</w:t>
      </w:r>
      <w:r w:rsidR="00561264">
        <w:rPr>
          <w:rFonts w:ascii="Times New Roman" w:hAnsi="Times New Roman"/>
          <w:sz w:val="24"/>
          <w:szCs w:val="24"/>
        </w:rPr>
        <w:t xml:space="preserve"> </w:t>
      </w:r>
      <w:r>
        <w:rPr>
          <w:rFonts w:ascii="Times New Roman" w:hAnsi="Times New Roman"/>
          <w:sz w:val="24"/>
          <w:szCs w:val="24"/>
        </w:rPr>
        <w:t xml:space="preserve">Soil </w:t>
      </w:r>
      <w:r w:rsidRPr="00AC47E0">
        <w:rPr>
          <w:rFonts w:ascii="Times New Roman" w:hAnsi="Times New Roman"/>
          <w:sz w:val="24"/>
          <w:szCs w:val="24"/>
        </w:rPr>
        <w:t>T</w:t>
      </w:r>
      <w:r>
        <w:rPr>
          <w:rFonts w:ascii="Times New Roman" w:hAnsi="Times New Roman"/>
          <w:sz w:val="24"/>
          <w:szCs w:val="24"/>
        </w:rPr>
        <w:t>rasmitted Helminth Infections.</w:t>
      </w:r>
      <w:r w:rsidR="00561264">
        <w:rPr>
          <w:rFonts w:ascii="Times New Roman" w:hAnsi="Times New Roman"/>
          <w:sz w:val="24"/>
          <w:szCs w:val="24"/>
        </w:rPr>
        <w:t xml:space="preserve"> </w:t>
      </w:r>
      <w:r w:rsidRPr="007A16B7">
        <w:rPr>
          <w:rFonts w:ascii="Times New Roman" w:hAnsi="Times New Roman"/>
          <w:i/>
          <w:sz w:val="24"/>
          <w:szCs w:val="24"/>
        </w:rPr>
        <w:t>Trends in Parasitology, 19(3),</w:t>
      </w:r>
      <w:r w:rsidR="00561264">
        <w:rPr>
          <w:rFonts w:ascii="Times New Roman" w:hAnsi="Times New Roman"/>
          <w:i/>
          <w:sz w:val="24"/>
          <w:szCs w:val="24"/>
        </w:rPr>
        <w:t xml:space="preserve"> </w:t>
      </w:r>
      <w:r w:rsidRPr="00AC47E0">
        <w:rPr>
          <w:rFonts w:ascii="Times New Roman" w:hAnsi="Times New Roman"/>
          <w:sz w:val="24"/>
          <w:szCs w:val="24"/>
        </w:rPr>
        <w:t>547-51.</w:t>
      </w:r>
    </w:p>
    <w:p w:rsidR="002F784E" w:rsidRPr="00AC47E0" w:rsidRDefault="002F784E" w:rsidP="002F784E">
      <w:pPr>
        <w:spacing w:after="0" w:line="480" w:lineRule="auto"/>
        <w:ind w:left="709" w:hanging="709"/>
        <w:jc w:val="both"/>
        <w:rPr>
          <w:rFonts w:ascii="Times New Roman" w:hAnsi="Times New Roman"/>
          <w:sz w:val="24"/>
          <w:szCs w:val="24"/>
        </w:rPr>
      </w:pPr>
      <w:r w:rsidRPr="00AC47E0">
        <w:rPr>
          <w:rFonts w:ascii="Times New Roman" w:hAnsi="Times New Roman"/>
          <w:sz w:val="24"/>
          <w:szCs w:val="24"/>
        </w:rPr>
        <w:t>Stephenson, L.</w:t>
      </w:r>
      <w:r>
        <w:rPr>
          <w:rFonts w:ascii="Times New Roman" w:hAnsi="Times New Roman"/>
          <w:sz w:val="24"/>
          <w:szCs w:val="24"/>
        </w:rPr>
        <w:t xml:space="preserve"> S. (1994).</w:t>
      </w:r>
      <w:r w:rsidR="00561264">
        <w:rPr>
          <w:rFonts w:ascii="Times New Roman" w:hAnsi="Times New Roman"/>
          <w:sz w:val="24"/>
          <w:szCs w:val="24"/>
        </w:rPr>
        <w:t xml:space="preserve"> </w:t>
      </w:r>
      <w:r w:rsidRPr="00AC47E0">
        <w:rPr>
          <w:rFonts w:ascii="Times New Roman" w:hAnsi="Times New Roman"/>
          <w:sz w:val="24"/>
          <w:szCs w:val="24"/>
        </w:rPr>
        <w:t xml:space="preserve">Helminth parasites, a major factor in malnutrition World </w:t>
      </w:r>
      <w:r>
        <w:rPr>
          <w:rFonts w:ascii="Times New Roman" w:hAnsi="Times New Roman"/>
          <w:sz w:val="24"/>
          <w:szCs w:val="24"/>
        </w:rPr>
        <w:tab/>
      </w:r>
      <w:r w:rsidRPr="00AC47E0">
        <w:rPr>
          <w:rFonts w:ascii="Times New Roman" w:hAnsi="Times New Roman"/>
          <w:sz w:val="24"/>
          <w:szCs w:val="24"/>
        </w:rPr>
        <w:t xml:space="preserve">Health </w:t>
      </w:r>
      <w:r w:rsidRPr="00AC47E0">
        <w:rPr>
          <w:rFonts w:ascii="Times New Roman" w:hAnsi="Times New Roman"/>
          <w:sz w:val="24"/>
          <w:szCs w:val="24"/>
        </w:rPr>
        <w:tab/>
        <w:t>Forum; 15:169-72.</w:t>
      </w:r>
    </w:p>
    <w:p w:rsidR="002F784E" w:rsidRPr="00AC47E0" w:rsidRDefault="002F784E" w:rsidP="002F784E">
      <w:pPr>
        <w:spacing w:after="0" w:line="480" w:lineRule="auto"/>
        <w:ind w:left="709" w:hanging="709"/>
        <w:jc w:val="both"/>
        <w:rPr>
          <w:rFonts w:ascii="Times New Roman" w:hAnsi="Times New Roman"/>
          <w:sz w:val="24"/>
          <w:szCs w:val="24"/>
        </w:rPr>
      </w:pPr>
      <w:r>
        <w:rPr>
          <w:rFonts w:ascii="Times New Roman" w:hAnsi="Times New Roman"/>
          <w:sz w:val="24"/>
          <w:szCs w:val="24"/>
        </w:rPr>
        <w:t xml:space="preserve">Stephenson, L. S., Latham, M. </w:t>
      </w:r>
      <w:r w:rsidRPr="00AC47E0">
        <w:rPr>
          <w:rFonts w:ascii="Times New Roman" w:hAnsi="Times New Roman"/>
          <w:sz w:val="24"/>
          <w:szCs w:val="24"/>
        </w:rPr>
        <w:t>C.</w:t>
      </w:r>
      <w:r>
        <w:rPr>
          <w:rFonts w:ascii="Times New Roman" w:hAnsi="Times New Roman"/>
          <w:sz w:val="24"/>
          <w:szCs w:val="24"/>
        </w:rPr>
        <w:t>,</w:t>
      </w:r>
      <w:r w:rsidRPr="00AC47E0">
        <w:rPr>
          <w:rFonts w:ascii="Times New Roman" w:hAnsi="Times New Roman"/>
          <w:sz w:val="24"/>
          <w:szCs w:val="24"/>
        </w:rPr>
        <w:t xml:space="preserve"> and Ottesen, E.A. (2000).Malnutrition and Parasitic </w:t>
      </w:r>
      <w:r>
        <w:rPr>
          <w:rFonts w:ascii="Times New Roman" w:hAnsi="Times New Roman"/>
          <w:sz w:val="24"/>
          <w:szCs w:val="24"/>
        </w:rPr>
        <w:tab/>
        <w:t xml:space="preserve">Helminth </w:t>
      </w:r>
      <w:r w:rsidRPr="00AC47E0">
        <w:rPr>
          <w:rFonts w:ascii="Times New Roman" w:hAnsi="Times New Roman"/>
          <w:sz w:val="24"/>
          <w:szCs w:val="24"/>
        </w:rPr>
        <w:t>Infections.</w:t>
      </w:r>
      <w:r w:rsidR="00561264">
        <w:rPr>
          <w:rFonts w:ascii="Times New Roman" w:hAnsi="Times New Roman"/>
          <w:sz w:val="24"/>
          <w:szCs w:val="24"/>
        </w:rPr>
        <w:t xml:space="preserve"> </w:t>
      </w:r>
      <w:r w:rsidRPr="00300747">
        <w:rPr>
          <w:rFonts w:ascii="Times New Roman" w:hAnsi="Times New Roman"/>
          <w:i/>
          <w:sz w:val="24"/>
          <w:szCs w:val="24"/>
        </w:rPr>
        <w:t>Parasitology Journal, 121(8),</w:t>
      </w:r>
      <w:r w:rsidRPr="00AC47E0">
        <w:rPr>
          <w:rFonts w:ascii="Times New Roman" w:hAnsi="Times New Roman"/>
          <w:sz w:val="24"/>
          <w:szCs w:val="24"/>
        </w:rPr>
        <w:t xml:space="preserve">23 – 28.  </w:t>
      </w:r>
    </w:p>
    <w:p w:rsidR="002F784E" w:rsidRPr="00AC47E0" w:rsidRDefault="002F784E" w:rsidP="002F784E">
      <w:pPr>
        <w:spacing w:after="0" w:line="480" w:lineRule="auto"/>
        <w:ind w:left="709" w:hanging="709"/>
        <w:jc w:val="both"/>
        <w:rPr>
          <w:rFonts w:ascii="Times New Roman" w:hAnsi="Times New Roman"/>
          <w:sz w:val="24"/>
          <w:szCs w:val="24"/>
        </w:rPr>
      </w:pPr>
      <w:r w:rsidRPr="00AC47E0">
        <w:rPr>
          <w:rFonts w:ascii="Times New Roman" w:hAnsi="Times New Roman"/>
          <w:sz w:val="24"/>
          <w:szCs w:val="24"/>
        </w:rPr>
        <w:t>Tarimo, A.</w:t>
      </w:r>
      <w:r w:rsidR="00AA7AE4">
        <w:rPr>
          <w:rFonts w:ascii="Times New Roman" w:hAnsi="Times New Roman"/>
          <w:sz w:val="24"/>
          <w:szCs w:val="24"/>
        </w:rPr>
        <w:t xml:space="preserve"> </w:t>
      </w:r>
      <w:r w:rsidRPr="00AC47E0">
        <w:rPr>
          <w:rFonts w:ascii="Times New Roman" w:hAnsi="Times New Roman"/>
          <w:sz w:val="24"/>
          <w:szCs w:val="24"/>
        </w:rPr>
        <w:t>M. (1999)</w:t>
      </w:r>
      <w:r>
        <w:rPr>
          <w:rFonts w:ascii="Times New Roman" w:hAnsi="Times New Roman"/>
          <w:sz w:val="24"/>
          <w:szCs w:val="24"/>
        </w:rPr>
        <w:t>.</w:t>
      </w:r>
      <w:r w:rsidRPr="00AC47E0">
        <w:rPr>
          <w:rFonts w:ascii="Times New Roman" w:hAnsi="Times New Roman"/>
          <w:sz w:val="24"/>
          <w:szCs w:val="24"/>
        </w:rPr>
        <w:t xml:space="preserve"> Prevalence and Intensity of Geohelminths amo</w:t>
      </w:r>
      <w:r>
        <w:rPr>
          <w:rFonts w:ascii="Times New Roman" w:hAnsi="Times New Roman"/>
          <w:sz w:val="24"/>
          <w:szCs w:val="24"/>
        </w:rPr>
        <w:t xml:space="preserve">ng Primary School </w:t>
      </w:r>
      <w:r>
        <w:rPr>
          <w:rFonts w:ascii="Times New Roman" w:hAnsi="Times New Roman"/>
          <w:sz w:val="24"/>
          <w:szCs w:val="24"/>
        </w:rPr>
        <w:tab/>
        <w:t xml:space="preserve">children </w:t>
      </w:r>
      <w:r w:rsidRPr="00AC47E0">
        <w:rPr>
          <w:rFonts w:ascii="Times New Roman" w:hAnsi="Times New Roman"/>
          <w:sz w:val="24"/>
          <w:szCs w:val="24"/>
        </w:rPr>
        <w:t xml:space="preserve">and related factors in Temeke district, Dar es Salaam.  Master of </w:t>
      </w:r>
      <w:r>
        <w:rPr>
          <w:rFonts w:ascii="Times New Roman" w:hAnsi="Times New Roman"/>
          <w:sz w:val="24"/>
          <w:szCs w:val="24"/>
        </w:rPr>
        <w:t xml:space="preserve">Science in Tropical </w:t>
      </w:r>
      <w:r w:rsidRPr="00AC47E0">
        <w:rPr>
          <w:rFonts w:ascii="Times New Roman" w:hAnsi="Times New Roman"/>
          <w:sz w:val="24"/>
          <w:szCs w:val="24"/>
        </w:rPr>
        <w:t>Disease Control Dissertation, University of Dar es Salaam.</w:t>
      </w:r>
    </w:p>
    <w:p w:rsidR="002F784E" w:rsidRPr="00AC47E0" w:rsidRDefault="002F784E" w:rsidP="002F784E">
      <w:pPr>
        <w:spacing w:after="0" w:line="480" w:lineRule="auto"/>
        <w:ind w:left="709" w:hanging="709"/>
        <w:jc w:val="both"/>
        <w:rPr>
          <w:rFonts w:ascii="Times New Roman" w:hAnsi="Times New Roman"/>
          <w:sz w:val="24"/>
          <w:szCs w:val="24"/>
        </w:rPr>
      </w:pPr>
      <w:r w:rsidRPr="00AC47E0">
        <w:rPr>
          <w:rFonts w:ascii="Times New Roman" w:hAnsi="Times New Roman"/>
          <w:sz w:val="24"/>
          <w:szCs w:val="24"/>
        </w:rPr>
        <w:t>Tatala, S.</w:t>
      </w:r>
      <w:r w:rsidR="00561264">
        <w:rPr>
          <w:rFonts w:ascii="Times New Roman" w:hAnsi="Times New Roman"/>
          <w:sz w:val="24"/>
          <w:szCs w:val="24"/>
        </w:rPr>
        <w:t xml:space="preserve"> </w:t>
      </w:r>
      <w:r w:rsidRPr="00AC47E0">
        <w:rPr>
          <w:rFonts w:ascii="Times New Roman" w:hAnsi="Times New Roman"/>
          <w:sz w:val="24"/>
          <w:szCs w:val="24"/>
        </w:rPr>
        <w:t>R., Kihamia, C.</w:t>
      </w:r>
      <w:r w:rsidR="00561264">
        <w:rPr>
          <w:rFonts w:ascii="Times New Roman" w:hAnsi="Times New Roman"/>
          <w:sz w:val="24"/>
          <w:szCs w:val="24"/>
        </w:rPr>
        <w:t xml:space="preserve"> </w:t>
      </w:r>
      <w:r w:rsidRPr="00AC47E0">
        <w:rPr>
          <w:rFonts w:ascii="Times New Roman" w:hAnsi="Times New Roman"/>
          <w:sz w:val="24"/>
          <w:szCs w:val="24"/>
        </w:rPr>
        <w:t>M., Kyungu</w:t>
      </w:r>
      <w:r>
        <w:rPr>
          <w:rFonts w:ascii="Times New Roman" w:hAnsi="Times New Roman"/>
          <w:sz w:val="24"/>
          <w:szCs w:val="24"/>
        </w:rPr>
        <w:t>,</w:t>
      </w:r>
      <w:r w:rsidRPr="00AC47E0">
        <w:rPr>
          <w:rFonts w:ascii="Times New Roman" w:hAnsi="Times New Roman"/>
          <w:sz w:val="24"/>
          <w:szCs w:val="24"/>
        </w:rPr>
        <w:t xml:space="preserve"> L.</w:t>
      </w:r>
      <w:r w:rsidR="00561264">
        <w:rPr>
          <w:rFonts w:ascii="Times New Roman" w:hAnsi="Times New Roman"/>
          <w:sz w:val="24"/>
          <w:szCs w:val="24"/>
        </w:rPr>
        <w:t xml:space="preserve"> </w:t>
      </w:r>
      <w:r w:rsidRPr="00AC47E0">
        <w:rPr>
          <w:rFonts w:ascii="Times New Roman" w:hAnsi="Times New Roman"/>
          <w:sz w:val="24"/>
          <w:szCs w:val="24"/>
        </w:rPr>
        <w:t xml:space="preserve">H., and Svanberg, U. (2008).  Risk factors for </w:t>
      </w:r>
      <w:r>
        <w:rPr>
          <w:rFonts w:ascii="Times New Roman" w:hAnsi="Times New Roman"/>
          <w:sz w:val="24"/>
          <w:szCs w:val="24"/>
        </w:rPr>
        <w:t xml:space="preserve">anaemia in </w:t>
      </w:r>
      <w:r w:rsidRPr="00AC47E0">
        <w:rPr>
          <w:rFonts w:ascii="Times New Roman" w:hAnsi="Times New Roman"/>
          <w:sz w:val="24"/>
          <w:szCs w:val="24"/>
        </w:rPr>
        <w:t xml:space="preserve">school children in Tanga Region. </w:t>
      </w:r>
      <w:r w:rsidRPr="00300747">
        <w:rPr>
          <w:rFonts w:ascii="Times New Roman" w:hAnsi="Times New Roman"/>
          <w:i/>
          <w:sz w:val="24"/>
          <w:szCs w:val="24"/>
        </w:rPr>
        <w:t xml:space="preserve">Tanzania Journal of Health </w:t>
      </w:r>
      <w:r w:rsidRPr="00300747">
        <w:rPr>
          <w:rFonts w:ascii="Times New Roman" w:hAnsi="Times New Roman"/>
          <w:i/>
          <w:sz w:val="24"/>
          <w:szCs w:val="24"/>
        </w:rPr>
        <w:tab/>
        <w:t>Research</w:t>
      </w:r>
      <w:r>
        <w:rPr>
          <w:rFonts w:ascii="Times New Roman" w:hAnsi="Times New Roman"/>
          <w:i/>
          <w:sz w:val="24"/>
          <w:szCs w:val="24"/>
        </w:rPr>
        <w:t>,</w:t>
      </w:r>
      <w:r w:rsidRPr="00300747">
        <w:rPr>
          <w:rFonts w:ascii="Times New Roman" w:hAnsi="Times New Roman"/>
          <w:i/>
          <w:sz w:val="24"/>
          <w:szCs w:val="24"/>
        </w:rPr>
        <w:t xml:space="preserve"> 10(4),</w:t>
      </w:r>
      <w:r>
        <w:rPr>
          <w:rFonts w:ascii="Times New Roman" w:hAnsi="Times New Roman"/>
          <w:sz w:val="24"/>
          <w:szCs w:val="24"/>
        </w:rPr>
        <w:t xml:space="preserve"> 46-68.</w:t>
      </w:r>
    </w:p>
    <w:p w:rsidR="002F784E" w:rsidRPr="00AC47E0" w:rsidRDefault="00AF6F5D" w:rsidP="002F784E">
      <w:pPr>
        <w:spacing w:after="0" w:line="480" w:lineRule="auto"/>
        <w:ind w:left="709" w:hanging="709"/>
        <w:jc w:val="both"/>
        <w:rPr>
          <w:rFonts w:ascii="Times New Roman" w:hAnsi="Times New Roman"/>
          <w:sz w:val="24"/>
          <w:szCs w:val="24"/>
        </w:rPr>
      </w:pPr>
      <w:r>
        <w:rPr>
          <w:rFonts w:ascii="Times New Roman" w:hAnsi="Times New Roman"/>
          <w:sz w:val="24"/>
          <w:szCs w:val="24"/>
        </w:rPr>
        <w:t>WHO, (2002).</w:t>
      </w:r>
      <w:r w:rsidR="00AA7AE4">
        <w:rPr>
          <w:rFonts w:ascii="Times New Roman" w:hAnsi="Times New Roman"/>
          <w:sz w:val="24"/>
          <w:szCs w:val="24"/>
        </w:rPr>
        <w:t xml:space="preserve"> </w:t>
      </w:r>
      <w:r w:rsidR="002F784E" w:rsidRPr="00AC47E0">
        <w:rPr>
          <w:rFonts w:ascii="Times New Roman" w:hAnsi="Times New Roman"/>
          <w:sz w:val="24"/>
          <w:szCs w:val="24"/>
        </w:rPr>
        <w:t xml:space="preserve">Prevention and Control of Schistosomiasis and Soil-Transmitted </w:t>
      </w:r>
      <w:r w:rsidR="002F784E">
        <w:rPr>
          <w:rFonts w:ascii="Times New Roman" w:hAnsi="Times New Roman"/>
          <w:sz w:val="24"/>
          <w:szCs w:val="24"/>
        </w:rPr>
        <w:tab/>
        <w:t>Helminthiasis.</w:t>
      </w:r>
      <w:r w:rsidR="00AA7AE4">
        <w:rPr>
          <w:rFonts w:ascii="Times New Roman" w:hAnsi="Times New Roman"/>
          <w:sz w:val="24"/>
          <w:szCs w:val="24"/>
        </w:rPr>
        <w:t xml:space="preserve"> </w:t>
      </w:r>
      <w:r w:rsidR="002F784E" w:rsidRPr="00AC47E0">
        <w:rPr>
          <w:rFonts w:ascii="Times New Roman" w:hAnsi="Times New Roman"/>
          <w:sz w:val="24"/>
          <w:szCs w:val="24"/>
        </w:rPr>
        <w:t>W</w:t>
      </w:r>
      <w:r w:rsidR="002F784E">
        <w:rPr>
          <w:rFonts w:ascii="Times New Roman" w:hAnsi="Times New Roman"/>
          <w:sz w:val="24"/>
          <w:szCs w:val="24"/>
        </w:rPr>
        <w:t xml:space="preserve">orld </w:t>
      </w:r>
      <w:r w:rsidR="002F784E" w:rsidRPr="00AC47E0">
        <w:rPr>
          <w:rFonts w:ascii="Times New Roman" w:hAnsi="Times New Roman"/>
          <w:sz w:val="24"/>
          <w:szCs w:val="24"/>
        </w:rPr>
        <w:t>H</w:t>
      </w:r>
      <w:r w:rsidR="002F784E">
        <w:rPr>
          <w:rFonts w:ascii="Times New Roman" w:hAnsi="Times New Roman"/>
          <w:sz w:val="24"/>
          <w:szCs w:val="24"/>
        </w:rPr>
        <w:t xml:space="preserve">ealth </w:t>
      </w:r>
      <w:r w:rsidR="002F784E" w:rsidRPr="00AC47E0">
        <w:rPr>
          <w:rFonts w:ascii="Times New Roman" w:hAnsi="Times New Roman"/>
          <w:sz w:val="24"/>
          <w:szCs w:val="24"/>
        </w:rPr>
        <w:t>O</w:t>
      </w:r>
      <w:r w:rsidR="002F784E">
        <w:rPr>
          <w:rFonts w:ascii="Times New Roman" w:hAnsi="Times New Roman"/>
          <w:sz w:val="24"/>
          <w:szCs w:val="24"/>
        </w:rPr>
        <w:t xml:space="preserve">rganization technical Series Report no. </w:t>
      </w:r>
      <w:r w:rsidR="002F784E" w:rsidRPr="00AC47E0">
        <w:rPr>
          <w:rFonts w:ascii="Times New Roman" w:hAnsi="Times New Roman"/>
          <w:sz w:val="24"/>
          <w:szCs w:val="24"/>
        </w:rPr>
        <w:t xml:space="preserve">912, </w:t>
      </w:r>
      <w:r w:rsidR="002F784E">
        <w:rPr>
          <w:rFonts w:ascii="Times New Roman" w:hAnsi="Times New Roman"/>
          <w:sz w:val="24"/>
          <w:szCs w:val="24"/>
        </w:rPr>
        <w:t xml:space="preserve">Switzerland, </w:t>
      </w:r>
      <w:r w:rsidR="002F784E" w:rsidRPr="00AC47E0">
        <w:rPr>
          <w:rFonts w:ascii="Times New Roman" w:hAnsi="Times New Roman"/>
          <w:sz w:val="24"/>
          <w:szCs w:val="24"/>
        </w:rPr>
        <w:t>Geneva.</w:t>
      </w:r>
    </w:p>
    <w:p w:rsidR="002F784E" w:rsidRDefault="002F784E" w:rsidP="002F784E">
      <w:pPr>
        <w:spacing w:after="0" w:line="480" w:lineRule="auto"/>
        <w:ind w:left="709" w:hanging="709"/>
        <w:jc w:val="both"/>
        <w:rPr>
          <w:rFonts w:ascii="Times New Roman" w:hAnsi="Times New Roman"/>
          <w:sz w:val="24"/>
          <w:szCs w:val="24"/>
        </w:rPr>
      </w:pPr>
      <w:r w:rsidRPr="00AC47E0">
        <w:rPr>
          <w:rFonts w:ascii="Times New Roman" w:hAnsi="Times New Roman"/>
          <w:sz w:val="24"/>
          <w:szCs w:val="24"/>
        </w:rPr>
        <w:t>WHO</w:t>
      </w:r>
      <w:r>
        <w:rPr>
          <w:rFonts w:ascii="Times New Roman" w:hAnsi="Times New Roman"/>
          <w:sz w:val="24"/>
          <w:szCs w:val="24"/>
        </w:rPr>
        <w:t>,</w:t>
      </w:r>
      <w:r w:rsidR="00AF6F5D">
        <w:rPr>
          <w:rFonts w:ascii="Times New Roman" w:hAnsi="Times New Roman"/>
          <w:sz w:val="24"/>
          <w:szCs w:val="24"/>
        </w:rPr>
        <w:t xml:space="preserve"> (2006).</w:t>
      </w:r>
      <w:r w:rsidRPr="00AC47E0">
        <w:rPr>
          <w:rFonts w:ascii="Times New Roman" w:hAnsi="Times New Roman"/>
          <w:sz w:val="24"/>
          <w:szCs w:val="24"/>
        </w:rPr>
        <w:t xml:space="preserve"> Schistosomiasis and soil transmitted helmi</w:t>
      </w:r>
      <w:r w:rsidR="00AF6F5D">
        <w:rPr>
          <w:rFonts w:ascii="Times New Roman" w:hAnsi="Times New Roman"/>
          <w:sz w:val="24"/>
          <w:szCs w:val="24"/>
        </w:rPr>
        <w:t xml:space="preserve">nthes infections – preliminary </w:t>
      </w:r>
      <w:r w:rsidRPr="00AC47E0">
        <w:rPr>
          <w:rFonts w:ascii="Times New Roman" w:hAnsi="Times New Roman"/>
          <w:sz w:val="24"/>
          <w:szCs w:val="24"/>
        </w:rPr>
        <w:t xml:space="preserve">estimates of the number of children treated with albendazole or mebendazole, </w:t>
      </w:r>
      <w:r>
        <w:rPr>
          <w:rFonts w:ascii="Times New Roman" w:hAnsi="Times New Roman"/>
          <w:sz w:val="24"/>
          <w:szCs w:val="24"/>
        </w:rPr>
        <w:tab/>
      </w:r>
      <w:r w:rsidRPr="00AC47E0">
        <w:rPr>
          <w:rFonts w:ascii="Times New Roman" w:hAnsi="Times New Roman"/>
          <w:sz w:val="24"/>
          <w:szCs w:val="24"/>
        </w:rPr>
        <w:t>Soil-tr</w:t>
      </w:r>
      <w:r>
        <w:rPr>
          <w:rFonts w:ascii="Times New Roman" w:hAnsi="Times New Roman"/>
          <w:sz w:val="24"/>
          <w:szCs w:val="24"/>
        </w:rPr>
        <w:t xml:space="preserve">ansmitted helminthes </w:t>
      </w:r>
      <w:r w:rsidR="00561264">
        <w:rPr>
          <w:rFonts w:ascii="Times New Roman" w:hAnsi="Times New Roman"/>
          <w:sz w:val="24"/>
          <w:szCs w:val="24"/>
        </w:rPr>
        <w:t>infections, Switzerland</w:t>
      </w:r>
      <w:r>
        <w:rPr>
          <w:rFonts w:ascii="Times New Roman" w:hAnsi="Times New Roman"/>
          <w:sz w:val="24"/>
          <w:szCs w:val="24"/>
        </w:rPr>
        <w:t xml:space="preserve">, </w:t>
      </w:r>
      <w:r w:rsidRPr="00AC47E0">
        <w:rPr>
          <w:rFonts w:ascii="Times New Roman" w:hAnsi="Times New Roman"/>
          <w:sz w:val="24"/>
          <w:szCs w:val="24"/>
        </w:rPr>
        <w:t>Geneva.</w:t>
      </w:r>
    </w:p>
    <w:p w:rsidR="002F784E" w:rsidRPr="00AC47E0" w:rsidRDefault="002F784E" w:rsidP="002F784E">
      <w:pPr>
        <w:spacing w:after="0" w:line="480" w:lineRule="auto"/>
        <w:ind w:left="709" w:hanging="709"/>
        <w:jc w:val="both"/>
        <w:rPr>
          <w:rStyle w:val="element-citation"/>
          <w:rFonts w:ascii="Times New Roman" w:hAnsi="Times New Roman"/>
          <w:color w:val="000000"/>
          <w:sz w:val="24"/>
          <w:szCs w:val="24"/>
          <w:shd w:val="clear" w:color="auto" w:fill="FFFFFF"/>
        </w:rPr>
      </w:pPr>
      <w:r w:rsidRPr="00AC47E0">
        <w:rPr>
          <w:color w:val="000000"/>
          <w:sz w:val="24"/>
          <w:szCs w:val="24"/>
          <w:shd w:val="clear" w:color="auto" w:fill="FFFFFF"/>
        </w:rPr>
        <w:lastRenderedPageBreak/>
        <w:t> </w:t>
      </w:r>
      <w:r w:rsidRPr="00AC47E0">
        <w:rPr>
          <w:rStyle w:val="element-citation"/>
          <w:rFonts w:ascii="Times New Roman" w:hAnsi="Times New Roman"/>
          <w:color w:val="000000"/>
          <w:sz w:val="24"/>
          <w:szCs w:val="24"/>
          <w:shd w:val="clear" w:color="auto" w:fill="FFFFFF"/>
        </w:rPr>
        <w:t>WHO</w:t>
      </w:r>
      <w:r>
        <w:rPr>
          <w:rStyle w:val="element-citation"/>
          <w:rFonts w:ascii="Times New Roman" w:hAnsi="Times New Roman"/>
          <w:color w:val="000000"/>
          <w:sz w:val="24"/>
          <w:szCs w:val="24"/>
          <w:shd w:val="clear" w:color="auto" w:fill="FFFFFF"/>
        </w:rPr>
        <w:t>,</w:t>
      </w:r>
      <w:r w:rsidRPr="00AC47E0">
        <w:rPr>
          <w:rStyle w:val="element-citation"/>
          <w:rFonts w:ascii="Times New Roman" w:hAnsi="Times New Roman"/>
          <w:color w:val="000000"/>
          <w:sz w:val="24"/>
          <w:szCs w:val="24"/>
          <w:shd w:val="clear" w:color="auto" w:fill="FFFFFF"/>
        </w:rPr>
        <w:t xml:space="preserve"> (2012).</w:t>
      </w:r>
      <w:r w:rsidR="00561264">
        <w:rPr>
          <w:rStyle w:val="element-citation"/>
          <w:rFonts w:ascii="Times New Roman" w:hAnsi="Times New Roman"/>
          <w:color w:val="000000"/>
          <w:sz w:val="24"/>
          <w:szCs w:val="24"/>
          <w:shd w:val="clear" w:color="auto" w:fill="FFFFFF"/>
        </w:rPr>
        <w:t xml:space="preserve"> </w:t>
      </w:r>
      <w:r w:rsidRPr="00AC47E0">
        <w:rPr>
          <w:rStyle w:val="element-citation"/>
          <w:rFonts w:ascii="Times New Roman" w:hAnsi="Times New Roman"/>
          <w:color w:val="000000"/>
          <w:sz w:val="24"/>
          <w:szCs w:val="24"/>
          <w:shd w:val="clear" w:color="auto" w:fill="FFFFFF"/>
        </w:rPr>
        <w:t>World Health Organization (WHO). </w:t>
      </w:r>
      <w:r w:rsidRPr="00D810EF">
        <w:rPr>
          <w:rStyle w:val="Emphasis"/>
          <w:rFonts w:ascii="Times New Roman" w:hAnsi="Times New Roman"/>
          <w:i w:val="0"/>
          <w:color w:val="000000"/>
          <w:sz w:val="24"/>
          <w:szCs w:val="24"/>
          <w:shd w:val="clear" w:color="auto" w:fill="FFFFFF"/>
        </w:rPr>
        <w:t xml:space="preserve">Eliminating soil transmitted </w:t>
      </w:r>
      <w:r w:rsidRPr="00D810EF">
        <w:rPr>
          <w:rStyle w:val="Emphasis"/>
          <w:rFonts w:ascii="Times New Roman" w:hAnsi="Times New Roman"/>
          <w:i w:val="0"/>
          <w:color w:val="000000"/>
          <w:sz w:val="24"/>
          <w:szCs w:val="24"/>
          <w:shd w:val="clear" w:color="auto" w:fill="FFFFFF"/>
        </w:rPr>
        <w:tab/>
        <w:t xml:space="preserve">helminthiases </w:t>
      </w:r>
      <w:r w:rsidRPr="00D810EF">
        <w:rPr>
          <w:rStyle w:val="Emphasis"/>
          <w:rFonts w:ascii="Times New Roman" w:hAnsi="Times New Roman"/>
          <w:i w:val="0"/>
          <w:color w:val="000000"/>
          <w:sz w:val="24"/>
          <w:szCs w:val="24"/>
          <w:shd w:val="clear" w:color="auto" w:fill="FFFFFF"/>
        </w:rPr>
        <w:tab/>
        <w:t>as a public health problem in children. Progress Report 2001-</w:t>
      </w:r>
      <w:r w:rsidRPr="00D810EF">
        <w:rPr>
          <w:rStyle w:val="Emphasis"/>
          <w:rFonts w:ascii="Times New Roman" w:hAnsi="Times New Roman"/>
          <w:i w:val="0"/>
          <w:color w:val="000000"/>
          <w:sz w:val="24"/>
          <w:szCs w:val="24"/>
          <w:shd w:val="clear" w:color="auto" w:fill="FFFFFF"/>
        </w:rPr>
        <w:tab/>
        <w:t xml:space="preserve">2010 and </w:t>
      </w:r>
      <w:r>
        <w:rPr>
          <w:rStyle w:val="Emphasis"/>
          <w:rFonts w:ascii="Times New Roman" w:hAnsi="Times New Roman"/>
          <w:i w:val="0"/>
          <w:color w:val="000000"/>
          <w:sz w:val="24"/>
          <w:szCs w:val="24"/>
          <w:shd w:val="clear" w:color="auto" w:fill="FFFFFF"/>
        </w:rPr>
        <w:t xml:space="preserve">Strategic Plan </w:t>
      </w:r>
      <w:r w:rsidRPr="00D810EF">
        <w:rPr>
          <w:rStyle w:val="Emphasis"/>
          <w:rFonts w:ascii="Times New Roman" w:hAnsi="Times New Roman"/>
          <w:i w:val="0"/>
          <w:color w:val="000000"/>
          <w:sz w:val="24"/>
          <w:szCs w:val="24"/>
          <w:shd w:val="clear" w:color="auto" w:fill="FFFFFF"/>
        </w:rPr>
        <w:t>2011-2020</w:t>
      </w:r>
      <w:r w:rsidRPr="00D810EF">
        <w:rPr>
          <w:rStyle w:val="element-citation"/>
          <w:rFonts w:ascii="Times New Roman" w:hAnsi="Times New Roman"/>
          <w:i/>
          <w:color w:val="000000"/>
          <w:sz w:val="24"/>
          <w:szCs w:val="24"/>
          <w:shd w:val="clear" w:color="auto" w:fill="FFFFFF"/>
        </w:rPr>
        <w:t>.</w:t>
      </w:r>
      <w:r w:rsidR="00561264">
        <w:rPr>
          <w:rStyle w:val="element-citation"/>
          <w:rFonts w:ascii="Times New Roman" w:hAnsi="Times New Roman"/>
          <w:i/>
          <w:color w:val="000000"/>
          <w:sz w:val="24"/>
          <w:szCs w:val="24"/>
          <w:shd w:val="clear" w:color="auto" w:fill="FFFFFF"/>
        </w:rPr>
        <w:t xml:space="preserve"> </w:t>
      </w:r>
      <w:r>
        <w:rPr>
          <w:rFonts w:ascii="Times New Roman" w:hAnsi="Times New Roman"/>
          <w:sz w:val="24"/>
          <w:szCs w:val="24"/>
        </w:rPr>
        <w:t xml:space="preserve">Switzerland, </w:t>
      </w:r>
      <w:r w:rsidRPr="00AC47E0">
        <w:rPr>
          <w:rFonts w:ascii="Times New Roman" w:hAnsi="Times New Roman"/>
          <w:sz w:val="24"/>
          <w:szCs w:val="24"/>
        </w:rPr>
        <w:t>Geneva.</w:t>
      </w:r>
    </w:p>
    <w:p w:rsidR="002F784E" w:rsidRDefault="002F784E" w:rsidP="002F784E">
      <w:pPr>
        <w:shd w:val="clear" w:color="auto" w:fill="FFFFFF"/>
        <w:spacing w:after="0" w:line="480" w:lineRule="auto"/>
        <w:ind w:left="709" w:hanging="709"/>
        <w:jc w:val="both"/>
        <w:rPr>
          <w:rFonts w:ascii="Times New Roman" w:eastAsia="Times New Roman" w:hAnsi="Times New Roman"/>
          <w:kern w:val="36"/>
          <w:sz w:val="24"/>
          <w:szCs w:val="24"/>
        </w:rPr>
      </w:pPr>
      <w:r w:rsidRPr="00AC47E0">
        <w:rPr>
          <w:rFonts w:ascii="Times New Roman" w:eastAsia="Times New Roman" w:hAnsi="Times New Roman"/>
          <w:sz w:val="24"/>
          <w:szCs w:val="24"/>
        </w:rPr>
        <w:t>Zemene, E</w:t>
      </w:r>
      <w:r>
        <w:rPr>
          <w:rFonts w:ascii="Times New Roman" w:eastAsia="Times New Roman" w:hAnsi="Times New Roman"/>
          <w:sz w:val="24"/>
          <w:szCs w:val="24"/>
        </w:rPr>
        <w:t>.</w:t>
      </w:r>
      <w:r w:rsidRPr="00AC47E0">
        <w:rPr>
          <w:rFonts w:ascii="Times New Roman" w:eastAsia="Times New Roman" w:hAnsi="Times New Roman"/>
          <w:sz w:val="24"/>
          <w:szCs w:val="24"/>
        </w:rPr>
        <w:t xml:space="preserve"> (2015). </w:t>
      </w:r>
      <w:r>
        <w:rPr>
          <w:rFonts w:ascii="Times New Roman" w:eastAsia="Times New Roman" w:hAnsi="Times New Roman"/>
          <w:kern w:val="36"/>
          <w:sz w:val="24"/>
          <w:szCs w:val="24"/>
        </w:rPr>
        <w:t xml:space="preserve">Soil-Transmitted </w:t>
      </w:r>
      <w:r w:rsidRPr="00AC47E0">
        <w:rPr>
          <w:rFonts w:ascii="Times New Roman" w:eastAsia="Times New Roman" w:hAnsi="Times New Roman"/>
          <w:kern w:val="36"/>
          <w:sz w:val="24"/>
          <w:szCs w:val="24"/>
        </w:rPr>
        <w:t>Helminths and Associated Factors among Pre-</w:t>
      </w:r>
      <w:r>
        <w:rPr>
          <w:rFonts w:ascii="Times New Roman" w:eastAsia="Times New Roman" w:hAnsi="Times New Roman"/>
          <w:kern w:val="36"/>
          <w:sz w:val="24"/>
          <w:szCs w:val="24"/>
        </w:rPr>
        <w:tab/>
      </w:r>
      <w:r w:rsidRPr="00AC47E0">
        <w:rPr>
          <w:rFonts w:ascii="Times New Roman" w:eastAsia="Times New Roman" w:hAnsi="Times New Roman"/>
          <w:kern w:val="36"/>
          <w:sz w:val="24"/>
          <w:szCs w:val="24"/>
        </w:rPr>
        <w:t>S</w:t>
      </w:r>
      <w:r>
        <w:rPr>
          <w:rFonts w:ascii="Times New Roman" w:eastAsia="Times New Roman" w:hAnsi="Times New Roman"/>
          <w:kern w:val="36"/>
          <w:sz w:val="24"/>
          <w:szCs w:val="24"/>
        </w:rPr>
        <w:t xml:space="preserve">chool </w:t>
      </w:r>
      <w:r w:rsidRPr="00AC47E0">
        <w:rPr>
          <w:rFonts w:ascii="Times New Roman" w:eastAsia="Times New Roman" w:hAnsi="Times New Roman"/>
          <w:kern w:val="36"/>
          <w:sz w:val="24"/>
          <w:szCs w:val="24"/>
        </w:rPr>
        <w:t>Ch</w:t>
      </w:r>
      <w:r>
        <w:rPr>
          <w:rFonts w:ascii="Times New Roman" w:eastAsia="Times New Roman" w:hAnsi="Times New Roman"/>
          <w:kern w:val="36"/>
          <w:sz w:val="24"/>
          <w:szCs w:val="24"/>
        </w:rPr>
        <w:t>ildren in Butajira Town, South-</w:t>
      </w:r>
      <w:r w:rsidRPr="00AC47E0">
        <w:rPr>
          <w:rFonts w:ascii="Times New Roman" w:eastAsia="Times New Roman" w:hAnsi="Times New Roman"/>
          <w:kern w:val="36"/>
          <w:sz w:val="24"/>
          <w:szCs w:val="24"/>
        </w:rPr>
        <w:t>Central Ethiopia.</w:t>
      </w:r>
    </w:p>
    <w:p w:rsidR="000D04F6" w:rsidRDefault="000D04F6" w:rsidP="00AC47E0">
      <w:pPr>
        <w:shd w:val="clear" w:color="auto" w:fill="FFFFFF"/>
        <w:spacing w:after="0" w:line="480" w:lineRule="auto"/>
        <w:jc w:val="both"/>
        <w:rPr>
          <w:rFonts w:ascii="Times New Roman" w:eastAsia="Times New Roman" w:hAnsi="Times New Roman"/>
          <w:kern w:val="36"/>
          <w:sz w:val="24"/>
          <w:szCs w:val="24"/>
        </w:rPr>
      </w:pPr>
    </w:p>
    <w:p w:rsidR="000D04F6" w:rsidRDefault="000D04F6" w:rsidP="00AC47E0">
      <w:pPr>
        <w:shd w:val="clear" w:color="auto" w:fill="FFFFFF"/>
        <w:spacing w:after="0" w:line="480" w:lineRule="auto"/>
        <w:jc w:val="both"/>
        <w:rPr>
          <w:rFonts w:ascii="Times New Roman" w:eastAsia="Times New Roman" w:hAnsi="Times New Roman"/>
          <w:kern w:val="36"/>
          <w:sz w:val="24"/>
          <w:szCs w:val="24"/>
        </w:rPr>
      </w:pPr>
    </w:p>
    <w:p w:rsidR="000D04F6" w:rsidRDefault="000D04F6" w:rsidP="00AC47E0">
      <w:pPr>
        <w:shd w:val="clear" w:color="auto" w:fill="FFFFFF"/>
        <w:spacing w:after="0" w:line="480" w:lineRule="auto"/>
        <w:jc w:val="both"/>
        <w:rPr>
          <w:rFonts w:ascii="Times New Roman" w:eastAsia="Times New Roman" w:hAnsi="Times New Roman"/>
          <w:kern w:val="36"/>
          <w:sz w:val="24"/>
          <w:szCs w:val="24"/>
        </w:rPr>
      </w:pPr>
    </w:p>
    <w:p w:rsidR="000D04F6" w:rsidRDefault="000D04F6" w:rsidP="00AC47E0">
      <w:pPr>
        <w:shd w:val="clear" w:color="auto" w:fill="FFFFFF"/>
        <w:spacing w:after="0" w:line="480" w:lineRule="auto"/>
        <w:jc w:val="both"/>
        <w:rPr>
          <w:rFonts w:ascii="Times New Roman" w:eastAsia="Times New Roman" w:hAnsi="Times New Roman"/>
          <w:kern w:val="36"/>
          <w:sz w:val="24"/>
          <w:szCs w:val="24"/>
        </w:rPr>
      </w:pPr>
    </w:p>
    <w:p w:rsidR="000D04F6" w:rsidRDefault="000D04F6" w:rsidP="00AC47E0">
      <w:pPr>
        <w:shd w:val="clear" w:color="auto" w:fill="FFFFFF"/>
        <w:spacing w:after="0" w:line="480" w:lineRule="auto"/>
        <w:jc w:val="both"/>
        <w:rPr>
          <w:rFonts w:ascii="Times New Roman" w:eastAsia="Times New Roman" w:hAnsi="Times New Roman"/>
          <w:kern w:val="36"/>
          <w:sz w:val="24"/>
          <w:szCs w:val="24"/>
        </w:rPr>
      </w:pPr>
    </w:p>
    <w:p w:rsidR="00492618" w:rsidRDefault="00492618" w:rsidP="00AC47E0">
      <w:pPr>
        <w:shd w:val="clear" w:color="auto" w:fill="FFFFFF"/>
        <w:spacing w:after="0" w:line="480" w:lineRule="auto"/>
        <w:jc w:val="both"/>
        <w:rPr>
          <w:rFonts w:ascii="Times New Roman" w:eastAsia="Times New Roman" w:hAnsi="Times New Roman"/>
          <w:kern w:val="36"/>
          <w:sz w:val="24"/>
          <w:szCs w:val="24"/>
        </w:rPr>
      </w:pPr>
    </w:p>
    <w:p w:rsidR="00492618" w:rsidRDefault="00492618" w:rsidP="00AC47E0">
      <w:pPr>
        <w:shd w:val="clear" w:color="auto" w:fill="FFFFFF"/>
        <w:spacing w:after="0" w:line="480" w:lineRule="auto"/>
        <w:jc w:val="both"/>
        <w:rPr>
          <w:rFonts w:ascii="Times New Roman" w:eastAsia="Times New Roman" w:hAnsi="Times New Roman"/>
          <w:kern w:val="36"/>
          <w:sz w:val="24"/>
          <w:szCs w:val="24"/>
        </w:rPr>
      </w:pPr>
    </w:p>
    <w:p w:rsidR="00492618" w:rsidRDefault="00492618" w:rsidP="00AC47E0">
      <w:pPr>
        <w:shd w:val="clear" w:color="auto" w:fill="FFFFFF"/>
        <w:spacing w:after="0" w:line="480" w:lineRule="auto"/>
        <w:jc w:val="both"/>
        <w:rPr>
          <w:rFonts w:ascii="Times New Roman" w:eastAsia="Times New Roman" w:hAnsi="Times New Roman"/>
          <w:kern w:val="36"/>
          <w:sz w:val="24"/>
          <w:szCs w:val="24"/>
        </w:rPr>
      </w:pPr>
    </w:p>
    <w:p w:rsidR="000D04F6" w:rsidRDefault="000D04F6" w:rsidP="00AC47E0">
      <w:pPr>
        <w:shd w:val="clear" w:color="auto" w:fill="FFFFFF"/>
        <w:spacing w:after="0" w:line="480" w:lineRule="auto"/>
        <w:jc w:val="both"/>
        <w:rPr>
          <w:rFonts w:ascii="Times New Roman" w:eastAsia="Times New Roman" w:hAnsi="Times New Roman"/>
          <w:kern w:val="36"/>
          <w:sz w:val="24"/>
          <w:szCs w:val="24"/>
        </w:rPr>
      </w:pPr>
    </w:p>
    <w:p w:rsidR="000D04F6" w:rsidRDefault="000D04F6" w:rsidP="00AC47E0">
      <w:pPr>
        <w:shd w:val="clear" w:color="auto" w:fill="FFFFFF"/>
        <w:spacing w:after="0" w:line="480" w:lineRule="auto"/>
        <w:jc w:val="both"/>
        <w:rPr>
          <w:rFonts w:ascii="Times New Roman" w:eastAsia="Times New Roman" w:hAnsi="Times New Roman"/>
          <w:kern w:val="36"/>
          <w:sz w:val="24"/>
          <w:szCs w:val="24"/>
        </w:rPr>
      </w:pPr>
    </w:p>
    <w:p w:rsidR="0097504F" w:rsidRDefault="0097504F" w:rsidP="00AC47E0">
      <w:pPr>
        <w:shd w:val="clear" w:color="auto" w:fill="FFFFFF"/>
        <w:spacing w:after="0" w:line="480" w:lineRule="auto"/>
        <w:jc w:val="both"/>
        <w:rPr>
          <w:rFonts w:ascii="Times New Roman" w:eastAsia="Times New Roman" w:hAnsi="Times New Roman"/>
          <w:kern w:val="36"/>
          <w:sz w:val="24"/>
          <w:szCs w:val="24"/>
        </w:rPr>
      </w:pPr>
    </w:p>
    <w:p w:rsidR="0097504F" w:rsidRDefault="0097504F" w:rsidP="00AC47E0">
      <w:pPr>
        <w:shd w:val="clear" w:color="auto" w:fill="FFFFFF"/>
        <w:spacing w:after="0" w:line="480" w:lineRule="auto"/>
        <w:jc w:val="both"/>
        <w:rPr>
          <w:rFonts w:ascii="Times New Roman" w:eastAsia="Times New Roman" w:hAnsi="Times New Roman"/>
          <w:kern w:val="36"/>
          <w:sz w:val="24"/>
          <w:szCs w:val="24"/>
        </w:rPr>
      </w:pPr>
    </w:p>
    <w:p w:rsidR="0097504F" w:rsidRDefault="0097504F" w:rsidP="00AC47E0">
      <w:pPr>
        <w:shd w:val="clear" w:color="auto" w:fill="FFFFFF"/>
        <w:spacing w:after="0" w:line="480" w:lineRule="auto"/>
        <w:jc w:val="both"/>
        <w:rPr>
          <w:rFonts w:ascii="Times New Roman" w:eastAsia="Times New Roman" w:hAnsi="Times New Roman"/>
          <w:kern w:val="36"/>
          <w:sz w:val="24"/>
          <w:szCs w:val="24"/>
        </w:rPr>
      </w:pPr>
    </w:p>
    <w:p w:rsidR="0097504F" w:rsidRDefault="0097504F" w:rsidP="00AC47E0">
      <w:pPr>
        <w:shd w:val="clear" w:color="auto" w:fill="FFFFFF"/>
        <w:spacing w:after="0" w:line="480" w:lineRule="auto"/>
        <w:jc w:val="both"/>
        <w:rPr>
          <w:rFonts w:ascii="Times New Roman" w:eastAsia="Times New Roman" w:hAnsi="Times New Roman"/>
          <w:kern w:val="36"/>
          <w:sz w:val="24"/>
          <w:szCs w:val="24"/>
        </w:rPr>
      </w:pPr>
    </w:p>
    <w:p w:rsidR="0097504F" w:rsidRDefault="0097504F" w:rsidP="00AC47E0">
      <w:pPr>
        <w:shd w:val="clear" w:color="auto" w:fill="FFFFFF"/>
        <w:spacing w:after="0" w:line="480" w:lineRule="auto"/>
        <w:jc w:val="both"/>
        <w:rPr>
          <w:rFonts w:ascii="Times New Roman" w:eastAsia="Times New Roman" w:hAnsi="Times New Roman"/>
          <w:kern w:val="36"/>
          <w:sz w:val="24"/>
          <w:szCs w:val="24"/>
        </w:rPr>
      </w:pPr>
    </w:p>
    <w:p w:rsidR="0097504F" w:rsidRDefault="0097504F" w:rsidP="00AC47E0">
      <w:pPr>
        <w:shd w:val="clear" w:color="auto" w:fill="FFFFFF"/>
        <w:spacing w:after="0" w:line="480" w:lineRule="auto"/>
        <w:jc w:val="both"/>
        <w:rPr>
          <w:rFonts w:ascii="Times New Roman" w:eastAsia="Times New Roman" w:hAnsi="Times New Roman"/>
          <w:kern w:val="36"/>
          <w:sz w:val="24"/>
          <w:szCs w:val="24"/>
        </w:rPr>
      </w:pPr>
    </w:p>
    <w:p w:rsidR="0097504F" w:rsidRDefault="0097504F" w:rsidP="00AC47E0">
      <w:pPr>
        <w:shd w:val="clear" w:color="auto" w:fill="FFFFFF"/>
        <w:spacing w:after="0" w:line="480" w:lineRule="auto"/>
        <w:jc w:val="both"/>
        <w:rPr>
          <w:rFonts w:ascii="Times New Roman" w:eastAsia="Times New Roman" w:hAnsi="Times New Roman"/>
          <w:kern w:val="36"/>
          <w:sz w:val="24"/>
          <w:szCs w:val="24"/>
        </w:rPr>
      </w:pPr>
    </w:p>
    <w:p w:rsidR="000D04F6" w:rsidRDefault="000D04F6" w:rsidP="00AC47E0">
      <w:pPr>
        <w:shd w:val="clear" w:color="auto" w:fill="FFFFFF"/>
        <w:spacing w:after="0" w:line="480" w:lineRule="auto"/>
        <w:jc w:val="both"/>
        <w:rPr>
          <w:rFonts w:ascii="Times New Roman" w:eastAsia="Times New Roman" w:hAnsi="Times New Roman"/>
          <w:kern w:val="36"/>
          <w:sz w:val="24"/>
          <w:szCs w:val="24"/>
        </w:rPr>
      </w:pPr>
    </w:p>
    <w:p w:rsidR="00204BE7" w:rsidRPr="00372C62" w:rsidRDefault="00204BE7" w:rsidP="00736CDF">
      <w:pPr>
        <w:pStyle w:val="Heading1"/>
        <w:spacing w:before="0" w:after="0" w:line="480" w:lineRule="auto"/>
        <w:jc w:val="center"/>
        <w:rPr>
          <w:rFonts w:ascii="Times New Roman" w:hAnsi="Times New Roman"/>
          <w:sz w:val="24"/>
          <w:szCs w:val="24"/>
        </w:rPr>
      </w:pPr>
      <w:bookmarkStart w:id="246" w:name="_Toc388267078"/>
      <w:bookmarkStart w:id="247" w:name="_Toc498077189"/>
      <w:bookmarkStart w:id="248" w:name="_Toc425593606"/>
      <w:r w:rsidRPr="00372C62">
        <w:rPr>
          <w:rFonts w:ascii="Times New Roman" w:hAnsi="Times New Roman"/>
          <w:sz w:val="24"/>
          <w:szCs w:val="24"/>
        </w:rPr>
        <w:lastRenderedPageBreak/>
        <w:t>APPENDICES</w:t>
      </w:r>
      <w:bookmarkEnd w:id="246"/>
      <w:bookmarkEnd w:id="247"/>
      <w:bookmarkEnd w:id="248"/>
    </w:p>
    <w:p w:rsidR="0097504F" w:rsidRDefault="00736CDF" w:rsidP="00736CDF">
      <w:pPr>
        <w:pStyle w:val="Caption"/>
      </w:pPr>
      <w:bookmarkStart w:id="249" w:name="_Toc425593040"/>
      <w:r>
        <w:t xml:space="preserve">Appendix </w:t>
      </w:r>
      <w:r w:rsidR="00FE33EB">
        <w:fldChar w:fldCharType="begin"/>
      </w:r>
      <w:r>
        <w:instrText xml:space="preserve"> SEQ Appendix \* ROMAN </w:instrText>
      </w:r>
      <w:r w:rsidR="00FE33EB">
        <w:fldChar w:fldCharType="separate"/>
      </w:r>
      <w:r w:rsidR="00D12601">
        <w:rPr>
          <w:noProof/>
        </w:rPr>
        <w:t>I</w:t>
      </w:r>
      <w:r w:rsidR="00FE33EB">
        <w:fldChar w:fldCharType="end"/>
      </w:r>
      <w:r>
        <w:t>: Structured Questionnaire for Parents</w:t>
      </w:r>
      <w:bookmarkEnd w:id="249"/>
    </w:p>
    <w:p w:rsidR="0097504F" w:rsidRPr="00736CDF" w:rsidRDefault="0097504F" w:rsidP="00736CDF">
      <w:pPr>
        <w:spacing w:after="0" w:line="360" w:lineRule="auto"/>
        <w:jc w:val="both"/>
        <w:rPr>
          <w:rFonts w:ascii="Times New Roman" w:hAnsi="Times New Roman"/>
          <w:b/>
          <w:sz w:val="24"/>
          <w:szCs w:val="24"/>
        </w:rPr>
      </w:pPr>
      <w:r w:rsidRPr="00736CDF">
        <w:rPr>
          <w:rFonts w:ascii="Times New Roman" w:hAnsi="Times New Roman"/>
          <w:b/>
          <w:sz w:val="24"/>
          <w:szCs w:val="24"/>
        </w:rPr>
        <w:t xml:space="preserve">Dear Parents </w:t>
      </w:r>
    </w:p>
    <w:p w:rsidR="0097504F" w:rsidRDefault="0097504F" w:rsidP="00736CDF">
      <w:pPr>
        <w:spacing w:after="0" w:line="360" w:lineRule="auto"/>
        <w:jc w:val="both"/>
        <w:rPr>
          <w:rFonts w:ascii="Times New Roman" w:hAnsi="Times New Roman"/>
          <w:sz w:val="24"/>
          <w:szCs w:val="24"/>
        </w:rPr>
      </w:pPr>
      <w:r w:rsidRPr="00736CDF">
        <w:rPr>
          <w:rFonts w:ascii="Times New Roman" w:hAnsi="Times New Roman"/>
          <w:sz w:val="24"/>
          <w:szCs w:val="24"/>
        </w:rPr>
        <w:t xml:space="preserve">I am Saleh Mrisho Sizya pursuing Masters of Education Planning and Policy Studies (MED APPS) at The Open University of Tanzania. Your has been chosen randomly to provide information about the knowledge, attitude and practices among children about soil-transmitted helminthiasis for school children in Shinyanga Rural District. Your opinions will help Government ministries, Researcher, Educational stakeholders, and Policy maker to find identify the priority problem on pupils school progress and come out with some strategies to enhance pupil’s school progress in Tanzania. This is just a survey, there is no right or wrong answer, and furthermore it’s not a test. All information you give will be treated with </w:t>
      </w:r>
      <w:r w:rsidRPr="00736CDF">
        <w:rPr>
          <w:rFonts w:ascii="Times New Roman" w:hAnsi="Times New Roman"/>
          <w:b/>
          <w:sz w:val="24"/>
          <w:szCs w:val="24"/>
        </w:rPr>
        <w:t>STRICT CONFIDENTIAL</w:t>
      </w:r>
      <w:r w:rsidRPr="00736CDF">
        <w:rPr>
          <w:rFonts w:ascii="Times New Roman" w:hAnsi="Times New Roman"/>
          <w:sz w:val="24"/>
          <w:szCs w:val="24"/>
        </w:rPr>
        <w:t>. Please do not write your name in this questionnaire.</w:t>
      </w:r>
    </w:p>
    <w:p w:rsidR="00736CDF" w:rsidRPr="00736CDF" w:rsidRDefault="00736CDF" w:rsidP="00736CDF">
      <w:pPr>
        <w:spacing w:after="0" w:line="360" w:lineRule="auto"/>
        <w:jc w:val="both"/>
        <w:rPr>
          <w:rFonts w:ascii="Times New Roman" w:hAnsi="Times New Roman"/>
          <w:sz w:val="24"/>
          <w:szCs w:val="24"/>
        </w:rPr>
      </w:pPr>
    </w:p>
    <w:p w:rsidR="0097504F" w:rsidRPr="00736CDF" w:rsidRDefault="0097504F" w:rsidP="00736CDF">
      <w:pPr>
        <w:spacing w:after="0" w:line="360" w:lineRule="auto"/>
        <w:jc w:val="both"/>
        <w:rPr>
          <w:rFonts w:ascii="Times New Roman" w:hAnsi="Times New Roman"/>
          <w:b/>
          <w:sz w:val="24"/>
          <w:szCs w:val="24"/>
        </w:rPr>
      </w:pPr>
      <w:r w:rsidRPr="00736CDF">
        <w:rPr>
          <w:rFonts w:ascii="Times New Roman" w:hAnsi="Times New Roman"/>
          <w:b/>
          <w:sz w:val="24"/>
          <w:szCs w:val="24"/>
        </w:rPr>
        <w:t>Fill the blank, circle or tick where appropriate</w:t>
      </w:r>
    </w:p>
    <w:p w:rsidR="0097504F" w:rsidRPr="00736CDF" w:rsidRDefault="0097504F" w:rsidP="00736CDF">
      <w:pPr>
        <w:pStyle w:val="Caption"/>
        <w:spacing w:line="360" w:lineRule="auto"/>
        <w:rPr>
          <w:szCs w:val="24"/>
        </w:rPr>
      </w:pPr>
      <w:r w:rsidRPr="00736CDF">
        <w:rPr>
          <w:szCs w:val="24"/>
        </w:rPr>
        <w:t>Personal Characteristics of Respondents</w:t>
      </w:r>
    </w:p>
    <w:tbl>
      <w:tblPr>
        <w:tblW w:w="33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4247"/>
        <w:gridCol w:w="1379"/>
      </w:tblGrid>
      <w:tr w:rsidR="0097504F" w:rsidRPr="007E2976"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b/>
              </w:rPr>
              <w:t>Respondents characteristics</w:t>
            </w:r>
          </w:p>
        </w:tc>
        <w:tc>
          <w:tcPr>
            <w:tcW w:w="1226" w:type="pct"/>
          </w:tcPr>
          <w:p w:rsidR="0097504F" w:rsidRPr="00F96639" w:rsidRDefault="0097504F" w:rsidP="00736CDF">
            <w:pPr>
              <w:spacing w:after="0" w:line="240" w:lineRule="auto"/>
              <w:jc w:val="center"/>
              <w:rPr>
                <w:rFonts w:ascii="Times New Roman" w:hAnsi="Times New Roman"/>
                <w:b/>
              </w:rPr>
            </w:pPr>
            <w:r w:rsidRPr="00F96639">
              <w:rPr>
                <w:rFonts w:ascii="Times New Roman" w:hAnsi="Times New Roman"/>
                <w:b/>
              </w:rPr>
              <w:t>TICK</w:t>
            </w: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b/>
              </w:rPr>
              <w:t>Age</w:t>
            </w:r>
          </w:p>
        </w:tc>
        <w:tc>
          <w:tcPr>
            <w:tcW w:w="1226" w:type="pct"/>
          </w:tcPr>
          <w:p w:rsidR="0097504F" w:rsidRPr="00F96639" w:rsidRDefault="0097504F" w:rsidP="00736CDF">
            <w:pPr>
              <w:spacing w:after="0" w:line="240" w:lineRule="auto"/>
              <w:jc w:val="both"/>
              <w:rPr>
                <w:rFonts w:ascii="Times New Roman" w:hAnsi="Times New Roman"/>
                <w:b/>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rPr>
              <w:t>15-25</w:t>
            </w:r>
          </w:p>
        </w:tc>
        <w:tc>
          <w:tcPr>
            <w:tcW w:w="1226" w:type="pct"/>
          </w:tcPr>
          <w:p w:rsidR="0097504F" w:rsidRPr="00F96639" w:rsidRDefault="0097504F" w:rsidP="00736CDF">
            <w:pPr>
              <w:spacing w:after="0" w:line="240" w:lineRule="auto"/>
              <w:jc w:val="both"/>
              <w:rPr>
                <w:rFonts w:ascii="Times New Roman" w:hAnsi="Times New Roman"/>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rPr>
              <w:t>26-35</w:t>
            </w:r>
          </w:p>
        </w:tc>
        <w:tc>
          <w:tcPr>
            <w:tcW w:w="1226" w:type="pct"/>
          </w:tcPr>
          <w:p w:rsidR="0097504F" w:rsidRPr="00F96639" w:rsidRDefault="0097504F" w:rsidP="00736CDF">
            <w:pPr>
              <w:spacing w:after="0" w:line="240" w:lineRule="auto"/>
              <w:jc w:val="both"/>
              <w:rPr>
                <w:rFonts w:ascii="Times New Roman" w:hAnsi="Times New Roman"/>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rPr>
              <w:t>36-45</w:t>
            </w:r>
          </w:p>
        </w:tc>
        <w:tc>
          <w:tcPr>
            <w:tcW w:w="1226" w:type="pct"/>
          </w:tcPr>
          <w:p w:rsidR="0097504F" w:rsidRPr="00F96639" w:rsidRDefault="0097504F" w:rsidP="00736CDF">
            <w:pPr>
              <w:spacing w:after="0" w:line="240" w:lineRule="auto"/>
              <w:jc w:val="both"/>
              <w:rPr>
                <w:rFonts w:ascii="Times New Roman" w:hAnsi="Times New Roman"/>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rPr>
              <w:t>46-65</w:t>
            </w:r>
          </w:p>
        </w:tc>
        <w:tc>
          <w:tcPr>
            <w:tcW w:w="1226" w:type="pct"/>
          </w:tcPr>
          <w:p w:rsidR="0097504F" w:rsidRPr="00F96639" w:rsidRDefault="0097504F" w:rsidP="00736CDF">
            <w:pPr>
              <w:spacing w:after="0" w:line="240" w:lineRule="auto"/>
              <w:jc w:val="both"/>
              <w:rPr>
                <w:rFonts w:ascii="Times New Roman" w:hAnsi="Times New Roman"/>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b/>
              </w:rPr>
              <w:t>Sex</w:t>
            </w:r>
          </w:p>
        </w:tc>
        <w:tc>
          <w:tcPr>
            <w:tcW w:w="1226" w:type="pct"/>
          </w:tcPr>
          <w:p w:rsidR="0097504F" w:rsidRPr="00F96639" w:rsidRDefault="0097504F" w:rsidP="00736CDF">
            <w:pPr>
              <w:spacing w:after="0" w:line="240" w:lineRule="auto"/>
              <w:jc w:val="both"/>
              <w:rPr>
                <w:rFonts w:ascii="Times New Roman" w:hAnsi="Times New Roman"/>
                <w:b/>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rPr>
              <w:t xml:space="preserve">Female </w:t>
            </w:r>
          </w:p>
        </w:tc>
        <w:tc>
          <w:tcPr>
            <w:tcW w:w="1226" w:type="pct"/>
          </w:tcPr>
          <w:p w:rsidR="0097504F" w:rsidRPr="00F96639" w:rsidRDefault="0097504F" w:rsidP="00736CDF">
            <w:pPr>
              <w:spacing w:after="0" w:line="240" w:lineRule="auto"/>
              <w:jc w:val="both"/>
              <w:rPr>
                <w:rFonts w:ascii="Times New Roman" w:hAnsi="Times New Roman"/>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rPr>
              <w:t xml:space="preserve">Male </w:t>
            </w:r>
          </w:p>
        </w:tc>
        <w:tc>
          <w:tcPr>
            <w:tcW w:w="1226" w:type="pct"/>
          </w:tcPr>
          <w:p w:rsidR="0097504F" w:rsidRPr="00F96639" w:rsidRDefault="0097504F" w:rsidP="00736CDF">
            <w:pPr>
              <w:spacing w:after="0" w:line="240" w:lineRule="auto"/>
              <w:jc w:val="both"/>
              <w:rPr>
                <w:rFonts w:ascii="Times New Roman" w:hAnsi="Times New Roman"/>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b/>
              </w:rPr>
              <w:t>Marital status</w:t>
            </w:r>
          </w:p>
        </w:tc>
        <w:tc>
          <w:tcPr>
            <w:tcW w:w="1226" w:type="pct"/>
          </w:tcPr>
          <w:p w:rsidR="0097504F" w:rsidRPr="00F96639" w:rsidRDefault="0097504F" w:rsidP="00736CDF">
            <w:pPr>
              <w:spacing w:after="0" w:line="240" w:lineRule="auto"/>
              <w:jc w:val="both"/>
              <w:rPr>
                <w:rFonts w:ascii="Times New Roman" w:hAnsi="Times New Roman"/>
                <w:b/>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rPr>
              <w:t>Single</w:t>
            </w:r>
          </w:p>
        </w:tc>
        <w:tc>
          <w:tcPr>
            <w:tcW w:w="1226" w:type="pct"/>
          </w:tcPr>
          <w:p w:rsidR="0097504F" w:rsidRPr="00F96639" w:rsidRDefault="0097504F" w:rsidP="00736CDF">
            <w:pPr>
              <w:spacing w:after="0" w:line="240" w:lineRule="auto"/>
              <w:jc w:val="both"/>
              <w:rPr>
                <w:rFonts w:ascii="Times New Roman" w:hAnsi="Times New Roman"/>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rPr>
              <w:t>Married</w:t>
            </w:r>
          </w:p>
        </w:tc>
        <w:tc>
          <w:tcPr>
            <w:tcW w:w="1226" w:type="pct"/>
          </w:tcPr>
          <w:p w:rsidR="0097504F" w:rsidRPr="00F96639" w:rsidRDefault="0097504F" w:rsidP="00736CDF">
            <w:pPr>
              <w:spacing w:after="0" w:line="240" w:lineRule="auto"/>
              <w:jc w:val="both"/>
              <w:rPr>
                <w:rFonts w:ascii="Times New Roman" w:hAnsi="Times New Roman"/>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rPr>
              <w:t>Widow/widower</w:t>
            </w:r>
          </w:p>
        </w:tc>
        <w:tc>
          <w:tcPr>
            <w:tcW w:w="1226" w:type="pct"/>
          </w:tcPr>
          <w:p w:rsidR="0097504F" w:rsidRPr="00F96639" w:rsidRDefault="0097504F" w:rsidP="00736CDF">
            <w:pPr>
              <w:spacing w:after="0" w:line="240" w:lineRule="auto"/>
              <w:jc w:val="both"/>
              <w:rPr>
                <w:rFonts w:ascii="Times New Roman" w:hAnsi="Times New Roman"/>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rPr>
              <w:t>Separation/Divorced</w:t>
            </w:r>
          </w:p>
        </w:tc>
        <w:tc>
          <w:tcPr>
            <w:tcW w:w="1226" w:type="pct"/>
          </w:tcPr>
          <w:p w:rsidR="0097504F" w:rsidRPr="00F96639" w:rsidRDefault="0097504F" w:rsidP="00736CDF">
            <w:pPr>
              <w:spacing w:after="0" w:line="240" w:lineRule="auto"/>
              <w:jc w:val="both"/>
              <w:rPr>
                <w:rFonts w:ascii="Times New Roman" w:hAnsi="Times New Roman"/>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b/>
              </w:rPr>
              <w:t>Occupation</w:t>
            </w:r>
          </w:p>
        </w:tc>
        <w:tc>
          <w:tcPr>
            <w:tcW w:w="1226" w:type="pct"/>
          </w:tcPr>
          <w:p w:rsidR="0097504F" w:rsidRPr="00F96639" w:rsidRDefault="0097504F" w:rsidP="00736CDF">
            <w:pPr>
              <w:spacing w:after="0" w:line="240" w:lineRule="auto"/>
              <w:jc w:val="both"/>
              <w:rPr>
                <w:rFonts w:ascii="Times New Roman" w:hAnsi="Times New Roman"/>
                <w:b/>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rPr>
              <w:t>Farmer/animal husbandry</w:t>
            </w:r>
          </w:p>
        </w:tc>
        <w:tc>
          <w:tcPr>
            <w:tcW w:w="1226" w:type="pct"/>
          </w:tcPr>
          <w:p w:rsidR="0097504F" w:rsidRPr="00F96639" w:rsidRDefault="0097504F" w:rsidP="00736CDF">
            <w:pPr>
              <w:spacing w:after="0" w:line="240" w:lineRule="auto"/>
              <w:jc w:val="both"/>
              <w:rPr>
                <w:rFonts w:ascii="Times New Roman" w:hAnsi="Times New Roman"/>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rPr>
              <w:t>Business/petty traders</w:t>
            </w:r>
          </w:p>
        </w:tc>
        <w:tc>
          <w:tcPr>
            <w:tcW w:w="1226" w:type="pct"/>
          </w:tcPr>
          <w:p w:rsidR="0097504F" w:rsidRPr="00F96639" w:rsidRDefault="0097504F" w:rsidP="00736CDF">
            <w:pPr>
              <w:spacing w:after="0" w:line="240" w:lineRule="auto"/>
              <w:jc w:val="both"/>
              <w:rPr>
                <w:rFonts w:ascii="Times New Roman" w:hAnsi="Times New Roman"/>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rPr>
              <w:t>Formal employment</w:t>
            </w:r>
          </w:p>
        </w:tc>
        <w:tc>
          <w:tcPr>
            <w:tcW w:w="1226" w:type="pct"/>
          </w:tcPr>
          <w:p w:rsidR="0097504F" w:rsidRPr="00F96639" w:rsidRDefault="0097504F" w:rsidP="00736CDF">
            <w:pPr>
              <w:spacing w:after="0" w:line="240" w:lineRule="auto"/>
              <w:jc w:val="both"/>
              <w:rPr>
                <w:rFonts w:ascii="Times New Roman" w:hAnsi="Times New Roman"/>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b/>
              </w:rPr>
              <w:t xml:space="preserve">Education level </w:t>
            </w:r>
          </w:p>
        </w:tc>
        <w:tc>
          <w:tcPr>
            <w:tcW w:w="1226" w:type="pct"/>
          </w:tcPr>
          <w:p w:rsidR="0097504F" w:rsidRPr="00F96639" w:rsidRDefault="0097504F" w:rsidP="00736CDF">
            <w:pPr>
              <w:spacing w:after="0" w:line="240" w:lineRule="auto"/>
              <w:jc w:val="both"/>
              <w:rPr>
                <w:rFonts w:ascii="Times New Roman" w:hAnsi="Times New Roman"/>
                <w:b/>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rPr>
              <w:t>Primary</w:t>
            </w:r>
          </w:p>
        </w:tc>
        <w:tc>
          <w:tcPr>
            <w:tcW w:w="1226" w:type="pct"/>
          </w:tcPr>
          <w:p w:rsidR="0097504F" w:rsidRPr="00F96639" w:rsidRDefault="0097504F" w:rsidP="00736CDF">
            <w:pPr>
              <w:spacing w:after="0" w:line="240" w:lineRule="auto"/>
              <w:jc w:val="both"/>
              <w:rPr>
                <w:rFonts w:ascii="Times New Roman" w:hAnsi="Times New Roman"/>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rPr>
              <w:t>Secondary</w:t>
            </w:r>
          </w:p>
        </w:tc>
        <w:tc>
          <w:tcPr>
            <w:tcW w:w="1226" w:type="pct"/>
          </w:tcPr>
          <w:p w:rsidR="0097504F" w:rsidRPr="00F96639" w:rsidRDefault="0097504F" w:rsidP="00736CDF">
            <w:pPr>
              <w:spacing w:after="0" w:line="240" w:lineRule="auto"/>
              <w:jc w:val="both"/>
              <w:rPr>
                <w:rFonts w:ascii="Times New Roman" w:hAnsi="Times New Roman"/>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rPr>
              <w:t>Illiterate</w:t>
            </w:r>
          </w:p>
        </w:tc>
        <w:tc>
          <w:tcPr>
            <w:tcW w:w="1226" w:type="pct"/>
          </w:tcPr>
          <w:p w:rsidR="0097504F" w:rsidRPr="00F96639" w:rsidRDefault="0097504F" w:rsidP="00736CDF">
            <w:pPr>
              <w:spacing w:after="0" w:line="240" w:lineRule="auto"/>
              <w:jc w:val="both"/>
              <w:rPr>
                <w:rFonts w:ascii="Times New Roman" w:hAnsi="Times New Roman"/>
              </w:rPr>
            </w:pPr>
          </w:p>
        </w:tc>
      </w:tr>
      <w:tr w:rsidR="0097504F" w:rsidRPr="001C0443" w:rsidTr="00736CDF">
        <w:trPr>
          <w:trHeight w:val="90"/>
        </w:trPr>
        <w:tc>
          <w:tcPr>
            <w:tcW w:w="3774" w:type="pct"/>
          </w:tcPr>
          <w:p w:rsidR="0097504F" w:rsidRPr="00F96639" w:rsidRDefault="0097504F" w:rsidP="00736CDF">
            <w:pPr>
              <w:spacing w:after="0" w:line="240" w:lineRule="auto"/>
              <w:jc w:val="both"/>
              <w:rPr>
                <w:rFonts w:ascii="Times New Roman" w:hAnsi="Times New Roman"/>
                <w:b/>
              </w:rPr>
            </w:pPr>
            <w:r w:rsidRPr="00F96639">
              <w:rPr>
                <w:rFonts w:ascii="Times New Roman" w:hAnsi="Times New Roman"/>
              </w:rPr>
              <w:t>Post-secondary</w:t>
            </w:r>
          </w:p>
        </w:tc>
        <w:tc>
          <w:tcPr>
            <w:tcW w:w="1226" w:type="pct"/>
          </w:tcPr>
          <w:p w:rsidR="0097504F" w:rsidRPr="00F96639" w:rsidRDefault="0097504F" w:rsidP="00736CDF">
            <w:pPr>
              <w:spacing w:after="0" w:line="240" w:lineRule="auto"/>
              <w:jc w:val="both"/>
              <w:rPr>
                <w:rFonts w:ascii="Times New Roman" w:hAnsi="Times New Roman"/>
              </w:rPr>
            </w:pPr>
          </w:p>
        </w:tc>
      </w:tr>
    </w:tbl>
    <w:p w:rsidR="0097504F" w:rsidRPr="00621816" w:rsidRDefault="0097504F" w:rsidP="0097504F">
      <w:pPr>
        <w:spacing w:after="0" w:line="480" w:lineRule="auto"/>
        <w:jc w:val="both"/>
        <w:rPr>
          <w:rFonts w:ascii="Times New Roman" w:hAnsi="Times New Roman"/>
          <w:b/>
          <w:sz w:val="24"/>
          <w:szCs w:val="24"/>
        </w:rPr>
      </w:pPr>
      <w:r w:rsidRPr="00621816">
        <w:rPr>
          <w:rFonts w:ascii="Times New Roman" w:hAnsi="Times New Roman"/>
          <w:b/>
          <w:sz w:val="24"/>
          <w:szCs w:val="24"/>
        </w:rPr>
        <w:lastRenderedPageBreak/>
        <w:t>A:</w:t>
      </w:r>
      <w:r w:rsidRPr="00621816">
        <w:rPr>
          <w:rFonts w:ascii="Times New Roman" w:hAnsi="Times New Roman"/>
          <w:b/>
          <w:sz w:val="24"/>
          <w:szCs w:val="24"/>
        </w:rPr>
        <w:tab/>
        <w:t>Prevalence of soil-transmitted Helminthes in Primary School</w:t>
      </w:r>
    </w:p>
    <w:p w:rsidR="0097504F" w:rsidRPr="00621816" w:rsidRDefault="0097504F" w:rsidP="0097504F">
      <w:pPr>
        <w:pStyle w:val="ListParagraph"/>
        <w:numPr>
          <w:ilvl w:val="0"/>
          <w:numId w:val="7"/>
        </w:numPr>
        <w:tabs>
          <w:tab w:val="left" w:pos="1475"/>
        </w:tabs>
        <w:spacing w:line="480" w:lineRule="auto"/>
        <w:jc w:val="both"/>
        <w:rPr>
          <w:rFonts w:ascii="Times New Roman" w:hAnsi="Times New Roman"/>
          <w:sz w:val="24"/>
          <w:szCs w:val="24"/>
        </w:rPr>
      </w:pPr>
      <w:r w:rsidRPr="00621816">
        <w:rPr>
          <w:rFonts w:ascii="Times New Roman" w:hAnsi="Times New Roman"/>
          <w:sz w:val="24"/>
          <w:szCs w:val="24"/>
        </w:rPr>
        <w:t>What is your awareness of Soil-transmitted Helminthes?</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2250"/>
        <w:gridCol w:w="2046"/>
        <w:gridCol w:w="2126"/>
      </w:tblGrid>
      <w:tr w:rsidR="0097504F" w:rsidTr="00736CDF">
        <w:trPr>
          <w:trHeight w:val="90"/>
        </w:trPr>
        <w:tc>
          <w:tcPr>
            <w:tcW w:w="4158" w:type="dxa"/>
            <w:gridSpan w:val="2"/>
            <w:vMerge w:val="restart"/>
          </w:tcPr>
          <w:p w:rsidR="0097504F" w:rsidRPr="00F96639" w:rsidRDefault="0097504F" w:rsidP="00736CDF">
            <w:pPr>
              <w:tabs>
                <w:tab w:val="left" w:pos="1475"/>
              </w:tabs>
              <w:spacing w:after="120" w:line="240" w:lineRule="auto"/>
              <w:jc w:val="both"/>
              <w:rPr>
                <w:rFonts w:ascii="Times New Roman" w:hAnsi="Times New Roman"/>
                <w:b/>
                <w:sz w:val="24"/>
                <w:szCs w:val="24"/>
              </w:rPr>
            </w:pPr>
            <w:r w:rsidRPr="00F96639">
              <w:rPr>
                <w:rFonts w:ascii="Times New Roman" w:hAnsi="Times New Roman"/>
                <w:b/>
                <w:sz w:val="24"/>
                <w:szCs w:val="24"/>
              </w:rPr>
              <w:t>Demographic characteristics</w:t>
            </w: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b/>
                <w:sz w:val="24"/>
                <w:szCs w:val="24"/>
              </w:rPr>
            </w:pPr>
            <w:r w:rsidRPr="00F96639">
              <w:rPr>
                <w:rFonts w:ascii="Times New Roman" w:hAnsi="Times New Roman"/>
                <w:b/>
                <w:sz w:val="24"/>
                <w:szCs w:val="24"/>
              </w:rPr>
              <w:t>Aware</w:t>
            </w:r>
          </w:p>
        </w:tc>
        <w:tc>
          <w:tcPr>
            <w:tcW w:w="2126" w:type="dxa"/>
            <w:tcBorders>
              <w:left w:val="single" w:sz="4" w:space="0" w:color="auto"/>
            </w:tcBorders>
          </w:tcPr>
          <w:p w:rsidR="0097504F" w:rsidRPr="00F96639" w:rsidRDefault="0097504F" w:rsidP="00736CDF">
            <w:pPr>
              <w:tabs>
                <w:tab w:val="left" w:pos="1475"/>
              </w:tabs>
              <w:spacing w:after="120" w:line="240" w:lineRule="auto"/>
              <w:ind w:left="102"/>
              <w:jc w:val="both"/>
              <w:rPr>
                <w:rFonts w:ascii="Times New Roman" w:hAnsi="Times New Roman"/>
                <w:b/>
                <w:sz w:val="24"/>
                <w:szCs w:val="24"/>
              </w:rPr>
            </w:pPr>
            <w:r w:rsidRPr="00F96639">
              <w:rPr>
                <w:rFonts w:ascii="Times New Roman" w:hAnsi="Times New Roman"/>
                <w:b/>
                <w:sz w:val="24"/>
                <w:szCs w:val="24"/>
              </w:rPr>
              <w:t>Not Aware</w:t>
            </w:r>
          </w:p>
        </w:tc>
      </w:tr>
      <w:tr w:rsidR="0097504F" w:rsidTr="00736CDF">
        <w:trPr>
          <w:trHeight w:val="90"/>
        </w:trPr>
        <w:tc>
          <w:tcPr>
            <w:tcW w:w="4158" w:type="dxa"/>
            <w:gridSpan w:val="2"/>
            <w:vMerge/>
          </w:tcPr>
          <w:p w:rsidR="0097504F" w:rsidRPr="00F96639" w:rsidRDefault="0097504F" w:rsidP="00736CDF">
            <w:pPr>
              <w:tabs>
                <w:tab w:val="left" w:pos="1475"/>
              </w:tabs>
              <w:spacing w:after="120" w:line="240" w:lineRule="auto"/>
              <w:jc w:val="both"/>
              <w:rPr>
                <w:rFonts w:ascii="Times New Roman" w:hAnsi="Times New Roman"/>
                <w:b/>
                <w:sz w:val="24"/>
                <w:szCs w:val="24"/>
              </w:rPr>
            </w:pP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b/>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jc w:val="both"/>
              <w:rPr>
                <w:rFonts w:ascii="Times New Roman" w:hAnsi="Times New Roman"/>
                <w:b/>
                <w:sz w:val="24"/>
                <w:szCs w:val="24"/>
              </w:rPr>
            </w:pPr>
          </w:p>
        </w:tc>
      </w:tr>
      <w:tr w:rsidR="0097504F" w:rsidTr="00736CDF">
        <w:tc>
          <w:tcPr>
            <w:tcW w:w="1908"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Sex</w:t>
            </w:r>
          </w:p>
        </w:tc>
        <w:tc>
          <w:tcPr>
            <w:tcW w:w="2250"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Male</w:t>
            </w: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r>
      <w:tr w:rsidR="0097504F" w:rsidTr="00736CDF">
        <w:tc>
          <w:tcPr>
            <w:tcW w:w="1908" w:type="dxa"/>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250"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Female</w:t>
            </w: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r>
      <w:tr w:rsidR="0097504F" w:rsidTr="00736CDF">
        <w:tc>
          <w:tcPr>
            <w:tcW w:w="1908"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Age</w:t>
            </w:r>
          </w:p>
        </w:tc>
        <w:tc>
          <w:tcPr>
            <w:tcW w:w="2250"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15-25</w:t>
            </w: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r>
      <w:tr w:rsidR="0097504F" w:rsidTr="00736CDF">
        <w:tc>
          <w:tcPr>
            <w:tcW w:w="1908" w:type="dxa"/>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250" w:type="dxa"/>
          </w:tcPr>
          <w:p w:rsidR="0097504F" w:rsidRPr="00F96639" w:rsidRDefault="0097504F" w:rsidP="00736CDF">
            <w:pPr>
              <w:tabs>
                <w:tab w:val="left" w:pos="1475"/>
              </w:tabs>
              <w:spacing w:after="120" w:line="240" w:lineRule="auto"/>
              <w:rPr>
                <w:rFonts w:ascii="Times New Roman" w:hAnsi="Times New Roman"/>
                <w:sz w:val="24"/>
                <w:szCs w:val="24"/>
              </w:rPr>
            </w:pPr>
            <w:r w:rsidRPr="00F96639">
              <w:rPr>
                <w:rFonts w:ascii="Times New Roman" w:hAnsi="Times New Roman"/>
                <w:sz w:val="24"/>
                <w:szCs w:val="24"/>
              </w:rPr>
              <w:t>26-35</w:t>
            </w:r>
          </w:p>
        </w:tc>
        <w:tc>
          <w:tcPr>
            <w:tcW w:w="2046" w:type="dxa"/>
            <w:tcBorders>
              <w:right w:val="single" w:sz="4" w:space="0" w:color="auto"/>
            </w:tcBorders>
          </w:tcPr>
          <w:p w:rsidR="0097504F" w:rsidRPr="00F96639" w:rsidRDefault="0097504F" w:rsidP="00736CDF">
            <w:pPr>
              <w:tabs>
                <w:tab w:val="left" w:pos="1475"/>
              </w:tabs>
              <w:spacing w:after="120" w:line="240" w:lineRule="auto"/>
              <w:rPr>
                <w:rFonts w:ascii="Times New Roman" w:hAnsi="Times New Roman"/>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rPr>
                <w:rFonts w:ascii="Times New Roman" w:hAnsi="Times New Roman"/>
                <w:sz w:val="24"/>
                <w:szCs w:val="24"/>
              </w:rPr>
            </w:pPr>
          </w:p>
        </w:tc>
      </w:tr>
      <w:tr w:rsidR="0097504F" w:rsidTr="00736CDF">
        <w:tc>
          <w:tcPr>
            <w:tcW w:w="1908" w:type="dxa"/>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250"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36-45</w:t>
            </w: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r>
      <w:tr w:rsidR="0097504F" w:rsidTr="00736CDF">
        <w:tc>
          <w:tcPr>
            <w:tcW w:w="1908" w:type="dxa"/>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250"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46-55</w:t>
            </w: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r>
      <w:tr w:rsidR="0097504F" w:rsidTr="00736CDF">
        <w:tc>
          <w:tcPr>
            <w:tcW w:w="1908"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Marital Status</w:t>
            </w:r>
          </w:p>
        </w:tc>
        <w:tc>
          <w:tcPr>
            <w:tcW w:w="2250"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Married</w:t>
            </w: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r>
      <w:tr w:rsidR="0097504F" w:rsidTr="00736CDF">
        <w:tc>
          <w:tcPr>
            <w:tcW w:w="1908" w:type="dxa"/>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250"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Single</w:t>
            </w: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r>
      <w:tr w:rsidR="0097504F" w:rsidTr="00736CDF">
        <w:tc>
          <w:tcPr>
            <w:tcW w:w="1908" w:type="dxa"/>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250"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Widow/Widower</w:t>
            </w: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r>
      <w:tr w:rsidR="0097504F" w:rsidTr="00736CDF">
        <w:tc>
          <w:tcPr>
            <w:tcW w:w="1908" w:type="dxa"/>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250"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Divorce/Separation</w:t>
            </w: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r>
      <w:tr w:rsidR="0097504F" w:rsidTr="00736CDF">
        <w:tc>
          <w:tcPr>
            <w:tcW w:w="1908"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Education Level</w:t>
            </w:r>
          </w:p>
        </w:tc>
        <w:tc>
          <w:tcPr>
            <w:tcW w:w="2250"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 xml:space="preserve">Illiterate </w:t>
            </w: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r>
      <w:tr w:rsidR="0097504F" w:rsidTr="00736CDF">
        <w:tc>
          <w:tcPr>
            <w:tcW w:w="1908" w:type="dxa"/>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250"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Primary Ed</w:t>
            </w: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jc w:val="both"/>
              <w:rPr>
                <w:rFonts w:ascii="Times New Roman" w:hAnsi="Times New Roman"/>
                <w:i/>
                <w:sz w:val="24"/>
                <w:szCs w:val="24"/>
              </w:rPr>
            </w:pPr>
          </w:p>
        </w:tc>
      </w:tr>
      <w:tr w:rsidR="0097504F" w:rsidTr="00736CDF">
        <w:tc>
          <w:tcPr>
            <w:tcW w:w="1908" w:type="dxa"/>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250"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Secondary Ed</w:t>
            </w: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r>
      <w:tr w:rsidR="0097504F" w:rsidTr="00736CDF">
        <w:tc>
          <w:tcPr>
            <w:tcW w:w="1908" w:type="dxa"/>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250"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Post Secondary Ed</w:t>
            </w: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r>
      <w:tr w:rsidR="0097504F" w:rsidTr="00736CDF">
        <w:tc>
          <w:tcPr>
            <w:tcW w:w="1908"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Occupation</w:t>
            </w:r>
          </w:p>
        </w:tc>
        <w:tc>
          <w:tcPr>
            <w:tcW w:w="2250"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Farmer</w:t>
            </w: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r>
      <w:tr w:rsidR="0097504F" w:rsidTr="00736CDF">
        <w:tc>
          <w:tcPr>
            <w:tcW w:w="1908" w:type="dxa"/>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250"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Business</w:t>
            </w: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r>
      <w:tr w:rsidR="0097504F" w:rsidTr="00736CDF">
        <w:tc>
          <w:tcPr>
            <w:tcW w:w="1908" w:type="dxa"/>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250" w:type="dxa"/>
          </w:tcPr>
          <w:p w:rsidR="0097504F" w:rsidRPr="00F96639" w:rsidRDefault="0097504F" w:rsidP="00736CDF">
            <w:pPr>
              <w:tabs>
                <w:tab w:val="left" w:pos="1475"/>
              </w:tabs>
              <w:spacing w:after="120" w:line="240" w:lineRule="auto"/>
              <w:jc w:val="both"/>
              <w:rPr>
                <w:rFonts w:ascii="Times New Roman" w:hAnsi="Times New Roman"/>
                <w:sz w:val="24"/>
                <w:szCs w:val="24"/>
              </w:rPr>
            </w:pPr>
            <w:r w:rsidRPr="00F96639">
              <w:rPr>
                <w:rFonts w:ascii="Times New Roman" w:hAnsi="Times New Roman"/>
                <w:sz w:val="24"/>
                <w:szCs w:val="24"/>
              </w:rPr>
              <w:t>Formal Employed</w:t>
            </w:r>
          </w:p>
        </w:tc>
        <w:tc>
          <w:tcPr>
            <w:tcW w:w="2046" w:type="dxa"/>
            <w:tcBorders>
              <w:righ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c>
          <w:tcPr>
            <w:tcW w:w="2126" w:type="dxa"/>
            <w:tcBorders>
              <w:left w:val="single" w:sz="4" w:space="0" w:color="auto"/>
            </w:tcBorders>
          </w:tcPr>
          <w:p w:rsidR="0097504F" w:rsidRPr="00F96639" w:rsidRDefault="0097504F" w:rsidP="00736CDF">
            <w:pPr>
              <w:tabs>
                <w:tab w:val="left" w:pos="1475"/>
              </w:tabs>
              <w:spacing w:after="120" w:line="240" w:lineRule="auto"/>
              <w:jc w:val="both"/>
              <w:rPr>
                <w:rFonts w:ascii="Times New Roman" w:hAnsi="Times New Roman"/>
                <w:sz w:val="24"/>
                <w:szCs w:val="24"/>
              </w:rPr>
            </w:pPr>
          </w:p>
        </w:tc>
      </w:tr>
    </w:tbl>
    <w:p w:rsidR="0097504F" w:rsidRPr="00736CDF" w:rsidRDefault="0097504F" w:rsidP="0097504F">
      <w:pPr>
        <w:tabs>
          <w:tab w:val="left" w:pos="1475"/>
        </w:tabs>
        <w:spacing w:line="480" w:lineRule="auto"/>
        <w:jc w:val="both"/>
        <w:rPr>
          <w:rFonts w:ascii="Times New Roman" w:hAnsi="Times New Roman"/>
          <w:b/>
          <w:sz w:val="24"/>
          <w:szCs w:val="24"/>
        </w:rPr>
      </w:pPr>
    </w:p>
    <w:p w:rsidR="0097504F" w:rsidRPr="00736CDF" w:rsidRDefault="0097504F" w:rsidP="00736CDF">
      <w:pPr>
        <w:tabs>
          <w:tab w:val="left" w:pos="1475"/>
        </w:tabs>
        <w:spacing w:after="0" w:line="480" w:lineRule="auto"/>
        <w:jc w:val="both"/>
        <w:rPr>
          <w:rFonts w:ascii="Times New Roman" w:hAnsi="Times New Roman"/>
          <w:b/>
          <w:sz w:val="24"/>
          <w:szCs w:val="24"/>
        </w:rPr>
      </w:pPr>
      <w:r w:rsidRPr="00736CDF">
        <w:rPr>
          <w:rFonts w:ascii="Times New Roman" w:hAnsi="Times New Roman"/>
          <w:b/>
          <w:sz w:val="24"/>
          <w:szCs w:val="24"/>
        </w:rPr>
        <w:t>B:</w:t>
      </w:r>
      <w:r w:rsidRPr="00736CDF">
        <w:rPr>
          <w:rFonts w:ascii="Times New Roman" w:hAnsi="Times New Roman"/>
          <w:b/>
          <w:sz w:val="24"/>
          <w:szCs w:val="24"/>
        </w:rPr>
        <w:tab/>
        <w:t>Means of Knowledge about Soil-Transmitted Helminthes</w:t>
      </w:r>
    </w:p>
    <w:p w:rsidR="0097504F" w:rsidRPr="00736CDF" w:rsidRDefault="0097504F" w:rsidP="00736CDF">
      <w:pPr>
        <w:pStyle w:val="ListParagraph"/>
        <w:numPr>
          <w:ilvl w:val="0"/>
          <w:numId w:val="8"/>
        </w:numPr>
        <w:spacing w:after="0" w:line="480" w:lineRule="auto"/>
        <w:contextualSpacing w:val="0"/>
        <w:rPr>
          <w:rFonts w:ascii="Times New Roman" w:hAnsi="Times New Roman"/>
          <w:sz w:val="24"/>
          <w:szCs w:val="24"/>
        </w:rPr>
      </w:pPr>
      <w:r w:rsidRPr="00736CDF">
        <w:rPr>
          <w:rFonts w:ascii="Times New Roman" w:hAnsi="Times New Roman"/>
          <w:b/>
          <w:sz w:val="24"/>
          <w:szCs w:val="24"/>
        </w:rPr>
        <w:t>What is the cause of Soil-Transmitted Helminthes (N=120)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1"/>
        <w:gridCol w:w="1829"/>
        <w:gridCol w:w="2417"/>
      </w:tblGrid>
      <w:tr w:rsidR="0097504F" w:rsidRPr="00736CDF" w:rsidTr="00736CDF">
        <w:tc>
          <w:tcPr>
            <w:tcW w:w="4077" w:type="dxa"/>
          </w:tcPr>
          <w:p w:rsidR="0097504F" w:rsidRPr="00736CDF" w:rsidRDefault="0097504F" w:rsidP="00736CDF">
            <w:pPr>
              <w:autoSpaceDE w:val="0"/>
              <w:autoSpaceDN w:val="0"/>
              <w:adjustRightInd w:val="0"/>
              <w:spacing w:after="0" w:line="360" w:lineRule="auto"/>
              <w:rPr>
                <w:rFonts w:ascii="Times New Roman" w:hAnsi="Times New Roman"/>
                <w:sz w:val="24"/>
                <w:szCs w:val="24"/>
              </w:rPr>
            </w:pPr>
            <w:r w:rsidRPr="00736CDF">
              <w:rPr>
                <w:rFonts w:ascii="Times New Roman" w:hAnsi="Times New Roman"/>
                <w:sz w:val="24"/>
                <w:szCs w:val="24"/>
              </w:rPr>
              <w:t xml:space="preserve">Causes of STH </w:t>
            </w:r>
          </w:p>
        </w:tc>
        <w:tc>
          <w:tcPr>
            <w:tcW w:w="1832" w:type="dxa"/>
          </w:tcPr>
          <w:p w:rsidR="0097504F" w:rsidRPr="00736CDF" w:rsidRDefault="0097504F" w:rsidP="00736CDF">
            <w:pPr>
              <w:autoSpaceDE w:val="0"/>
              <w:autoSpaceDN w:val="0"/>
              <w:adjustRightInd w:val="0"/>
              <w:spacing w:after="0" w:line="360" w:lineRule="auto"/>
              <w:jc w:val="center"/>
              <w:rPr>
                <w:rFonts w:ascii="Times New Roman" w:hAnsi="Times New Roman"/>
                <w:color w:val="000000"/>
                <w:sz w:val="24"/>
                <w:szCs w:val="24"/>
              </w:rPr>
            </w:pPr>
            <w:r w:rsidRPr="00736CDF">
              <w:rPr>
                <w:rFonts w:ascii="Times New Roman" w:hAnsi="Times New Roman"/>
                <w:color w:val="000000"/>
                <w:sz w:val="24"/>
                <w:szCs w:val="24"/>
              </w:rPr>
              <w:t xml:space="preserve">Yes </w:t>
            </w:r>
          </w:p>
        </w:tc>
        <w:tc>
          <w:tcPr>
            <w:tcW w:w="2421" w:type="dxa"/>
          </w:tcPr>
          <w:p w:rsidR="0097504F" w:rsidRPr="00736CDF" w:rsidRDefault="0097504F" w:rsidP="00736CDF">
            <w:pPr>
              <w:autoSpaceDE w:val="0"/>
              <w:autoSpaceDN w:val="0"/>
              <w:adjustRightInd w:val="0"/>
              <w:spacing w:after="0" w:line="360" w:lineRule="auto"/>
              <w:jc w:val="center"/>
              <w:rPr>
                <w:rFonts w:ascii="Times New Roman" w:hAnsi="Times New Roman"/>
                <w:color w:val="000000"/>
                <w:sz w:val="24"/>
                <w:szCs w:val="24"/>
              </w:rPr>
            </w:pPr>
            <w:r w:rsidRPr="00736CDF">
              <w:rPr>
                <w:rFonts w:ascii="Times New Roman" w:hAnsi="Times New Roman"/>
                <w:color w:val="000000"/>
                <w:sz w:val="24"/>
                <w:szCs w:val="24"/>
              </w:rPr>
              <w:t>No</w:t>
            </w:r>
          </w:p>
        </w:tc>
      </w:tr>
      <w:tr w:rsidR="0097504F" w:rsidRPr="00736CDF" w:rsidTr="00736CDF">
        <w:tc>
          <w:tcPr>
            <w:tcW w:w="4077" w:type="dxa"/>
          </w:tcPr>
          <w:p w:rsidR="0097504F" w:rsidRPr="00736CDF" w:rsidRDefault="0097504F" w:rsidP="00736CDF">
            <w:pPr>
              <w:autoSpaceDE w:val="0"/>
              <w:autoSpaceDN w:val="0"/>
              <w:adjustRightInd w:val="0"/>
              <w:spacing w:after="0" w:line="360" w:lineRule="auto"/>
              <w:rPr>
                <w:rFonts w:ascii="Times New Roman" w:hAnsi="Times New Roman"/>
                <w:sz w:val="24"/>
                <w:szCs w:val="24"/>
              </w:rPr>
            </w:pPr>
            <w:r w:rsidRPr="00736CDF">
              <w:rPr>
                <w:rFonts w:ascii="Times New Roman" w:hAnsi="Times New Roman"/>
                <w:sz w:val="24"/>
                <w:szCs w:val="24"/>
              </w:rPr>
              <w:t xml:space="preserve">Contaminated food </w:t>
            </w:r>
          </w:p>
        </w:tc>
        <w:tc>
          <w:tcPr>
            <w:tcW w:w="1832" w:type="dxa"/>
          </w:tcPr>
          <w:p w:rsidR="0097504F" w:rsidRPr="00736CDF" w:rsidRDefault="0097504F" w:rsidP="00736CDF">
            <w:pPr>
              <w:autoSpaceDE w:val="0"/>
              <w:autoSpaceDN w:val="0"/>
              <w:adjustRightInd w:val="0"/>
              <w:spacing w:after="0" w:line="360" w:lineRule="auto"/>
              <w:jc w:val="center"/>
              <w:rPr>
                <w:rFonts w:ascii="Times New Roman" w:hAnsi="Times New Roman"/>
                <w:color w:val="000000"/>
                <w:sz w:val="24"/>
                <w:szCs w:val="24"/>
              </w:rPr>
            </w:pPr>
          </w:p>
        </w:tc>
        <w:tc>
          <w:tcPr>
            <w:tcW w:w="2421" w:type="dxa"/>
          </w:tcPr>
          <w:p w:rsidR="0097504F" w:rsidRPr="00736CDF" w:rsidRDefault="0097504F" w:rsidP="00736CDF">
            <w:pPr>
              <w:autoSpaceDE w:val="0"/>
              <w:autoSpaceDN w:val="0"/>
              <w:adjustRightInd w:val="0"/>
              <w:spacing w:after="0" w:line="360" w:lineRule="auto"/>
              <w:jc w:val="center"/>
              <w:rPr>
                <w:rFonts w:ascii="Times New Roman" w:hAnsi="Times New Roman"/>
                <w:color w:val="000000"/>
                <w:sz w:val="24"/>
                <w:szCs w:val="24"/>
              </w:rPr>
            </w:pPr>
          </w:p>
        </w:tc>
      </w:tr>
      <w:tr w:rsidR="0097504F" w:rsidRPr="00736CDF" w:rsidTr="00736CDF">
        <w:tc>
          <w:tcPr>
            <w:tcW w:w="4077" w:type="dxa"/>
          </w:tcPr>
          <w:p w:rsidR="0097504F" w:rsidRPr="00736CDF" w:rsidRDefault="0097504F" w:rsidP="00736CDF">
            <w:pPr>
              <w:autoSpaceDE w:val="0"/>
              <w:autoSpaceDN w:val="0"/>
              <w:adjustRightInd w:val="0"/>
              <w:spacing w:after="0" w:line="360" w:lineRule="auto"/>
              <w:rPr>
                <w:rFonts w:ascii="Times New Roman" w:hAnsi="Times New Roman"/>
                <w:sz w:val="24"/>
                <w:szCs w:val="24"/>
              </w:rPr>
            </w:pPr>
            <w:r w:rsidRPr="00736CDF">
              <w:rPr>
                <w:rFonts w:ascii="Times New Roman" w:hAnsi="Times New Roman"/>
                <w:sz w:val="24"/>
                <w:szCs w:val="24"/>
              </w:rPr>
              <w:t>Eating without washing hands</w:t>
            </w:r>
          </w:p>
        </w:tc>
        <w:tc>
          <w:tcPr>
            <w:tcW w:w="1832" w:type="dxa"/>
          </w:tcPr>
          <w:p w:rsidR="0097504F" w:rsidRPr="00736CDF" w:rsidRDefault="0097504F" w:rsidP="00736CDF">
            <w:pPr>
              <w:autoSpaceDE w:val="0"/>
              <w:autoSpaceDN w:val="0"/>
              <w:adjustRightInd w:val="0"/>
              <w:spacing w:after="0" w:line="360" w:lineRule="auto"/>
              <w:jc w:val="center"/>
              <w:rPr>
                <w:rFonts w:ascii="Times New Roman" w:hAnsi="Times New Roman"/>
                <w:color w:val="000000"/>
                <w:sz w:val="24"/>
                <w:szCs w:val="24"/>
              </w:rPr>
            </w:pPr>
          </w:p>
        </w:tc>
        <w:tc>
          <w:tcPr>
            <w:tcW w:w="2421" w:type="dxa"/>
          </w:tcPr>
          <w:p w:rsidR="0097504F" w:rsidRPr="00736CDF" w:rsidRDefault="0097504F" w:rsidP="00736CDF">
            <w:pPr>
              <w:autoSpaceDE w:val="0"/>
              <w:autoSpaceDN w:val="0"/>
              <w:adjustRightInd w:val="0"/>
              <w:spacing w:after="0" w:line="360" w:lineRule="auto"/>
              <w:jc w:val="center"/>
              <w:rPr>
                <w:rFonts w:ascii="Times New Roman" w:hAnsi="Times New Roman"/>
                <w:color w:val="000000"/>
                <w:sz w:val="24"/>
                <w:szCs w:val="24"/>
              </w:rPr>
            </w:pPr>
          </w:p>
        </w:tc>
      </w:tr>
      <w:tr w:rsidR="0097504F" w:rsidRPr="00736CDF" w:rsidTr="00736CDF">
        <w:tc>
          <w:tcPr>
            <w:tcW w:w="4077" w:type="dxa"/>
          </w:tcPr>
          <w:p w:rsidR="0097504F" w:rsidRPr="00736CDF" w:rsidRDefault="0097504F" w:rsidP="00736CDF">
            <w:pPr>
              <w:autoSpaceDE w:val="0"/>
              <w:autoSpaceDN w:val="0"/>
              <w:adjustRightInd w:val="0"/>
              <w:spacing w:after="0" w:line="360" w:lineRule="auto"/>
              <w:rPr>
                <w:rFonts w:ascii="Times New Roman" w:hAnsi="Times New Roman"/>
                <w:sz w:val="24"/>
                <w:szCs w:val="24"/>
              </w:rPr>
            </w:pPr>
            <w:r w:rsidRPr="00736CDF">
              <w:rPr>
                <w:rFonts w:ascii="Times New Roman" w:hAnsi="Times New Roman"/>
                <w:sz w:val="24"/>
                <w:szCs w:val="24"/>
              </w:rPr>
              <w:t>Un boiled water</w:t>
            </w:r>
          </w:p>
        </w:tc>
        <w:tc>
          <w:tcPr>
            <w:tcW w:w="1832" w:type="dxa"/>
          </w:tcPr>
          <w:p w:rsidR="0097504F" w:rsidRPr="00736CDF" w:rsidRDefault="0097504F" w:rsidP="00736CDF">
            <w:pPr>
              <w:autoSpaceDE w:val="0"/>
              <w:autoSpaceDN w:val="0"/>
              <w:adjustRightInd w:val="0"/>
              <w:spacing w:after="0" w:line="360" w:lineRule="auto"/>
              <w:jc w:val="center"/>
              <w:rPr>
                <w:rFonts w:ascii="Times New Roman" w:hAnsi="Times New Roman"/>
                <w:color w:val="000000"/>
                <w:sz w:val="24"/>
                <w:szCs w:val="24"/>
              </w:rPr>
            </w:pPr>
          </w:p>
        </w:tc>
        <w:tc>
          <w:tcPr>
            <w:tcW w:w="2421" w:type="dxa"/>
          </w:tcPr>
          <w:p w:rsidR="0097504F" w:rsidRPr="00736CDF" w:rsidRDefault="0097504F" w:rsidP="00736CDF">
            <w:pPr>
              <w:autoSpaceDE w:val="0"/>
              <w:autoSpaceDN w:val="0"/>
              <w:adjustRightInd w:val="0"/>
              <w:spacing w:after="0" w:line="360" w:lineRule="auto"/>
              <w:jc w:val="center"/>
              <w:rPr>
                <w:rFonts w:ascii="Times New Roman" w:hAnsi="Times New Roman"/>
                <w:color w:val="000000"/>
                <w:sz w:val="24"/>
                <w:szCs w:val="24"/>
              </w:rPr>
            </w:pPr>
          </w:p>
        </w:tc>
      </w:tr>
      <w:tr w:rsidR="0097504F" w:rsidRPr="00736CDF" w:rsidTr="00736CDF">
        <w:tc>
          <w:tcPr>
            <w:tcW w:w="4077" w:type="dxa"/>
          </w:tcPr>
          <w:p w:rsidR="0097504F" w:rsidRPr="00736CDF" w:rsidRDefault="0097504F" w:rsidP="00736CDF">
            <w:pPr>
              <w:autoSpaceDE w:val="0"/>
              <w:autoSpaceDN w:val="0"/>
              <w:adjustRightInd w:val="0"/>
              <w:spacing w:after="0" w:line="360" w:lineRule="auto"/>
              <w:rPr>
                <w:rFonts w:ascii="Times New Roman" w:hAnsi="Times New Roman"/>
                <w:sz w:val="24"/>
                <w:szCs w:val="24"/>
              </w:rPr>
            </w:pPr>
            <w:r w:rsidRPr="00736CDF">
              <w:rPr>
                <w:rFonts w:ascii="Times New Roman" w:hAnsi="Times New Roman"/>
                <w:sz w:val="24"/>
                <w:szCs w:val="24"/>
              </w:rPr>
              <w:t>Bare feet</w:t>
            </w:r>
          </w:p>
        </w:tc>
        <w:tc>
          <w:tcPr>
            <w:tcW w:w="1832" w:type="dxa"/>
          </w:tcPr>
          <w:p w:rsidR="0097504F" w:rsidRPr="00736CDF" w:rsidRDefault="0097504F" w:rsidP="00736CDF">
            <w:pPr>
              <w:autoSpaceDE w:val="0"/>
              <w:autoSpaceDN w:val="0"/>
              <w:adjustRightInd w:val="0"/>
              <w:spacing w:after="0" w:line="360" w:lineRule="auto"/>
              <w:jc w:val="center"/>
              <w:rPr>
                <w:rFonts w:ascii="Times New Roman" w:hAnsi="Times New Roman"/>
                <w:color w:val="000000"/>
                <w:sz w:val="24"/>
                <w:szCs w:val="24"/>
              </w:rPr>
            </w:pPr>
          </w:p>
        </w:tc>
        <w:tc>
          <w:tcPr>
            <w:tcW w:w="2421" w:type="dxa"/>
          </w:tcPr>
          <w:p w:rsidR="0097504F" w:rsidRPr="00736CDF" w:rsidRDefault="0097504F" w:rsidP="00736CDF">
            <w:pPr>
              <w:autoSpaceDE w:val="0"/>
              <w:autoSpaceDN w:val="0"/>
              <w:adjustRightInd w:val="0"/>
              <w:spacing w:after="0" w:line="360" w:lineRule="auto"/>
              <w:jc w:val="center"/>
              <w:rPr>
                <w:rFonts w:ascii="Times New Roman" w:hAnsi="Times New Roman"/>
                <w:color w:val="000000"/>
                <w:sz w:val="24"/>
                <w:szCs w:val="24"/>
              </w:rPr>
            </w:pPr>
          </w:p>
        </w:tc>
      </w:tr>
    </w:tbl>
    <w:p w:rsidR="0097504F" w:rsidRPr="00736CDF" w:rsidRDefault="0097504F" w:rsidP="0097504F">
      <w:pPr>
        <w:pStyle w:val="Heading2"/>
        <w:rPr>
          <w:rFonts w:ascii="Times New Roman" w:hAnsi="Times New Roman"/>
          <w:i w:val="0"/>
          <w:sz w:val="24"/>
          <w:szCs w:val="24"/>
        </w:rPr>
      </w:pPr>
      <w:bookmarkStart w:id="250" w:name="_Toc498077190"/>
      <w:bookmarkStart w:id="251" w:name="_Toc498077265"/>
      <w:bookmarkStart w:id="252" w:name="_Toc425593607"/>
      <w:r w:rsidRPr="00736CDF">
        <w:rPr>
          <w:rFonts w:ascii="Times New Roman" w:hAnsi="Times New Roman"/>
          <w:i w:val="0"/>
          <w:sz w:val="24"/>
          <w:szCs w:val="24"/>
        </w:rPr>
        <w:lastRenderedPageBreak/>
        <w:t>The Extent of Diseases among Primary School Pupils</w:t>
      </w:r>
      <w:bookmarkEnd w:id="250"/>
      <w:bookmarkEnd w:id="251"/>
      <w:bookmarkEnd w:id="252"/>
    </w:p>
    <w:p w:rsidR="0097504F" w:rsidRPr="00736CDF" w:rsidRDefault="0097504F" w:rsidP="0097504F">
      <w:pPr>
        <w:pStyle w:val="ListParagraph"/>
        <w:numPr>
          <w:ilvl w:val="0"/>
          <w:numId w:val="9"/>
        </w:numPr>
        <w:rPr>
          <w:rFonts w:ascii="Times New Roman" w:hAnsi="Times New Roman"/>
          <w:sz w:val="24"/>
          <w:szCs w:val="24"/>
        </w:rPr>
      </w:pPr>
      <w:r w:rsidRPr="00736CDF">
        <w:rPr>
          <w:rFonts w:ascii="Times New Roman" w:hAnsi="Times New Roman"/>
          <w:sz w:val="24"/>
          <w:szCs w:val="24"/>
        </w:rPr>
        <w:t>In your view what is the extent of disease in your village?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7"/>
        <w:gridCol w:w="3531"/>
      </w:tblGrid>
      <w:tr w:rsidR="0097504F" w:rsidRPr="0086737C" w:rsidTr="00736CDF">
        <w:tc>
          <w:tcPr>
            <w:tcW w:w="4657" w:type="dxa"/>
          </w:tcPr>
          <w:p w:rsidR="0097504F" w:rsidRPr="00736CDF" w:rsidRDefault="0097504F" w:rsidP="00736CDF">
            <w:pPr>
              <w:autoSpaceDE w:val="0"/>
              <w:autoSpaceDN w:val="0"/>
              <w:adjustRightInd w:val="0"/>
              <w:spacing w:after="0" w:line="360" w:lineRule="auto"/>
              <w:rPr>
                <w:rFonts w:ascii="Times New Roman" w:hAnsi="Times New Roman"/>
                <w:b/>
                <w:sz w:val="24"/>
                <w:szCs w:val="24"/>
              </w:rPr>
            </w:pPr>
            <w:r w:rsidRPr="00736CDF">
              <w:rPr>
                <w:rFonts w:ascii="Times New Roman" w:hAnsi="Times New Roman"/>
                <w:b/>
                <w:sz w:val="24"/>
                <w:szCs w:val="24"/>
              </w:rPr>
              <w:t>The extent of Diseases</w:t>
            </w:r>
          </w:p>
        </w:tc>
        <w:tc>
          <w:tcPr>
            <w:tcW w:w="3531" w:type="dxa"/>
          </w:tcPr>
          <w:p w:rsidR="0097504F" w:rsidRPr="00736CDF" w:rsidRDefault="0097504F" w:rsidP="00736CDF">
            <w:pPr>
              <w:autoSpaceDE w:val="0"/>
              <w:autoSpaceDN w:val="0"/>
              <w:adjustRightInd w:val="0"/>
              <w:spacing w:after="0" w:line="360" w:lineRule="auto"/>
              <w:jc w:val="center"/>
              <w:rPr>
                <w:rFonts w:ascii="Times New Roman" w:hAnsi="Times New Roman"/>
                <w:b/>
                <w:color w:val="000000"/>
                <w:sz w:val="24"/>
                <w:szCs w:val="24"/>
              </w:rPr>
            </w:pPr>
            <w:r w:rsidRPr="00736CDF">
              <w:rPr>
                <w:rFonts w:ascii="Times New Roman" w:hAnsi="Times New Roman"/>
                <w:b/>
                <w:color w:val="000000"/>
                <w:sz w:val="24"/>
                <w:szCs w:val="24"/>
              </w:rPr>
              <w:t>Tick</w:t>
            </w:r>
          </w:p>
        </w:tc>
      </w:tr>
      <w:tr w:rsidR="0097504F" w:rsidRPr="0086737C" w:rsidTr="00736CDF">
        <w:tc>
          <w:tcPr>
            <w:tcW w:w="4657" w:type="dxa"/>
          </w:tcPr>
          <w:p w:rsidR="0097504F" w:rsidRPr="00736CDF" w:rsidRDefault="0097504F" w:rsidP="00736CDF">
            <w:pPr>
              <w:autoSpaceDE w:val="0"/>
              <w:autoSpaceDN w:val="0"/>
              <w:adjustRightInd w:val="0"/>
              <w:spacing w:after="0" w:line="360" w:lineRule="auto"/>
              <w:rPr>
                <w:rFonts w:ascii="Times New Roman" w:hAnsi="Times New Roman"/>
                <w:color w:val="000000"/>
                <w:sz w:val="24"/>
                <w:szCs w:val="24"/>
              </w:rPr>
            </w:pPr>
            <w:r w:rsidRPr="00736CDF">
              <w:rPr>
                <w:rFonts w:ascii="Times New Roman" w:hAnsi="Times New Roman"/>
                <w:color w:val="000000"/>
                <w:sz w:val="24"/>
                <w:szCs w:val="24"/>
              </w:rPr>
              <w:t>Highly</w:t>
            </w:r>
          </w:p>
        </w:tc>
        <w:tc>
          <w:tcPr>
            <w:tcW w:w="3531" w:type="dxa"/>
          </w:tcPr>
          <w:p w:rsidR="0097504F" w:rsidRPr="00736CDF" w:rsidRDefault="0097504F" w:rsidP="00736CDF">
            <w:pPr>
              <w:autoSpaceDE w:val="0"/>
              <w:autoSpaceDN w:val="0"/>
              <w:adjustRightInd w:val="0"/>
              <w:spacing w:after="0" w:line="360" w:lineRule="auto"/>
              <w:jc w:val="center"/>
              <w:rPr>
                <w:rFonts w:ascii="Times New Roman" w:hAnsi="Times New Roman"/>
                <w:color w:val="000000"/>
                <w:sz w:val="24"/>
                <w:szCs w:val="24"/>
              </w:rPr>
            </w:pPr>
          </w:p>
        </w:tc>
      </w:tr>
      <w:tr w:rsidR="0097504F" w:rsidRPr="0086737C" w:rsidTr="00736CDF">
        <w:tc>
          <w:tcPr>
            <w:tcW w:w="4657" w:type="dxa"/>
          </w:tcPr>
          <w:p w:rsidR="0097504F" w:rsidRPr="00736CDF" w:rsidRDefault="0097504F" w:rsidP="00736CDF">
            <w:pPr>
              <w:autoSpaceDE w:val="0"/>
              <w:autoSpaceDN w:val="0"/>
              <w:adjustRightInd w:val="0"/>
              <w:spacing w:after="0" w:line="360" w:lineRule="auto"/>
              <w:rPr>
                <w:rFonts w:ascii="Times New Roman" w:hAnsi="Times New Roman"/>
                <w:color w:val="000000"/>
                <w:sz w:val="24"/>
                <w:szCs w:val="24"/>
              </w:rPr>
            </w:pPr>
            <w:r w:rsidRPr="00736CDF">
              <w:rPr>
                <w:rFonts w:ascii="Times New Roman" w:hAnsi="Times New Roman"/>
                <w:color w:val="000000"/>
                <w:sz w:val="24"/>
                <w:szCs w:val="24"/>
              </w:rPr>
              <w:t>Moderate</w:t>
            </w:r>
          </w:p>
        </w:tc>
        <w:tc>
          <w:tcPr>
            <w:tcW w:w="3531" w:type="dxa"/>
          </w:tcPr>
          <w:p w:rsidR="0097504F" w:rsidRPr="00736CDF" w:rsidRDefault="0097504F" w:rsidP="00736CDF">
            <w:pPr>
              <w:autoSpaceDE w:val="0"/>
              <w:autoSpaceDN w:val="0"/>
              <w:adjustRightInd w:val="0"/>
              <w:spacing w:after="0" w:line="360" w:lineRule="auto"/>
              <w:jc w:val="center"/>
              <w:rPr>
                <w:rFonts w:ascii="Times New Roman" w:hAnsi="Times New Roman"/>
                <w:color w:val="000000"/>
                <w:sz w:val="24"/>
                <w:szCs w:val="24"/>
              </w:rPr>
            </w:pPr>
          </w:p>
        </w:tc>
      </w:tr>
      <w:tr w:rsidR="0097504F" w:rsidRPr="0086737C" w:rsidTr="00736CDF">
        <w:tc>
          <w:tcPr>
            <w:tcW w:w="4657" w:type="dxa"/>
          </w:tcPr>
          <w:p w:rsidR="0097504F" w:rsidRPr="00736CDF" w:rsidRDefault="0097504F" w:rsidP="00736CDF">
            <w:pPr>
              <w:autoSpaceDE w:val="0"/>
              <w:autoSpaceDN w:val="0"/>
              <w:adjustRightInd w:val="0"/>
              <w:spacing w:after="0" w:line="360" w:lineRule="auto"/>
              <w:rPr>
                <w:rFonts w:ascii="Times New Roman" w:hAnsi="Times New Roman"/>
                <w:color w:val="000000"/>
                <w:sz w:val="24"/>
                <w:szCs w:val="24"/>
              </w:rPr>
            </w:pPr>
            <w:r w:rsidRPr="00736CDF">
              <w:rPr>
                <w:rFonts w:ascii="Times New Roman" w:hAnsi="Times New Roman"/>
                <w:color w:val="000000"/>
                <w:sz w:val="24"/>
                <w:szCs w:val="24"/>
              </w:rPr>
              <w:t>Low</w:t>
            </w:r>
          </w:p>
        </w:tc>
        <w:tc>
          <w:tcPr>
            <w:tcW w:w="3531" w:type="dxa"/>
          </w:tcPr>
          <w:p w:rsidR="0097504F" w:rsidRPr="00736CDF" w:rsidRDefault="0097504F" w:rsidP="00736CDF">
            <w:pPr>
              <w:autoSpaceDE w:val="0"/>
              <w:autoSpaceDN w:val="0"/>
              <w:adjustRightInd w:val="0"/>
              <w:spacing w:after="0" w:line="360" w:lineRule="auto"/>
              <w:jc w:val="center"/>
              <w:rPr>
                <w:rFonts w:ascii="Times New Roman" w:hAnsi="Times New Roman"/>
                <w:color w:val="000000"/>
                <w:sz w:val="24"/>
                <w:szCs w:val="24"/>
              </w:rPr>
            </w:pPr>
          </w:p>
        </w:tc>
      </w:tr>
    </w:tbl>
    <w:p w:rsidR="0097504F" w:rsidRPr="0086737C" w:rsidRDefault="0097504F" w:rsidP="0097504F">
      <w:pPr>
        <w:autoSpaceDE w:val="0"/>
        <w:autoSpaceDN w:val="0"/>
        <w:adjustRightInd w:val="0"/>
        <w:spacing w:after="0" w:line="480" w:lineRule="auto"/>
        <w:rPr>
          <w:rFonts w:ascii="Times New Roman" w:hAnsi="Times New Roman"/>
          <w:sz w:val="24"/>
          <w:szCs w:val="24"/>
          <w:lang w:val="en-US"/>
        </w:rPr>
      </w:pPr>
    </w:p>
    <w:p w:rsidR="0097504F" w:rsidRDefault="0097504F" w:rsidP="0097504F">
      <w:pPr>
        <w:autoSpaceDE w:val="0"/>
        <w:autoSpaceDN w:val="0"/>
        <w:adjustRightInd w:val="0"/>
        <w:spacing w:after="0" w:line="480" w:lineRule="auto"/>
        <w:rPr>
          <w:rFonts w:ascii="Times New Roman" w:hAnsi="Times New Roman"/>
          <w:b/>
          <w:sz w:val="24"/>
          <w:szCs w:val="24"/>
        </w:rPr>
      </w:pPr>
      <w:r>
        <w:rPr>
          <w:rFonts w:ascii="Times New Roman" w:hAnsi="Times New Roman"/>
          <w:b/>
          <w:bCs/>
          <w:color w:val="000000"/>
          <w:sz w:val="24"/>
          <w:szCs w:val="24"/>
          <w:lang w:val="en-US"/>
        </w:rPr>
        <w:t>4.5</w:t>
      </w:r>
      <w:r>
        <w:rPr>
          <w:rFonts w:ascii="Times New Roman" w:hAnsi="Times New Roman"/>
          <w:b/>
          <w:bCs/>
          <w:color w:val="000000"/>
          <w:sz w:val="24"/>
          <w:szCs w:val="24"/>
          <w:lang w:val="en-US"/>
        </w:rPr>
        <w:tab/>
        <w:t>Medicine</w:t>
      </w:r>
      <w:r>
        <w:rPr>
          <w:rFonts w:ascii="Times New Roman" w:hAnsi="Times New Roman"/>
          <w:b/>
          <w:sz w:val="24"/>
          <w:szCs w:val="24"/>
        </w:rPr>
        <w:t xml:space="preserve">for </w:t>
      </w:r>
      <w:r w:rsidRPr="0001543A">
        <w:rPr>
          <w:rFonts w:ascii="Times New Roman" w:hAnsi="Times New Roman"/>
          <w:b/>
          <w:sz w:val="24"/>
          <w:szCs w:val="24"/>
        </w:rPr>
        <w:t>Soil-Transmitted Helminthes</w:t>
      </w:r>
    </w:p>
    <w:p w:rsidR="0097504F" w:rsidRDefault="0097504F" w:rsidP="0097504F">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t>What is frequent medication does your children takes normally?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4"/>
        <w:gridCol w:w="5864"/>
      </w:tblGrid>
      <w:tr w:rsidR="0097504F" w:rsidRPr="00941F67" w:rsidTr="00736CDF">
        <w:tc>
          <w:tcPr>
            <w:tcW w:w="2324" w:type="dxa"/>
          </w:tcPr>
          <w:p w:rsidR="0097504F" w:rsidRPr="00736CDF" w:rsidRDefault="0097504F" w:rsidP="00736CDF">
            <w:pPr>
              <w:autoSpaceDE w:val="0"/>
              <w:autoSpaceDN w:val="0"/>
              <w:adjustRightInd w:val="0"/>
              <w:spacing w:after="0" w:line="360" w:lineRule="auto"/>
              <w:rPr>
                <w:rFonts w:ascii="Times New Roman" w:hAnsi="Times New Roman"/>
                <w:b/>
                <w:bCs/>
                <w:color w:val="000000"/>
                <w:sz w:val="24"/>
                <w:szCs w:val="24"/>
                <w:lang w:val="en-US"/>
              </w:rPr>
            </w:pPr>
            <w:r w:rsidRPr="00736CDF">
              <w:rPr>
                <w:rFonts w:ascii="Times New Roman" w:hAnsi="Times New Roman"/>
                <w:b/>
                <w:bCs/>
                <w:color w:val="000000"/>
                <w:sz w:val="24"/>
                <w:szCs w:val="24"/>
                <w:lang w:val="en-US"/>
              </w:rPr>
              <w:t>Medication</w:t>
            </w:r>
          </w:p>
        </w:tc>
        <w:tc>
          <w:tcPr>
            <w:tcW w:w="5864" w:type="dxa"/>
          </w:tcPr>
          <w:p w:rsidR="0097504F" w:rsidRPr="00736CDF" w:rsidRDefault="0097504F" w:rsidP="00736CDF">
            <w:pPr>
              <w:autoSpaceDE w:val="0"/>
              <w:autoSpaceDN w:val="0"/>
              <w:adjustRightInd w:val="0"/>
              <w:spacing w:after="0" w:line="360" w:lineRule="auto"/>
              <w:jc w:val="center"/>
              <w:rPr>
                <w:rFonts w:ascii="Times New Roman" w:hAnsi="Times New Roman"/>
                <w:b/>
                <w:color w:val="000000"/>
                <w:sz w:val="24"/>
                <w:szCs w:val="24"/>
                <w:lang w:val="en-US"/>
              </w:rPr>
            </w:pPr>
            <w:r w:rsidRPr="00736CDF">
              <w:rPr>
                <w:rFonts w:ascii="Times New Roman" w:hAnsi="Times New Roman"/>
                <w:b/>
                <w:color w:val="000000"/>
                <w:sz w:val="24"/>
                <w:szCs w:val="24"/>
                <w:lang w:val="en-US"/>
              </w:rPr>
              <w:t>Tick</w:t>
            </w:r>
          </w:p>
        </w:tc>
      </w:tr>
      <w:tr w:rsidR="0097504F" w:rsidRPr="00941F67" w:rsidTr="00736CDF">
        <w:tc>
          <w:tcPr>
            <w:tcW w:w="2324" w:type="dxa"/>
          </w:tcPr>
          <w:p w:rsidR="0097504F" w:rsidRPr="00736CDF" w:rsidRDefault="0097504F" w:rsidP="00736CDF">
            <w:pPr>
              <w:autoSpaceDE w:val="0"/>
              <w:autoSpaceDN w:val="0"/>
              <w:adjustRightInd w:val="0"/>
              <w:spacing w:after="0" w:line="360" w:lineRule="auto"/>
              <w:rPr>
                <w:rFonts w:ascii="Times New Roman" w:hAnsi="Times New Roman"/>
                <w:color w:val="000000"/>
                <w:sz w:val="24"/>
                <w:szCs w:val="24"/>
                <w:lang w:val="en-US"/>
              </w:rPr>
            </w:pPr>
            <w:r w:rsidRPr="00736CDF">
              <w:rPr>
                <w:rFonts w:ascii="Times New Roman" w:hAnsi="Times New Roman"/>
                <w:color w:val="000000"/>
                <w:sz w:val="24"/>
                <w:szCs w:val="24"/>
                <w:lang w:val="en-US"/>
              </w:rPr>
              <w:t>Albendazole</w:t>
            </w:r>
          </w:p>
        </w:tc>
        <w:tc>
          <w:tcPr>
            <w:tcW w:w="5864" w:type="dxa"/>
          </w:tcPr>
          <w:p w:rsidR="0097504F" w:rsidRPr="00736CDF" w:rsidRDefault="0097504F" w:rsidP="00736CDF">
            <w:pPr>
              <w:autoSpaceDE w:val="0"/>
              <w:autoSpaceDN w:val="0"/>
              <w:adjustRightInd w:val="0"/>
              <w:spacing w:after="0" w:line="360" w:lineRule="auto"/>
              <w:jc w:val="center"/>
              <w:rPr>
                <w:rFonts w:ascii="Times New Roman" w:hAnsi="Times New Roman"/>
                <w:color w:val="000000"/>
                <w:sz w:val="24"/>
                <w:szCs w:val="24"/>
                <w:lang w:val="en-US"/>
              </w:rPr>
            </w:pPr>
          </w:p>
        </w:tc>
      </w:tr>
      <w:tr w:rsidR="0097504F" w:rsidRPr="00941F67" w:rsidTr="00736CDF">
        <w:tc>
          <w:tcPr>
            <w:tcW w:w="2324" w:type="dxa"/>
          </w:tcPr>
          <w:p w:rsidR="0097504F" w:rsidRPr="00736CDF" w:rsidRDefault="0097504F" w:rsidP="00736CDF">
            <w:pPr>
              <w:autoSpaceDE w:val="0"/>
              <w:autoSpaceDN w:val="0"/>
              <w:adjustRightInd w:val="0"/>
              <w:spacing w:after="0" w:line="360" w:lineRule="auto"/>
              <w:rPr>
                <w:rFonts w:ascii="Times New Roman" w:hAnsi="Times New Roman"/>
                <w:color w:val="000000"/>
                <w:sz w:val="24"/>
                <w:szCs w:val="24"/>
                <w:lang w:val="en-US"/>
              </w:rPr>
            </w:pPr>
            <w:r w:rsidRPr="00736CDF">
              <w:rPr>
                <w:rFonts w:ascii="Times New Roman" w:hAnsi="Times New Roman"/>
                <w:color w:val="000000"/>
                <w:sz w:val="24"/>
                <w:szCs w:val="24"/>
                <w:lang w:val="en-US"/>
              </w:rPr>
              <w:t>Mebendazole</w:t>
            </w:r>
          </w:p>
        </w:tc>
        <w:tc>
          <w:tcPr>
            <w:tcW w:w="5864" w:type="dxa"/>
          </w:tcPr>
          <w:p w:rsidR="0097504F" w:rsidRPr="00736CDF" w:rsidRDefault="0097504F" w:rsidP="00736CDF">
            <w:pPr>
              <w:autoSpaceDE w:val="0"/>
              <w:autoSpaceDN w:val="0"/>
              <w:adjustRightInd w:val="0"/>
              <w:spacing w:after="0" w:line="360" w:lineRule="auto"/>
              <w:jc w:val="center"/>
              <w:rPr>
                <w:rFonts w:ascii="Times New Roman" w:hAnsi="Times New Roman"/>
                <w:color w:val="000000"/>
                <w:sz w:val="24"/>
                <w:szCs w:val="24"/>
                <w:lang w:val="en-US"/>
              </w:rPr>
            </w:pPr>
          </w:p>
        </w:tc>
      </w:tr>
      <w:tr w:rsidR="0097504F" w:rsidRPr="00941F67" w:rsidTr="00736CDF">
        <w:tc>
          <w:tcPr>
            <w:tcW w:w="2324" w:type="dxa"/>
          </w:tcPr>
          <w:p w:rsidR="0097504F" w:rsidRPr="00736CDF" w:rsidRDefault="0097504F" w:rsidP="00736CDF">
            <w:pPr>
              <w:autoSpaceDE w:val="0"/>
              <w:autoSpaceDN w:val="0"/>
              <w:adjustRightInd w:val="0"/>
              <w:spacing w:after="0" w:line="360" w:lineRule="auto"/>
              <w:rPr>
                <w:rFonts w:ascii="Times New Roman" w:hAnsi="Times New Roman"/>
                <w:color w:val="000000"/>
                <w:sz w:val="24"/>
                <w:szCs w:val="24"/>
                <w:lang w:val="en-US"/>
              </w:rPr>
            </w:pPr>
            <w:r w:rsidRPr="00736CDF">
              <w:rPr>
                <w:rFonts w:ascii="Times New Roman" w:hAnsi="Times New Roman"/>
                <w:color w:val="000000"/>
                <w:sz w:val="24"/>
                <w:szCs w:val="24"/>
                <w:lang w:val="en-US"/>
              </w:rPr>
              <w:t>not aware</w:t>
            </w:r>
          </w:p>
        </w:tc>
        <w:tc>
          <w:tcPr>
            <w:tcW w:w="5864" w:type="dxa"/>
          </w:tcPr>
          <w:p w:rsidR="0097504F" w:rsidRPr="00736CDF" w:rsidRDefault="0097504F" w:rsidP="00736CDF">
            <w:pPr>
              <w:autoSpaceDE w:val="0"/>
              <w:autoSpaceDN w:val="0"/>
              <w:adjustRightInd w:val="0"/>
              <w:spacing w:after="0" w:line="360" w:lineRule="auto"/>
              <w:jc w:val="center"/>
              <w:rPr>
                <w:rFonts w:ascii="Times New Roman" w:hAnsi="Times New Roman"/>
                <w:color w:val="000000"/>
                <w:sz w:val="24"/>
                <w:szCs w:val="24"/>
                <w:lang w:val="en-US"/>
              </w:rPr>
            </w:pPr>
          </w:p>
        </w:tc>
      </w:tr>
    </w:tbl>
    <w:p w:rsidR="0097504F" w:rsidRDefault="0097504F" w:rsidP="0097504F">
      <w:pPr>
        <w:rPr>
          <w:rFonts w:ascii="Times New Roman" w:eastAsia="Times New Roman" w:hAnsi="Times New Roman"/>
          <w:b/>
          <w:bCs/>
          <w:iCs/>
          <w:sz w:val="24"/>
          <w:szCs w:val="24"/>
        </w:rPr>
      </w:pPr>
    </w:p>
    <w:p w:rsidR="0097504F" w:rsidRPr="00CA67A3" w:rsidRDefault="0097504F" w:rsidP="0097504F">
      <w:pPr>
        <w:spacing w:line="480" w:lineRule="auto"/>
        <w:jc w:val="both"/>
        <w:rPr>
          <w:rFonts w:ascii="Times New Roman" w:hAnsi="Times New Roman"/>
          <w:b/>
          <w:sz w:val="24"/>
          <w:szCs w:val="24"/>
        </w:rPr>
      </w:pPr>
      <w:r>
        <w:rPr>
          <w:rFonts w:ascii="Times New Roman" w:eastAsia="Times New Roman" w:hAnsi="Times New Roman"/>
          <w:b/>
          <w:bCs/>
          <w:iCs/>
          <w:sz w:val="24"/>
          <w:szCs w:val="24"/>
        </w:rPr>
        <w:t>C:</w:t>
      </w:r>
      <w:r>
        <w:rPr>
          <w:rFonts w:ascii="Times New Roman" w:eastAsia="Times New Roman" w:hAnsi="Times New Roman"/>
          <w:b/>
          <w:bCs/>
          <w:iCs/>
          <w:sz w:val="24"/>
          <w:szCs w:val="24"/>
        </w:rPr>
        <w:tab/>
      </w:r>
      <w:r w:rsidRPr="00CA67A3">
        <w:rPr>
          <w:rFonts w:ascii="Times New Roman" w:hAnsi="Times New Roman"/>
          <w:b/>
          <w:sz w:val="24"/>
          <w:szCs w:val="24"/>
        </w:rPr>
        <w:t xml:space="preserve">Risk </w:t>
      </w:r>
      <w:r>
        <w:rPr>
          <w:rFonts w:ascii="Times New Roman" w:hAnsi="Times New Roman"/>
          <w:b/>
          <w:sz w:val="24"/>
          <w:szCs w:val="24"/>
        </w:rPr>
        <w:t>Factors Associated with STH Infection a</w:t>
      </w:r>
      <w:r w:rsidRPr="00CA67A3">
        <w:rPr>
          <w:rFonts w:ascii="Times New Roman" w:hAnsi="Times New Roman"/>
          <w:b/>
          <w:sz w:val="24"/>
          <w:szCs w:val="24"/>
        </w:rPr>
        <w:t>mong Primary School</w:t>
      </w:r>
      <w:r>
        <w:rPr>
          <w:rFonts w:ascii="Times New Roman" w:hAnsi="Times New Roman"/>
          <w:b/>
          <w:sz w:val="24"/>
          <w:szCs w:val="24"/>
        </w:rPr>
        <w:t xml:space="preserve"> Children</w:t>
      </w:r>
    </w:p>
    <w:p w:rsidR="0097504F" w:rsidRPr="001946B6" w:rsidRDefault="0097504F" w:rsidP="0097504F">
      <w:pPr>
        <w:pStyle w:val="ListParagraph"/>
        <w:numPr>
          <w:ilvl w:val="0"/>
          <w:numId w:val="10"/>
        </w:numPr>
        <w:rPr>
          <w:rFonts w:ascii="Times New Roman" w:hAnsi="Times New Roman"/>
          <w:b/>
          <w:sz w:val="24"/>
          <w:szCs w:val="24"/>
        </w:rPr>
      </w:pPr>
      <w:r w:rsidRPr="001946B6">
        <w:rPr>
          <w:rFonts w:ascii="Times New Roman" w:hAnsi="Times New Roman"/>
          <w:b/>
          <w:sz w:val="24"/>
          <w:szCs w:val="24"/>
        </w:rPr>
        <w:t xml:space="preserve">What are the associated STH Infection among Primary School </w:t>
      </w:r>
      <w:r>
        <w:rPr>
          <w:rFonts w:ascii="Times New Roman" w:hAnsi="Times New Roman"/>
          <w:b/>
          <w:sz w:val="24"/>
          <w:szCs w:val="24"/>
        </w:rPr>
        <w:t>Children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641"/>
        <w:gridCol w:w="2557"/>
      </w:tblGrid>
      <w:tr w:rsidR="0097504F" w:rsidRPr="00CA67A3" w:rsidTr="003616DC">
        <w:tc>
          <w:tcPr>
            <w:tcW w:w="3192" w:type="dxa"/>
          </w:tcPr>
          <w:p w:rsidR="0097504F" w:rsidRPr="00F96639" w:rsidRDefault="0097504F" w:rsidP="00736CDF">
            <w:pPr>
              <w:spacing w:after="0" w:line="360" w:lineRule="auto"/>
              <w:rPr>
                <w:rFonts w:ascii="Times New Roman" w:hAnsi="Times New Roman"/>
                <w:b/>
                <w:sz w:val="24"/>
                <w:szCs w:val="24"/>
              </w:rPr>
            </w:pPr>
            <w:r w:rsidRPr="00F96639">
              <w:rPr>
                <w:rFonts w:ascii="Times New Roman" w:hAnsi="Times New Roman"/>
                <w:b/>
                <w:sz w:val="24"/>
                <w:szCs w:val="24"/>
              </w:rPr>
              <w:t>Risk Associated STH</w:t>
            </w:r>
          </w:p>
        </w:tc>
        <w:tc>
          <w:tcPr>
            <w:tcW w:w="2730" w:type="dxa"/>
            <w:tcBorders>
              <w:bottom w:val="single" w:sz="4" w:space="0" w:color="auto"/>
              <w:right w:val="single" w:sz="4" w:space="0" w:color="auto"/>
            </w:tcBorders>
          </w:tcPr>
          <w:p w:rsidR="0097504F" w:rsidRPr="00F96639" w:rsidRDefault="0097504F" w:rsidP="00736CDF">
            <w:pPr>
              <w:spacing w:after="0" w:line="360" w:lineRule="auto"/>
              <w:jc w:val="center"/>
              <w:rPr>
                <w:rFonts w:ascii="Times New Roman" w:hAnsi="Times New Roman"/>
                <w:b/>
                <w:sz w:val="24"/>
                <w:szCs w:val="24"/>
              </w:rPr>
            </w:pPr>
            <w:r w:rsidRPr="00F96639">
              <w:rPr>
                <w:rFonts w:ascii="Times New Roman" w:hAnsi="Times New Roman"/>
                <w:b/>
                <w:sz w:val="24"/>
                <w:szCs w:val="24"/>
              </w:rPr>
              <w:t xml:space="preserve">Yes </w:t>
            </w:r>
          </w:p>
        </w:tc>
        <w:tc>
          <w:tcPr>
            <w:tcW w:w="2646" w:type="dxa"/>
            <w:tcBorders>
              <w:left w:val="single" w:sz="4" w:space="0" w:color="auto"/>
            </w:tcBorders>
          </w:tcPr>
          <w:p w:rsidR="0097504F" w:rsidRPr="00F96639" w:rsidRDefault="0097504F" w:rsidP="00736CDF">
            <w:pPr>
              <w:spacing w:after="0" w:line="360" w:lineRule="auto"/>
              <w:jc w:val="center"/>
              <w:rPr>
                <w:rFonts w:ascii="Times New Roman" w:hAnsi="Times New Roman"/>
                <w:b/>
                <w:sz w:val="24"/>
                <w:szCs w:val="24"/>
              </w:rPr>
            </w:pPr>
            <w:r w:rsidRPr="00F96639">
              <w:rPr>
                <w:rFonts w:ascii="Times New Roman" w:hAnsi="Times New Roman"/>
                <w:b/>
                <w:sz w:val="24"/>
                <w:szCs w:val="24"/>
              </w:rPr>
              <w:t>No</w:t>
            </w:r>
          </w:p>
        </w:tc>
      </w:tr>
      <w:tr w:rsidR="0097504F" w:rsidRPr="00CA67A3" w:rsidTr="003616DC">
        <w:tc>
          <w:tcPr>
            <w:tcW w:w="3192" w:type="dxa"/>
          </w:tcPr>
          <w:p w:rsidR="0097504F" w:rsidRPr="00F96639" w:rsidRDefault="0097504F" w:rsidP="00736CDF">
            <w:pPr>
              <w:spacing w:after="0" w:line="360" w:lineRule="auto"/>
              <w:rPr>
                <w:rFonts w:ascii="Times New Roman" w:hAnsi="Times New Roman"/>
                <w:sz w:val="24"/>
                <w:szCs w:val="24"/>
              </w:rPr>
            </w:pPr>
            <w:r w:rsidRPr="00F96639">
              <w:rPr>
                <w:rFonts w:ascii="Times New Roman" w:hAnsi="Times New Roman"/>
                <w:color w:val="000000"/>
                <w:sz w:val="24"/>
                <w:szCs w:val="24"/>
                <w:shd w:val="clear" w:color="auto" w:fill="FFFFFF"/>
              </w:rPr>
              <w:t>Physical growth</w:t>
            </w:r>
          </w:p>
        </w:tc>
        <w:tc>
          <w:tcPr>
            <w:tcW w:w="2730" w:type="dxa"/>
            <w:tcBorders>
              <w:top w:val="single" w:sz="4" w:space="0" w:color="auto"/>
              <w:right w:val="single" w:sz="4" w:space="0" w:color="auto"/>
            </w:tcBorders>
          </w:tcPr>
          <w:p w:rsidR="0097504F" w:rsidRPr="00F96639" w:rsidRDefault="0097504F" w:rsidP="00736CDF">
            <w:pPr>
              <w:spacing w:after="0" w:line="360" w:lineRule="auto"/>
              <w:jc w:val="center"/>
              <w:rPr>
                <w:rFonts w:ascii="Times New Roman" w:hAnsi="Times New Roman"/>
                <w:sz w:val="24"/>
                <w:szCs w:val="24"/>
              </w:rPr>
            </w:pPr>
          </w:p>
        </w:tc>
        <w:tc>
          <w:tcPr>
            <w:tcW w:w="2646" w:type="dxa"/>
            <w:tcBorders>
              <w:left w:val="single" w:sz="4" w:space="0" w:color="auto"/>
            </w:tcBorders>
          </w:tcPr>
          <w:p w:rsidR="0097504F" w:rsidRPr="00F96639" w:rsidRDefault="0097504F" w:rsidP="00736CDF">
            <w:pPr>
              <w:spacing w:after="0" w:line="360" w:lineRule="auto"/>
              <w:jc w:val="center"/>
              <w:rPr>
                <w:rFonts w:ascii="Times New Roman" w:hAnsi="Times New Roman"/>
                <w:sz w:val="24"/>
                <w:szCs w:val="24"/>
              </w:rPr>
            </w:pPr>
          </w:p>
        </w:tc>
      </w:tr>
      <w:tr w:rsidR="0097504F" w:rsidRPr="00CA67A3" w:rsidTr="003616DC">
        <w:tc>
          <w:tcPr>
            <w:tcW w:w="3192" w:type="dxa"/>
          </w:tcPr>
          <w:p w:rsidR="0097504F" w:rsidRPr="00F96639" w:rsidRDefault="0097504F" w:rsidP="00736CDF">
            <w:pPr>
              <w:spacing w:after="0" w:line="360" w:lineRule="auto"/>
              <w:rPr>
                <w:rFonts w:ascii="Times New Roman" w:hAnsi="Times New Roman"/>
                <w:sz w:val="24"/>
                <w:szCs w:val="24"/>
              </w:rPr>
            </w:pPr>
            <w:r w:rsidRPr="00F96639">
              <w:rPr>
                <w:rFonts w:ascii="Times New Roman" w:hAnsi="Times New Roman"/>
                <w:color w:val="000000"/>
                <w:sz w:val="24"/>
                <w:szCs w:val="24"/>
                <w:shd w:val="clear" w:color="auto" w:fill="FFFFFF"/>
              </w:rPr>
              <w:t>Cognitive development</w:t>
            </w:r>
          </w:p>
        </w:tc>
        <w:tc>
          <w:tcPr>
            <w:tcW w:w="2730" w:type="dxa"/>
            <w:tcBorders>
              <w:right w:val="single" w:sz="4" w:space="0" w:color="auto"/>
            </w:tcBorders>
          </w:tcPr>
          <w:p w:rsidR="0097504F" w:rsidRPr="00F96639" w:rsidRDefault="0097504F" w:rsidP="00736CDF">
            <w:pPr>
              <w:spacing w:after="0" w:line="360" w:lineRule="auto"/>
              <w:jc w:val="center"/>
              <w:rPr>
                <w:rFonts w:ascii="Times New Roman" w:hAnsi="Times New Roman"/>
                <w:sz w:val="24"/>
                <w:szCs w:val="24"/>
              </w:rPr>
            </w:pPr>
          </w:p>
        </w:tc>
        <w:tc>
          <w:tcPr>
            <w:tcW w:w="2646" w:type="dxa"/>
            <w:tcBorders>
              <w:left w:val="single" w:sz="4" w:space="0" w:color="auto"/>
            </w:tcBorders>
          </w:tcPr>
          <w:p w:rsidR="0097504F" w:rsidRPr="00F96639" w:rsidRDefault="0097504F" w:rsidP="00736CDF">
            <w:pPr>
              <w:spacing w:after="0" w:line="360" w:lineRule="auto"/>
              <w:jc w:val="center"/>
              <w:rPr>
                <w:rFonts w:ascii="Times New Roman" w:hAnsi="Times New Roman"/>
                <w:sz w:val="24"/>
                <w:szCs w:val="24"/>
              </w:rPr>
            </w:pPr>
          </w:p>
        </w:tc>
      </w:tr>
      <w:tr w:rsidR="0097504F" w:rsidRPr="00CA67A3" w:rsidTr="003616DC">
        <w:tc>
          <w:tcPr>
            <w:tcW w:w="3192" w:type="dxa"/>
          </w:tcPr>
          <w:p w:rsidR="0097504F" w:rsidRPr="00F96639" w:rsidRDefault="0097504F" w:rsidP="00736CDF">
            <w:pPr>
              <w:spacing w:after="0" w:line="360" w:lineRule="auto"/>
              <w:rPr>
                <w:rFonts w:ascii="Times New Roman" w:hAnsi="Times New Roman"/>
                <w:sz w:val="24"/>
                <w:szCs w:val="24"/>
              </w:rPr>
            </w:pPr>
            <w:r w:rsidRPr="00F96639">
              <w:rPr>
                <w:rFonts w:ascii="Times New Roman" w:hAnsi="Times New Roman"/>
                <w:sz w:val="24"/>
                <w:szCs w:val="24"/>
              </w:rPr>
              <w:t>Death</w:t>
            </w:r>
          </w:p>
        </w:tc>
        <w:tc>
          <w:tcPr>
            <w:tcW w:w="2730" w:type="dxa"/>
            <w:tcBorders>
              <w:right w:val="single" w:sz="4" w:space="0" w:color="auto"/>
            </w:tcBorders>
          </w:tcPr>
          <w:p w:rsidR="0097504F" w:rsidRPr="00F96639" w:rsidRDefault="0097504F" w:rsidP="00736CDF">
            <w:pPr>
              <w:spacing w:after="0" w:line="360" w:lineRule="auto"/>
              <w:jc w:val="center"/>
              <w:rPr>
                <w:rFonts w:ascii="Times New Roman" w:hAnsi="Times New Roman"/>
                <w:sz w:val="24"/>
                <w:szCs w:val="24"/>
              </w:rPr>
            </w:pPr>
          </w:p>
        </w:tc>
        <w:tc>
          <w:tcPr>
            <w:tcW w:w="2646" w:type="dxa"/>
            <w:tcBorders>
              <w:left w:val="single" w:sz="4" w:space="0" w:color="auto"/>
            </w:tcBorders>
          </w:tcPr>
          <w:p w:rsidR="0097504F" w:rsidRPr="00F96639" w:rsidRDefault="0097504F" w:rsidP="00736CDF">
            <w:pPr>
              <w:spacing w:after="0" w:line="360" w:lineRule="auto"/>
              <w:jc w:val="center"/>
              <w:rPr>
                <w:rFonts w:ascii="Times New Roman" w:hAnsi="Times New Roman"/>
                <w:sz w:val="24"/>
                <w:szCs w:val="24"/>
              </w:rPr>
            </w:pPr>
          </w:p>
        </w:tc>
      </w:tr>
      <w:tr w:rsidR="0097504F" w:rsidRPr="00CA67A3" w:rsidTr="003616DC">
        <w:tc>
          <w:tcPr>
            <w:tcW w:w="3192" w:type="dxa"/>
          </w:tcPr>
          <w:p w:rsidR="0097504F" w:rsidRPr="00F96639" w:rsidRDefault="0097504F" w:rsidP="00736CDF">
            <w:pPr>
              <w:spacing w:after="0" w:line="360" w:lineRule="auto"/>
              <w:rPr>
                <w:rFonts w:ascii="Times New Roman" w:hAnsi="Times New Roman"/>
                <w:sz w:val="24"/>
                <w:szCs w:val="24"/>
              </w:rPr>
            </w:pPr>
            <w:r w:rsidRPr="00F96639">
              <w:rPr>
                <w:rFonts w:ascii="Times New Roman" w:hAnsi="Times New Roman"/>
                <w:sz w:val="24"/>
                <w:szCs w:val="24"/>
              </w:rPr>
              <w:t>Sickness</w:t>
            </w:r>
          </w:p>
        </w:tc>
        <w:tc>
          <w:tcPr>
            <w:tcW w:w="2730" w:type="dxa"/>
            <w:tcBorders>
              <w:right w:val="single" w:sz="4" w:space="0" w:color="auto"/>
            </w:tcBorders>
          </w:tcPr>
          <w:p w:rsidR="0097504F" w:rsidRPr="00F96639" w:rsidRDefault="0097504F" w:rsidP="00736CDF">
            <w:pPr>
              <w:spacing w:after="0" w:line="360" w:lineRule="auto"/>
              <w:jc w:val="center"/>
              <w:rPr>
                <w:rFonts w:ascii="Times New Roman" w:hAnsi="Times New Roman"/>
                <w:sz w:val="24"/>
                <w:szCs w:val="24"/>
              </w:rPr>
            </w:pPr>
          </w:p>
        </w:tc>
        <w:tc>
          <w:tcPr>
            <w:tcW w:w="2646" w:type="dxa"/>
            <w:tcBorders>
              <w:left w:val="single" w:sz="4" w:space="0" w:color="auto"/>
            </w:tcBorders>
          </w:tcPr>
          <w:p w:rsidR="0097504F" w:rsidRPr="00F96639" w:rsidRDefault="0097504F" w:rsidP="00736CDF">
            <w:pPr>
              <w:spacing w:after="0" w:line="360" w:lineRule="auto"/>
              <w:jc w:val="center"/>
              <w:rPr>
                <w:rFonts w:ascii="Times New Roman" w:hAnsi="Times New Roman"/>
                <w:sz w:val="24"/>
                <w:szCs w:val="24"/>
              </w:rPr>
            </w:pPr>
          </w:p>
        </w:tc>
      </w:tr>
      <w:tr w:rsidR="0097504F" w:rsidRPr="00CA67A3" w:rsidTr="003616DC">
        <w:tc>
          <w:tcPr>
            <w:tcW w:w="3192" w:type="dxa"/>
          </w:tcPr>
          <w:p w:rsidR="0097504F" w:rsidRPr="00F96639" w:rsidRDefault="0097504F" w:rsidP="00736CDF">
            <w:pPr>
              <w:spacing w:after="0" w:line="360" w:lineRule="auto"/>
              <w:rPr>
                <w:rFonts w:ascii="Times New Roman" w:hAnsi="Times New Roman"/>
                <w:sz w:val="24"/>
                <w:szCs w:val="24"/>
              </w:rPr>
            </w:pPr>
            <w:r w:rsidRPr="00F96639">
              <w:rPr>
                <w:rFonts w:ascii="Times New Roman" w:hAnsi="Times New Roman"/>
                <w:sz w:val="24"/>
                <w:szCs w:val="24"/>
              </w:rPr>
              <w:t>Dropout</w:t>
            </w:r>
          </w:p>
        </w:tc>
        <w:tc>
          <w:tcPr>
            <w:tcW w:w="2730" w:type="dxa"/>
            <w:tcBorders>
              <w:right w:val="single" w:sz="4" w:space="0" w:color="auto"/>
            </w:tcBorders>
          </w:tcPr>
          <w:p w:rsidR="0097504F" w:rsidRPr="00F96639" w:rsidRDefault="0097504F" w:rsidP="00736CDF">
            <w:pPr>
              <w:spacing w:after="0" w:line="360" w:lineRule="auto"/>
              <w:jc w:val="center"/>
              <w:rPr>
                <w:rFonts w:ascii="Times New Roman" w:hAnsi="Times New Roman"/>
                <w:sz w:val="24"/>
                <w:szCs w:val="24"/>
              </w:rPr>
            </w:pPr>
          </w:p>
        </w:tc>
        <w:tc>
          <w:tcPr>
            <w:tcW w:w="2646" w:type="dxa"/>
            <w:tcBorders>
              <w:left w:val="single" w:sz="4" w:space="0" w:color="auto"/>
            </w:tcBorders>
          </w:tcPr>
          <w:p w:rsidR="0097504F" w:rsidRPr="00F96639" w:rsidRDefault="0097504F" w:rsidP="00736CDF">
            <w:pPr>
              <w:spacing w:after="0" w:line="360" w:lineRule="auto"/>
              <w:jc w:val="center"/>
              <w:rPr>
                <w:rFonts w:ascii="Times New Roman" w:hAnsi="Times New Roman"/>
                <w:sz w:val="24"/>
                <w:szCs w:val="24"/>
              </w:rPr>
            </w:pPr>
          </w:p>
        </w:tc>
      </w:tr>
      <w:tr w:rsidR="0097504F" w:rsidRPr="00CA67A3" w:rsidTr="003616DC">
        <w:tc>
          <w:tcPr>
            <w:tcW w:w="3192" w:type="dxa"/>
          </w:tcPr>
          <w:p w:rsidR="0097504F" w:rsidRPr="00F96639" w:rsidRDefault="0097504F" w:rsidP="00736CDF">
            <w:pPr>
              <w:spacing w:after="0" w:line="360" w:lineRule="auto"/>
              <w:rPr>
                <w:rFonts w:ascii="Times New Roman" w:hAnsi="Times New Roman"/>
                <w:sz w:val="24"/>
                <w:szCs w:val="24"/>
              </w:rPr>
            </w:pPr>
            <w:r w:rsidRPr="00F96639">
              <w:rPr>
                <w:rFonts w:ascii="Times New Roman" w:hAnsi="Times New Roman"/>
                <w:sz w:val="24"/>
                <w:szCs w:val="24"/>
              </w:rPr>
              <w:t xml:space="preserve">Absenteeism </w:t>
            </w:r>
          </w:p>
        </w:tc>
        <w:tc>
          <w:tcPr>
            <w:tcW w:w="2730" w:type="dxa"/>
            <w:tcBorders>
              <w:right w:val="single" w:sz="4" w:space="0" w:color="auto"/>
            </w:tcBorders>
          </w:tcPr>
          <w:p w:rsidR="0097504F" w:rsidRPr="00F96639" w:rsidRDefault="0097504F" w:rsidP="00736CDF">
            <w:pPr>
              <w:spacing w:after="0" w:line="360" w:lineRule="auto"/>
              <w:jc w:val="center"/>
              <w:rPr>
                <w:rFonts w:ascii="Times New Roman" w:hAnsi="Times New Roman"/>
                <w:sz w:val="24"/>
                <w:szCs w:val="24"/>
              </w:rPr>
            </w:pPr>
          </w:p>
        </w:tc>
        <w:tc>
          <w:tcPr>
            <w:tcW w:w="2646" w:type="dxa"/>
            <w:tcBorders>
              <w:left w:val="single" w:sz="4" w:space="0" w:color="auto"/>
            </w:tcBorders>
          </w:tcPr>
          <w:p w:rsidR="0097504F" w:rsidRPr="00F96639" w:rsidRDefault="0097504F" w:rsidP="00736CDF">
            <w:pPr>
              <w:spacing w:after="0" w:line="360" w:lineRule="auto"/>
              <w:jc w:val="center"/>
              <w:rPr>
                <w:rFonts w:ascii="Times New Roman" w:hAnsi="Times New Roman"/>
                <w:sz w:val="24"/>
                <w:szCs w:val="24"/>
              </w:rPr>
            </w:pPr>
          </w:p>
        </w:tc>
      </w:tr>
    </w:tbl>
    <w:p w:rsidR="0097504F" w:rsidRDefault="0097504F" w:rsidP="0097504F"/>
    <w:p w:rsidR="0097504F" w:rsidRDefault="0097504F" w:rsidP="0097504F"/>
    <w:p w:rsidR="0097504F" w:rsidRPr="00AA608F" w:rsidRDefault="0097504F" w:rsidP="0097504F">
      <w:pPr>
        <w:spacing w:after="0" w:line="480" w:lineRule="auto"/>
        <w:jc w:val="center"/>
        <w:rPr>
          <w:rFonts w:ascii="Times New Roman" w:hAnsi="Times New Roman"/>
          <w:b/>
          <w:sz w:val="24"/>
          <w:szCs w:val="24"/>
        </w:rPr>
      </w:pPr>
      <w:r w:rsidRPr="00AA608F">
        <w:rPr>
          <w:rFonts w:ascii="Times New Roman" w:hAnsi="Times New Roman"/>
          <w:b/>
          <w:sz w:val="24"/>
          <w:szCs w:val="24"/>
        </w:rPr>
        <w:t>THANK YOU FOR COOPERATION!</w:t>
      </w:r>
    </w:p>
    <w:p w:rsidR="0097504F" w:rsidRDefault="00736CDF" w:rsidP="00736CDF">
      <w:pPr>
        <w:pStyle w:val="Caption"/>
      </w:pPr>
      <w:bookmarkStart w:id="253" w:name="_Toc425593041"/>
      <w:r>
        <w:lastRenderedPageBreak/>
        <w:t xml:space="preserve">Appendix </w:t>
      </w:r>
      <w:r w:rsidR="00FE33EB">
        <w:fldChar w:fldCharType="begin"/>
      </w:r>
      <w:r>
        <w:instrText xml:space="preserve"> SEQ Appendix \* ROMAN </w:instrText>
      </w:r>
      <w:r w:rsidR="00FE33EB">
        <w:fldChar w:fldCharType="separate"/>
      </w:r>
      <w:r w:rsidR="00D12601">
        <w:rPr>
          <w:noProof/>
        </w:rPr>
        <w:t>II</w:t>
      </w:r>
      <w:r w:rsidR="00FE33EB">
        <w:fldChar w:fldCharType="end"/>
      </w:r>
      <w:r>
        <w:t>:  Checklist for Key Informant</w:t>
      </w:r>
      <w:bookmarkEnd w:id="253"/>
    </w:p>
    <w:p w:rsidR="0097504F" w:rsidRPr="00FA6F8F" w:rsidRDefault="0097504F" w:rsidP="0097504F"/>
    <w:p w:rsidR="0097504F" w:rsidRDefault="0097504F" w:rsidP="0097504F">
      <w:pPr>
        <w:spacing w:after="0" w:line="480" w:lineRule="auto"/>
        <w:ind w:left="567" w:hanging="567"/>
        <w:rPr>
          <w:rFonts w:ascii="Times New Roman" w:hAnsi="Times New Roman"/>
          <w:sz w:val="24"/>
          <w:szCs w:val="24"/>
        </w:rPr>
      </w:pPr>
      <w:r w:rsidRPr="00A1095A">
        <w:rPr>
          <w:rFonts w:ascii="Times New Roman" w:hAnsi="Times New Roman"/>
          <w:sz w:val="24"/>
          <w:szCs w:val="24"/>
        </w:rPr>
        <w:t xml:space="preserve">1. </w:t>
      </w:r>
      <w:r>
        <w:rPr>
          <w:rFonts w:ascii="Times New Roman" w:hAnsi="Times New Roman"/>
          <w:sz w:val="24"/>
          <w:szCs w:val="24"/>
        </w:rPr>
        <w:tab/>
      </w:r>
      <w:r w:rsidRPr="00A1095A">
        <w:rPr>
          <w:rFonts w:ascii="Times New Roman" w:hAnsi="Times New Roman"/>
          <w:sz w:val="24"/>
          <w:szCs w:val="24"/>
        </w:rPr>
        <w:t xml:space="preserve">Do you </w:t>
      </w:r>
      <w:r>
        <w:rPr>
          <w:rFonts w:ascii="Times New Roman" w:hAnsi="Times New Roman"/>
          <w:sz w:val="24"/>
          <w:szCs w:val="24"/>
        </w:rPr>
        <w:t>know the meaning of STH?</w:t>
      </w:r>
    </w:p>
    <w:p w:rsidR="0097504F" w:rsidRDefault="0097504F" w:rsidP="0097504F">
      <w:pPr>
        <w:spacing w:after="0" w:line="480" w:lineRule="auto"/>
        <w:ind w:left="567" w:hanging="567"/>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Are you aware of STH in your village?</w:t>
      </w:r>
    </w:p>
    <w:p w:rsidR="0097504F" w:rsidRDefault="0097504F" w:rsidP="0097504F">
      <w:pPr>
        <w:spacing w:after="0" w:line="480" w:lineRule="auto"/>
        <w:ind w:left="567" w:hanging="567"/>
        <w:rPr>
          <w:rFonts w:ascii="Times New Roman" w:hAnsi="Times New Roman"/>
          <w:sz w:val="24"/>
          <w:szCs w:val="24"/>
        </w:rPr>
      </w:pPr>
      <w:r w:rsidRPr="00A1095A">
        <w:rPr>
          <w:rFonts w:ascii="Times New Roman" w:hAnsi="Times New Roman"/>
          <w:sz w:val="24"/>
          <w:szCs w:val="24"/>
        </w:rPr>
        <w:t xml:space="preserve">3. </w:t>
      </w:r>
      <w:r>
        <w:rPr>
          <w:rFonts w:ascii="Times New Roman" w:hAnsi="Times New Roman"/>
          <w:sz w:val="24"/>
          <w:szCs w:val="24"/>
        </w:rPr>
        <w:tab/>
      </w:r>
      <w:r w:rsidRPr="00A1095A">
        <w:rPr>
          <w:rFonts w:ascii="Times New Roman" w:hAnsi="Times New Roman"/>
          <w:sz w:val="24"/>
          <w:szCs w:val="24"/>
        </w:rPr>
        <w:t xml:space="preserve">What do you think </w:t>
      </w:r>
      <w:r>
        <w:rPr>
          <w:rFonts w:ascii="Times New Roman" w:hAnsi="Times New Roman"/>
          <w:sz w:val="24"/>
          <w:szCs w:val="24"/>
        </w:rPr>
        <w:t>is the causes of STH your village?</w:t>
      </w:r>
    </w:p>
    <w:p w:rsidR="0097504F" w:rsidRDefault="0097504F" w:rsidP="0097504F">
      <w:pPr>
        <w:spacing w:after="0" w:line="480" w:lineRule="auto"/>
        <w:ind w:left="567" w:hanging="567"/>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How did you know the presence of STH in your village?</w:t>
      </w:r>
    </w:p>
    <w:p w:rsidR="0097504F" w:rsidRDefault="0097504F" w:rsidP="0097504F">
      <w:pPr>
        <w:spacing w:after="0" w:line="480" w:lineRule="auto"/>
        <w:ind w:left="567" w:hanging="567"/>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What measures do you take to alleviate this disease?</w:t>
      </w:r>
    </w:p>
    <w:p w:rsidR="0097504F" w:rsidRDefault="0097504F" w:rsidP="0097504F">
      <w:pPr>
        <w:spacing w:after="0" w:line="480" w:lineRule="auto"/>
        <w:ind w:left="567" w:hanging="567"/>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t>Is there any governmental or NGOS support about STH diseases infection in your village?</w:t>
      </w:r>
    </w:p>
    <w:p w:rsidR="0097504F" w:rsidRDefault="0097504F" w:rsidP="0097504F">
      <w:pPr>
        <w:spacing w:after="0" w:line="480" w:lineRule="auto"/>
        <w:ind w:left="567" w:hanging="567"/>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In your view what measures do you suggest to be taken by difference stakeholders to address STH diseases in your village?</w:t>
      </w:r>
    </w:p>
    <w:p w:rsidR="0097504F" w:rsidRDefault="0097504F" w:rsidP="0097504F">
      <w:pPr>
        <w:spacing w:after="0" w:line="480" w:lineRule="auto"/>
        <w:ind w:left="567" w:hanging="567"/>
        <w:rPr>
          <w:rFonts w:ascii="Times New Roman" w:hAnsi="Times New Roman"/>
          <w:sz w:val="24"/>
          <w:szCs w:val="24"/>
        </w:rPr>
      </w:pPr>
    </w:p>
    <w:p w:rsidR="0097504F" w:rsidRDefault="0097504F" w:rsidP="0097504F">
      <w:pPr>
        <w:spacing w:after="0" w:line="480" w:lineRule="auto"/>
        <w:ind w:left="567" w:hanging="567"/>
        <w:rPr>
          <w:rFonts w:ascii="Times New Roman" w:hAnsi="Times New Roman"/>
          <w:sz w:val="24"/>
          <w:szCs w:val="24"/>
        </w:rPr>
      </w:pPr>
    </w:p>
    <w:p w:rsidR="0097504F" w:rsidRPr="00AA608F" w:rsidRDefault="0097504F" w:rsidP="0097504F">
      <w:pPr>
        <w:spacing w:after="0" w:line="480" w:lineRule="auto"/>
        <w:jc w:val="center"/>
        <w:rPr>
          <w:rFonts w:ascii="Times New Roman" w:hAnsi="Times New Roman"/>
          <w:b/>
          <w:sz w:val="24"/>
          <w:szCs w:val="24"/>
        </w:rPr>
      </w:pPr>
      <w:r w:rsidRPr="00AA608F">
        <w:rPr>
          <w:rFonts w:ascii="Times New Roman" w:hAnsi="Times New Roman"/>
          <w:b/>
          <w:sz w:val="24"/>
          <w:szCs w:val="24"/>
        </w:rPr>
        <w:t>THANK YOU FOR COOPERATION!</w:t>
      </w:r>
    </w:p>
    <w:p w:rsidR="0097504F" w:rsidRPr="00A1095A" w:rsidRDefault="0097504F" w:rsidP="0097504F">
      <w:pPr>
        <w:spacing w:after="0" w:line="480" w:lineRule="auto"/>
        <w:rPr>
          <w:rFonts w:ascii="Times New Roman" w:hAnsi="Times New Roman"/>
          <w:b/>
          <w:sz w:val="24"/>
          <w:szCs w:val="24"/>
        </w:rPr>
      </w:pPr>
    </w:p>
    <w:p w:rsidR="00EC5848" w:rsidRPr="00AC47E0" w:rsidRDefault="00EC5848" w:rsidP="0097504F">
      <w:pPr>
        <w:pStyle w:val="Caption"/>
        <w:rPr>
          <w:rFonts w:eastAsia="Times New Roman"/>
          <w:kern w:val="36"/>
          <w:szCs w:val="24"/>
        </w:rPr>
      </w:pPr>
    </w:p>
    <w:sectPr w:rsidR="00EC5848" w:rsidRPr="00AC47E0" w:rsidSect="00D5166E">
      <w:pgSz w:w="11900" w:h="16840"/>
      <w:pgMar w:top="2155" w:right="1418" w:bottom="1474" w:left="215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319" w:rsidRDefault="00D36319" w:rsidP="009423A7">
      <w:pPr>
        <w:spacing w:after="0" w:line="240" w:lineRule="auto"/>
      </w:pPr>
      <w:r>
        <w:separator/>
      </w:r>
    </w:p>
  </w:endnote>
  <w:endnote w:type="continuationSeparator" w:id="0">
    <w:p w:rsidR="00D36319" w:rsidRDefault="00D36319" w:rsidP="0094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319" w:rsidRDefault="00D36319" w:rsidP="009423A7">
      <w:pPr>
        <w:spacing w:after="0" w:line="240" w:lineRule="auto"/>
      </w:pPr>
      <w:r>
        <w:separator/>
      </w:r>
    </w:p>
  </w:footnote>
  <w:footnote w:type="continuationSeparator" w:id="0">
    <w:p w:rsidR="00D36319" w:rsidRDefault="00D36319" w:rsidP="00942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A3" w:rsidRDefault="00FE33EB" w:rsidP="00CD7B16">
    <w:pPr>
      <w:pStyle w:val="Header"/>
      <w:framePr w:wrap="around" w:vAnchor="text" w:hAnchor="margin" w:xAlign="center" w:y="1"/>
      <w:rPr>
        <w:rStyle w:val="PageNumber"/>
      </w:rPr>
    </w:pPr>
    <w:r>
      <w:rPr>
        <w:rStyle w:val="PageNumber"/>
      </w:rPr>
      <w:fldChar w:fldCharType="begin"/>
    </w:r>
    <w:r w:rsidR="005263A3">
      <w:rPr>
        <w:rStyle w:val="PageNumber"/>
      </w:rPr>
      <w:instrText xml:space="preserve">PAGE  </w:instrText>
    </w:r>
    <w:r>
      <w:rPr>
        <w:rStyle w:val="PageNumber"/>
      </w:rPr>
      <w:fldChar w:fldCharType="end"/>
    </w:r>
  </w:p>
  <w:p w:rsidR="005263A3" w:rsidRDefault="00526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A3" w:rsidRPr="00F830F5" w:rsidRDefault="00FE33EB" w:rsidP="00CD7B16">
    <w:pPr>
      <w:pStyle w:val="Header"/>
      <w:framePr w:wrap="around" w:vAnchor="text" w:hAnchor="margin" w:xAlign="center" w:y="1"/>
      <w:rPr>
        <w:rStyle w:val="PageNumber"/>
        <w:rFonts w:ascii="Times New Roman" w:hAnsi="Times New Roman"/>
        <w:sz w:val="24"/>
        <w:szCs w:val="24"/>
      </w:rPr>
    </w:pPr>
    <w:r w:rsidRPr="00F830F5">
      <w:rPr>
        <w:rStyle w:val="PageNumber"/>
        <w:rFonts w:ascii="Times New Roman" w:hAnsi="Times New Roman"/>
        <w:sz w:val="24"/>
        <w:szCs w:val="24"/>
      </w:rPr>
      <w:fldChar w:fldCharType="begin"/>
    </w:r>
    <w:r w:rsidR="005263A3" w:rsidRPr="00F830F5">
      <w:rPr>
        <w:rStyle w:val="PageNumber"/>
        <w:rFonts w:ascii="Times New Roman" w:hAnsi="Times New Roman"/>
        <w:sz w:val="24"/>
        <w:szCs w:val="24"/>
      </w:rPr>
      <w:instrText xml:space="preserve">PAGE  </w:instrText>
    </w:r>
    <w:r w:rsidRPr="00F830F5">
      <w:rPr>
        <w:rStyle w:val="PageNumber"/>
        <w:rFonts w:ascii="Times New Roman" w:hAnsi="Times New Roman"/>
        <w:sz w:val="24"/>
        <w:szCs w:val="24"/>
      </w:rPr>
      <w:fldChar w:fldCharType="separate"/>
    </w:r>
    <w:r w:rsidR="00D12601">
      <w:rPr>
        <w:rStyle w:val="PageNumber"/>
        <w:rFonts w:ascii="Times New Roman" w:hAnsi="Times New Roman"/>
        <w:noProof/>
        <w:sz w:val="24"/>
        <w:szCs w:val="24"/>
      </w:rPr>
      <w:t>xiii</w:t>
    </w:r>
    <w:r w:rsidRPr="00F830F5">
      <w:rPr>
        <w:rStyle w:val="PageNumber"/>
        <w:rFonts w:ascii="Times New Roman" w:hAnsi="Times New Roman"/>
        <w:sz w:val="24"/>
        <w:szCs w:val="24"/>
      </w:rPr>
      <w:fldChar w:fldCharType="end"/>
    </w:r>
  </w:p>
  <w:p w:rsidR="005263A3" w:rsidRPr="00DC1FED" w:rsidRDefault="005263A3" w:rsidP="00DC1FED">
    <w:pPr>
      <w:pStyle w:val="Header"/>
      <w:tabs>
        <w:tab w:val="left" w:pos="3920"/>
        <w:tab w:val="center" w:pos="4107"/>
      </w:tabs>
      <w:rPr>
        <w:rFonts w:ascii="Times New Roman" w:hAnsi="Times New Roman"/>
        <w:sz w:val="24"/>
        <w:szCs w:val="24"/>
      </w:rPr>
    </w:pPr>
    <w:r w:rsidRPr="00DC1FED">
      <w:rPr>
        <w:rFonts w:ascii="Times New Roman" w:hAnsi="Times New Roman"/>
        <w:sz w:val="24"/>
        <w:szCs w:val="24"/>
      </w:rPr>
      <w:tab/>
    </w:r>
    <w:r w:rsidRPr="00DC1FED">
      <w:rPr>
        <w:rFonts w:ascii="Times New Roman" w:hAnsi="Times New Roman"/>
        <w:sz w:val="24"/>
        <w:szCs w:val="24"/>
      </w:rPr>
      <w:tab/>
    </w:r>
  </w:p>
  <w:p w:rsidR="005263A3" w:rsidRDefault="00526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841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909DB"/>
    <w:multiLevelType w:val="hybridMultilevel"/>
    <w:tmpl w:val="2CD42BAA"/>
    <w:lvl w:ilvl="0" w:tplc="77C8D4FA">
      <w:start w:val="1"/>
      <w:numFmt w:val="lowerRoman"/>
      <w:lvlText w:val="%1."/>
      <w:lvlJc w:val="left"/>
      <w:pPr>
        <w:tabs>
          <w:tab w:val="num" w:pos="1080"/>
        </w:tabs>
        <w:ind w:left="1080" w:hanging="720"/>
      </w:pPr>
      <w:rPr>
        <w:rFonts w:ascii="Times New Roman" w:eastAsia="Calibri" w:hAnsi="Times New Roman" w:cs="Times New Roman"/>
      </w:rPr>
    </w:lvl>
    <w:lvl w:ilvl="1" w:tplc="4E6E5326">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96C84"/>
    <w:multiLevelType w:val="multilevel"/>
    <w:tmpl w:val="CB309194"/>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F66A08"/>
    <w:multiLevelType w:val="hybridMultilevel"/>
    <w:tmpl w:val="21E0E806"/>
    <w:lvl w:ilvl="0" w:tplc="596CF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221B"/>
    <w:multiLevelType w:val="multilevel"/>
    <w:tmpl w:val="3BF6A318"/>
    <w:lvl w:ilvl="0">
      <w:start w:val="1"/>
      <w:numFmt w:val="lowerRoman"/>
      <w:lvlText w:val="%1."/>
      <w:lvlJc w:val="left"/>
      <w:pPr>
        <w:tabs>
          <w:tab w:val="num" w:pos="1080"/>
        </w:tabs>
        <w:ind w:left="1080" w:hanging="720"/>
      </w:pPr>
      <w:rPr>
        <w:rFonts w:ascii="Times New Roman" w:eastAsia="Calibri" w:hAnsi="Times New Roman" w:cs="Times New Roman"/>
      </w:rPr>
    </w:lvl>
    <w:lvl w:ilvl="1">
      <w:start w:val="3"/>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191F60"/>
    <w:multiLevelType w:val="hybridMultilevel"/>
    <w:tmpl w:val="C6D0C340"/>
    <w:lvl w:ilvl="0" w:tplc="34E0CB0E">
      <w:start w:val="1"/>
      <w:numFmt w:val="lowerRoman"/>
      <w:lvlText w:val="(%1)"/>
      <w:lvlJc w:val="left"/>
      <w:pPr>
        <w:tabs>
          <w:tab w:val="num" w:pos="1080"/>
        </w:tabs>
        <w:ind w:left="1080" w:hanging="720"/>
      </w:pPr>
      <w:rPr>
        <w:rFonts w:ascii="Times New Roman" w:eastAsia="Calibri" w:hAnsi="Times New Roman" w:cs="Times New Roman" w:hint="default"/>
      </w:rPr>
    </w:lvl>
    <w:lvl w:ilvl="1" w:tplc="4E6E5326">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BE41F0"/>
    <w:multiLevelType w:val="hybridMultilevel"/>
    <w:tmpl w:val="9EE8B222"/>
    <w:lvl w:ilvl="0" w:tplc="77C8D4FA">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60FD2"/>
    <w:multiLevelType w:val="hybridMultilevel"/>
    <w:tmpl w:val="2CD42BAA"/>
    <w:lvl w:ilvl="0" w:tplc="77C8D4FA">
      <w:start w:val="1"/>
      <w:numFmt w:val="lowerRoman"/>
      <w:lvlText w:val="%1."/>
      <w:lvlJc w:val="left"/>
      <w:pPr>
        <w:tabs>
          <w:tab w:val="num" w:pos="1080"/>
        </w:tabs>
        <w:ind w:left="1080" w:hanging="720"/>
      </w:pPr>
      <w:rPr>
        <w:rFonts w:ascii="Times New Roman" w:eastAsia="Calibri" w:hAnsi="Times New Roman" w:cs="Times New Roman"/>
      </w:rPr>
    </w:lvl>
    <w:lvl w:ilvl="1" w:tplc="4E6E5326">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573988"/>
    <w:multiLevelType w:val="multilevel"/>
    <w:tmpl w:val="9EE8B222"/>
    <w:lvl w:ilvl="0">
      <w:start w:val="1"/>
      <w:numFmt w:val="lowerRoman"/>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E467A3"/>
    <w:multiLevelType w:val="hybridMultilevel"/>
    <w:tmpl w:val="55341280"/>
    <w:lvl w:ilvl="0" w:tplc="34E0CB0E">
      <w:start w:val="1"/>
      <w:numFmt w:val="lowerRoman"/>
      <w:lvlText w:val="(%1)"/>
      <w:lvlJc w:val="left"/>
      <w:pPr>
        <w:tabs>
          <w:tab w:val="num" w:pos="1080"/>
        </w:tabs>
        <w:ind w:left="1080" w:hanging="720"/>
      </w:pPr>
      <w:rPr>
        <w:rFonts w:ascii="Times New Roman" w:eastAsia="Calibri" w:hAnsi="Times New Roman" w:cs="Times New Roman" w:hint="default"/>
      </w:rPr>
    </w:lvl>
    <w:lvl w:ilvl="1" w:tplc="4E6E5326">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F23060"/>
    <w:multiLevelType w:val="multilevel"/>
    <w:tmpl w:val="5D367F34"/>
    <w:lvl w:ilvl="0">
      <w:start w:val="1"/>
      <w:numFmt w:val="lowerRoman"/>
      <w:lvlText w:val="%1."/>
      <w:lvlJc w:val="left"/>
      <w:pPr>
        <w:tabs>
          <w:tab w:val="num" w:pos="1080"/>
        </w:tabs>
        <w:ind w:left="1080" w:hanging="720"/>
      </w:pPr>
      <w:rPr>
        <w:rFonts w:ascii="Times New Roman" w:eastAsia="Calibri" w:hAnsi="Times New Roman" w:cs="Times New Roman"/>
      </w:rPr>
    </w:lvl>
    <w:lvl w:ilvl="1">
      <w:start w:val="3"/>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825C8E"/>
    <w:multiLevelType w:val="hybridMultilevel"/>
    <w:tmpl w:val="3BF6A318"/>
    <w:lvl w:ilvl="0" w:tplc="763AF17C">
      <w:start w:val="1"/>
      <w:numFmt w:val="lowerRoman"/>
      <w:lvlText w:val="%1."/>
      <w:lvlJc w:val="left"/>
      <w:pPr>
        <w:tabs>
          <w:tab w:val="num" w:pos="1080"/>
        </w:tabs>
        <w:ind w:left="1080" w:hanging="720"/>
      </w:pPr>
      <w:rPr>
        <w:rFonts w:ascii="Times New Roman" w:eastAsia="Calibri" w:hAnsi="Times New Roman" w:cs="Times New Roman"/>
      </w:rPr>
    </w:lvl>
    <w:lvl w:ilvl="1" w:tplc="4E6E5326">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D67E39"/>
    <w:multiLevelType w:val="hybridMultilevel"/>
    <w:tmpl w:val="3BF6A318"/>
    <w:lvl w:ilvl="0" w:tplc="763AF17C">
      <w:start w:val="1"/>
      <w:numFmt w:val="lowerRoman"/>
      <w:lvlText w:val="%1."/>
      <w:lvlJc w:val="left"/>
      <w:pPr>
        <w:tabs>
          <w:tab w:val="num" w:pos="1080"/>
        </w:tabs>
        <w:ind w:left="1080" w:hanging="720"/>
      </w:pPr>
      <w:rPr>
        <w:rFonts w:ascii="Times New Roman" w:eastAsia="Calibri" w:hAnsi="Times New Roman" w:cs="Times New Roman"/>
      </w:rPr>
    </w:lvl>
    <w:lvl w:ilvl="1" w:tplc="4E6E5326">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A42642"/>
    <w:multiLevelType w:val="hybridMultilevel"/>
    <w:tmpl w:val="2F38C636"/>
    <w:lvl w:ilvl="0" w:tplc="C56686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44E38"/>
    <w:multiLevelType w:val="multilevel"/>
    <w:tmpl w:val="05A285A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F11D5F"/>
    <w:multiLevelType w:val="hybridMultilevel"/>
    <w:tmpl w:val="1B62FE76"/>
    <w:lvl w:ilvl="0" w:tplc="568A502C">
      <w:start w:val="1"/>
      <w:numFmt w:val="lowerRoman"/>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56A35"/>
    <w:multiLevelType w:val="hybridMultilevel"/>
    <w:tmpl w:val="328455A0"/>
    <w:lvl w:ilvl="0" w:tplc="B6404E6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5305C"/>
    <w:multiLevelType w:val="hybridMultilevel"/>
    <w:tmpl w:val="8F1E16A8"/>
    <w:lvl w:ilvl="0" w:tplc="F420221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A228A"/>
    <w:multiLevelType w:val="hybridMultilevel"/>
    <w:tmpl w:val="137031CE"/>
    <w:lvl w:ilvl="0" w:tplc="B748B9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31201"/>
    <w:multiLevelType w:val="hybridMultilevel"/>
    <w:tmpl w:val="5D367F34"/>
    <w:lvl w:ilvl="0" w:tplc="77C8D4FA">
      <w:start w:val="1"/>
      <w:numFmt w:val="lowerRoman"/>
      <w:lvlText w:val="%1."/>
      <w:lvlJc w:val="left"/>
      <w:pPr>
        <w:tabs>
          <w:tab w:val="num" w:pos="1080"/>
        </w:tabs>
        <w:ind w:left="1080" w:hanging="720"/>
      </w:pPr>
      <w:rPr>
        <w:rFonts w:ascii="Times New Roman" w:eastAsia="Calibri" w:hAnsi="Times New Roman" w:cs="Times New Roman"/>
      </w:rPr>
    </w:lvl>
    <w:lvl w:ilvl="1" w:tplc="4E6E5326">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940AAC"/>
    <w:multiLevelType w:val="multilevel"/>
    <w:tmpl w:val="2A5421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12"/>
  </w:num>
  <w:num w:numId="3">
    <w:abstractNumId w:val="2"/>
  </w:num>
  <w:num w:numId="4">
    <w:abstractNumId w:val="14"/>
  </w:num>
  <w:num w:numId="5">
    <w:abstractNumId w:val="11"/>
  </w:num>
  <w:num w:numId="6">
    <w:abstractNumId w:val="7"/>
  </w:num>
  <w:num w:numId="7">
    <w:abstractNumId w:val="3"/>
  </w:num>
  <w:num w:numId="8">
    <w:abstractNumId w:val="17"/>
  </w:num>
  <w:num w:numId="9">
    <w:abstractNumId w:val="13"/>
  </w:num>
  <w:num w:numId="10">
    <w:abstractNumId w:val="18"/>
  </w:num>
  <w:num w:numId="11">
    <w:abstractNumId w:val="1"/>
  </w:num>
  <w:num w:numId="12">
    <w:abstractNumId w:val="16"/>
  </w:num>
  <w:num w:numId="13">
    <w:abstractNumId w:val="6"/>
  </w:num>
  <w:num w:numId="14">
    <w:abstractNumId w:val="20"/>
  </w:num>
  <w:num w:numId="15">
    <w:abstractNumId w:val="0"/>
  </w:num>
  <w:num w:numId="16">
    <w:abstractNumId w:val="10"/>
  </w:num>
  <w:num w:numId="17">
    <w:abstractNumId w:val="5"/>
  </w:num>
  <w:num w:numId="18">
    <w:abstractNumId w:val="4"/>
  </w:num>
  <w:num w:numId="19">
    <w:abstractNumId w:val="9"/>
  </w:num>
  <w:num w:numId="20">
    <w:abstractNumId w:val="8"/>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B3"/>
    <w:rsid w:val="00001CF7"/>
    <w:rsid w:val="00003800"/>
    <w:rsid w:val="00004824"/>
    <w:rsid w:val="00004B9B"/>
    <w:rsid w:val="0000653A"/>
    <w:rsid w:val="00010A2A"/>
    <w:rsid w:val="0001543A"/>
    <w:rsid w:val="000169BC"/>
    <w:rsid w:val="00023A00"/>
    <w:rsid w:val="000313EB"/>
    <w:rsid w:val="00031ACE"/>
    <w:rsid w:val="00047556"/>
    <w:rsid w:val="0005231B"/>
    <w:rsid w:val="0005316D"/>
    <w:rsid w:val="00054394"/>
    <w:rsid w:val="0006691B"/>
    <w:rsid w:val="00075190"/>
    <w:rsid w:val="00076F6B"/>
    <w:rsid w:val="00077443"/>
    <w:rsid w:val="00083B50"/>
    <w:rsid w:val="000931A0"/>
    <w:rsid w:val="00095162"/>
    <w:rsid w:val="00097D3D"/>
    <w:rsid w:val="000A004B"/>
    <w:rsid w:val="000A30B7"/>
    <w:rsid w:val="000A3F64"/>
    <w:rsid w:val="000B054A"/>
    <w:rsid w:val="000B12B8"/>
    <w:rsid w:val="000B2802"/>
    <w:rsid w:val="000B463E"/>
    <w:rsid w:val="000B4D3A"/>
    <w:rsid w:val="000B5D2E"/>
    <w:rsid w:val="000C33C8"/>
    <w:rsid w:val="000C3EC6"/>
    <w:rsid w:val="000C67C8"/>
    <w:rsid w:val="000D04F6"/>
    <w:rsid w:val="000D0E2A"/>
    <w:rsid w:val="000E0759"/>
    <w:rsid w:val="000E1865"/>
    <w:rsid w:val="000E1B26"/>
    <w:rsid w:val="000E3B15"/>
    <w:rsid w:val="000E3BB8"/>
    <w:rsid w:val="000E6358"/>
    <w:rsid w:val="000E6521"/>
    <w:rsid w:val="000F0E39"/>
    <w:rsid w:val="0010189A"/>
    <w:rsid w:val="00104899"/>
    <w:rsid w:val="0010617C"/>
    <w:rsid w:val="0010703B"/>
    <w:rsid w:val="0011074A"/>
    <w:rsid w:val="00113664"/>
    <w:rsid w:val="00114BA3"/>
    <w:rsid w:val="001203A0"/>
    <w:rsid w:val="00121AAA"/>
    <w:rsid w:val="00123B53"/>
    <w:rsid w:val="0013763E"/>
    <w:rsid w:val="001464AA"/>
    <w:rsid w:val="00146A70"/>
    <w:rsid w:val="001525A7"/>
    <w:rsid w:val="0015664F"/>
    <w:rsid w:val="00164DD7"/>
    <w:rsid w:val="00165BD6"/>
    <w:rsid w:val="00173980"/>
    <w:rsid w:val="00174948"/>
    <w:rsid w:val="00175B53"/>
    <w:rsid w:val="00176596"/>
    <w:rsid w:val="00181534"/>
    <w:rsid w:val="001855D5"/>
    <w:rsid w:val="001859A6"/>
    <w:rsid w:val="0019086A"/>
    <w:rsid w:val="00190DFB"/>
    <w:rsid w:val="00194463"/>
    <w:rsid w:val="001946B6"/>
    <w:rsid w:val="00195EE8"/>
    <w:rsid w:val="001A25C9"/>
    <w:rsid w:val="001A3BAB"/>
    <w:rsid w:val="001A4B3C"/>
    <w:rsid w:val="001A54EC"/>
    <w:rsid w:val="001B1766"/>
    <w:rsid w:val="001C55A9"/>
    <w:rsid w:val="001D0404"/>
    <w:rsid w:val="001D6756"/>
    <w:rsid w:val="001D779E"/>
    <w:rsid w:val="001E0B2A"/>
    <w:rsid w:val="001E1E54"/>
    <w:rsid w:val="001E3DFD"/>
    <w:rsid w:val="001F191F"/>
    <w:rsid w:val="001F3A69"/>
    <w:rsid w:val="001F4ADD"/>
    <w:rsid w:val="001F775E"/>
    <w:rsid w:val="001F7A70"/>
    <w:rsid w:val="001F7B94"/>
    <w:rsid w:val="00204BE7"/>
    <w:rsid w:val="00204C11"/>
    <w:rsid w:val="00207AA2"/>
    <w:rsid w:val="00210B38"/>
    <w:rsid w:val="002159AB"/>
    <w:rsid w:val="00232D49"/>
    <w:rsid w:val="00234310"/>
    <w:rsid w:val="002367C0"/>
    <w:rsid w:val="00240253"/>
    <w:rsid w:val="00242317"/>
    <w:rsid w:val="00243E3B"/>
    <w:rsid w:val="002516D4"/>
    <w:rsid w:val="00257B12"/>
    <w:rsid w:val="0027313B"/>
    <w:rsid w:val="00283866"/>
    <w:rsid w:val="0029170D"/>
    <w:rsid w:val="002959C5"/>
    <w:rsid w:val="002A13D0"/>
    <w:rsid w:val="002A6613"/>
    <w:rsid w:val="002B0F50"/>
    <w:rsid w:val="002B1300"/>
    <w:rsid w:val="002B1C3A"/>
    <w:rsid w:val="002B3251"/>
    <w:rsid w:val="002B3FCE"/>
    <w:rsid w:val="002B4B6E"/>
    <w:rsid w:val="002B50F0"/>
    <w:rsid w:val="002B627E"/>
    <w:rsid w:val="002C1D93"/>
    <w:rsid w:val="002C782F"/>
    <w:rsid w:val="002E060D"/>
    <w:rsid w:val="002E1A6B"/>
    <w:rsid w:val="002E2368"/>
    <w:rsid w:val="002E4441"/>
    <w:rsid w:val="002E520D"/>
    <w:rsid w:val="002F2145"/>
    <w:rsid w:val="002F784E"/>
    <w:rsid w:val="00305B35"/>
    <w:rsid w:val="00315C08"/>
    <w:rsid w:val="00316A72"/>
    <w:rsid w:val="00321EB2"/>
    <w:rsid w:val="003233DD"/>
    <w:rsid w:val="00326DF9"/>
    <w:rsid w:val="00327235"/>
    <w:rsid w:val="003322EC"/>
    <w:rsid w:val="003331C2"/>
    <w:rsid w:val="0033408A"/>
    <w:rsid w:val="00337CA3"/>
    <w:rsid w:val="00342789"/>
    <w:rsid w:val="00352B33"/>
    <w:rsid w:val="003540C4"/>
    <w:rsid w:val="00356616"/>
    <w:rsid w:val="00360FC6"/>
    <w:rsid w:val="003616DC"/>
    <w:rsid w:val="00361CAD"/>
    <w:rsid w:val="0036360E"/>
    <w:rsid w:val="00372C62"/>
    <w:rsid w:val="00372F6F"/>
    <w:rsid w:val="00375D7D"/>
    <w:rsid w:val="00380C10"/>
    <w:rsid w:val="003813D7"/>
    <w:rsid w:val="0038304C"/>
    <w:rsid w:val="00396720"/>
    <w:rsid w:val="00396BEF"/>
    <w:rsid w:val="00397231"/>
    <w:rsid w:val="003A3C93"/>
    <w:rsid w:val="003A5337"/>
    <w:rsid w:val="003A7B26"/>
    <w:rsid w:val="003B040B"/>
    <w:rsid w:val="003B14C1"/>
    <w:rsid w:val="003C14A1"/>
    <w:rsid w:val="003C185E"/>
    <w:rsid w:val="003D1A91"/>
    <w:rsid w:val="003E0B2D"/>
    <w:rsid w:val="003E33CF"/>
    <w:rsid w:val="003E5124"/>
    <w:rsid w:val="003E76E5"/>
    <w:rsid w:val="003F21B6"/>
    <w:rsid w:val="003F3B22"/>
    <w:rsid w:val="003F486A"/>
    <w:rsid w:val="003F492D"/>
    <w:rsid w:val="003F6046"/>
    <w:rsid w:val="003F72E3"/>
    <w:rsid w:val="0040119F"/>
    <w:rsid w:val="00401962"/>
    <w:rsid w:val="00403A54"/>
    <w:rsid w:val="00405BD0"/>
    <w:rsid w:val="00407EBA"/>
    <w:rsid w:val="00410AA2"/>
    <w:rsid w:val="0042154D"/>
    <w:rsid w:val="00425B24"/>
    <w:rsid w:val="00431163"/>
    <w:rsid w:val="004361CE"/>
    <w:rsid w:val="00437333"/>
    <w:rsid w:val="00442506"/>
    <w:rsid w:val="00443553"/>
    <w:rsid w:val="0044606B"/>
    <w:rsid w:val="00457A41"/>
    <w:rsid w:val="004614A6"/>
    <w:rsid w:val="00475E43"/>
    <w:rsid w:val="00477CA1"/>
    <w:rsid w:val="00482603"/>
    <w:rsid w:val="00490D38"/>
    <w:rsid w:val="00492618"/>
    <w:rsid w:val="00493C82"/>
    <w:rsid w:val="00495727"/>
    <w:rsid w:val="00495D1C"/>
    <w:rsid w:val="004A1C44"/>
    <w:rsid w:val="004A2C43"/>
    <w:rsid w:val="004C26AA"/>
    <w:rsid w:val="004C44E5"/>
    <w:rsid w:val="004C66E2"/>
    <w:rsid w:val="004D0983"/>
    <w:rsid w:val="004D4133"/>
    <w:rsid w:val="004E1074"/>
    <w:rsid w:val="004E268C"/>
    <w:rsid w:val="004E4065"/>
    <w:rsid w:val="004E4C41"/>
    <w:rsid w:val="004E62B7"/>
    <w:rsid w:val="004F137E"/>
    <w:rsid w:val="004F51A4"/>
    <w:rsid w:val="00502720"/>
    <w:rsid w:val="00502C5A"/>
    <w:rsid w:val="00503586"/>
    <w:rsid w:val="00503C61"/>
    <w:rsid w:val="0050503E"/>
    <w:rsid w:val="00511051"/>
    <w:rsid w:val="005151AC"/>
    <w:rsid w:val="005162A7"/>
    <w:rsid w:val="00522586"/>
    <w:rsid w:val="005225FE"/>
    <w:rsid w:val="00522D5F"/>
    <w:rsid w:val="00522E57"/>
    <w:rsid w:val="005263A3"/>
    <w:rsid w:val="0052768E"/>
    <w:rsid w:val="00533DFA"/>
    <w:rsid w:val="0054044F"/>
    <w:rsid w:val="0054199A"/>
    <w:rsid w:val="00547421"/>
    <w:rsid w:val="005558B3"/>
    <w:rsid w:val="0055618B"/>
    <w:rsid w:val="00557B0C"/>
    <w:rsid w:val="00561264"/>
    <w:rsid w:val="00562E18"/>
    <w:rsid w:val="0057224E"/>
    <w:rsid w:val="00572943"/>
    <w:rsid w:val="00573659"/>
    <w:rsid w:val="00576597"/>
    <w:rsid w:val="005926B1"/>
    <w:rsid w:val="0059338B"/>
    <w:rsid w:val="00593847"/>
    <w:rsid w:val="00593AE7"/>
    <w:rsid w:val="0059791D"/>
    <w:rsid w:val="005A015A"/>
    <w:rsid w:val="005A02BB"/>
    <w:rsid w:val="005A6C60"/>
    <w:rsid w:val="005A6CFE"/>
    <w:rsid w:val="005B04DE"/>
    <w:rsid w:val="005B143E"/>
    <w:rsid w:val="005B1755"/>
    <w:rsid w:val="005B189D"/>
    <w:rsid w:val="005B1D41"/>
    <w:rsid w:val="005C000D"/>
    <w:rsid w:val="005C249D"/>
    <w:rsid w:val="005C3687"/>
    <w:rsid w:val="005E2B56"/>
    <w:rsid w:val="005E4158"/>
    <w:rsid w:val="005E42C0"/>
    <w:rsid w:val="005F1457"/>
    <w:rsid w:val="005F2442"/>
    <w:rsid w:val="005F299C"/>
    <w:rsid w:val="005F55C2"/>
    <w:rsid w:val="00601E11"/>
    <w:rsid w:val="00603C7F"/>
    <w:rsid w:val="00610ACD"/>
    <w:rsid w:val="00621816"/>
    <w:rsid w:val="006235DA"/>
    <w:rsid w:val="00626955"/>
    <w:rsid w:val="0062793D"/>
    <w:rsid w:val="006334D1"/>
    <w:rsid w:val="0064188D"/>
    <w:rsid w:val="006427BC"/>
    <w:rsid w:val="00644C26"/>
    <w:rsid w:val="00645C46"/>
    <w:rsid w:val="00646562"/>
    <w:rsid w:val="00653336"/>
    <w:rsid w:val="006534A4"/>
    <w:rsid w:val="00656CA8"/>
    <w:rsid w:val="006604AF"/>
    <w:rsid w:val="006615A2"/>
    <w:rsid w:val="00661C17"/>
    <w:rsid w:val="0066638D"/>
    <w:rsid w:val="0068121D"/>
    <w:rsid w:val="00681D15"/>
    <w:rsid w:val="00681D8B"/>
    <w:rsid w:val="006822DD"/>
    <w:rsid w:val="00682460"/>
    <w:rsid w:val="00686B1D"/>
    <w:rsid w:val="0069042A"/>
    <w:rsid w:val="006907FD"/>
    <w:rsid w:val="00692852"/>
    <w:rsid w:val="00695697"/>
    <w:rsid w:val="00696A9B"/>
    <w:rsid w:val="006A5024"/>
    <w:rsid w:val="006A675B"/>
    <w:rsid w:val="006B55A2"/>
    <w:rsid w:val="006C2632"/>
    <w:rsid w:val="006C667D"/>
    <w:rsid w:val="006C6792"/>
    <w:rsid w:val="006D24E1"/>
    <w:rsid w:val="006D3841"/>
    <w:rsid w:val="006D389F"/>
    <w:rsid w:val="006D5E5A"/>
    <w:rsid w:val="006E0BA3"/>
    <w:rsid w:val="006E1F21"/>
    <w:rsid w:val="006E2176"/>
    <w:rsid w:val="006E3366"/>
    <w:rsid w:val="006E34FF"/>
    <w:rsid w:val="006F1853"/>
    <w:rsid w:val="006F3804"/>
    <w:rsid w:val="006F4133"/>
    <w:rsid w:val="006F553C"/>
    <w:rsid w:val="006F5A96"/>
    <w:rsid w:val="006F71C0"/>
    <w:rsid w:val="00700246"/>
    <w:rsid w:val="00701002"/>
    <w:rsid w:val="007123F4"/>
    <w:rsid w:val="007209CA"/>
    <w:rsid w:val="0072399D"/>
    <w:rsid w:val="00725995"/>
    <w:rsid w:val="00733C70"/>
    <w:rsid w:val="00736CDF"/>
    <w:rsid w:val="00740575"/>
    <w:rsid w:val="0074236D"/>
    <w:rsid w:val="00742F40"/>
    <w:rsid w:val="0074433A"/>
    <w:rsid w:val="007509E3"/>
    <w:rsid w:val="007510C9"/>
    <w:rsid w:val="0075536B"/>
    <w:rsid w:val="007564A5"/>
    <w:rsid w:val="007654F3"/>
    <w:rsid w:val="007657CC"/>
    <w:rsid w:val="007703AC"/>
    <w:rsid w:val="00780368"/>
    <w:rsid w:val="007841B5"/>
    <w:rsid w:val="00784FBB"/>
    <w:rsid w:val="007874C3"/>
    <w:rsid w:val="00787B2D"/>
    <w:rsid w:val="0079124A"/>
    <w:rsid w:val="007923A0"/>
    <w:rsid w:val="00792801"/>
    <w:rsid w:val="007936BE"/>
    <w:rsid w:val="0079385D"/>
    <w:rsid w:val="00793921"/>
    <w:rsid w:val="00794441"/>
    <w:rsid w:val="00794519"/>
    <w:rsid w:val="007975A3"/>
    <w:rsid w:val="007A15F4"/>
    <w:rsid w:val="007B5DCE"/>
    <w:rsid w:val="007C00D4"/>
    <w:rsid w:val="007C5E29"/>
    <w:rsid w:val="007D2219"/>
    <w:rsid w:val="007D2EBD"/>
    <w:rsid w:val="007D3A31"/>
    <w:rsid w:val="007D71EB"/>
    <w:rsid w:val="007E2976"/>
    <w:rsid w:val="007E2F52"/>
    <w:rsid w:val="007E536C"/>
    <w:rsid w:val="00803282"/>
    <w:rsid w:val="008106AF"/>
    <w:rsid w:val="008110CF"/>
    <w:rsid w:val="008122AE"/>
    <w:rsid w:val="008139D6"/>
    <w:rsid w:val="00821278"/>
    <w:rsid w:val="00823105"/>
    <w:rsid w:val="008247A2"/>
    <w:rsid w:val="00836FB1"/>
    <w:rsid w:val="008414D9"/>
    <w:rsid w:val="00841700"/>
    <w:rsid w:val="008429FE"/>
    <w:rsid w:val="00842FB5"/>
    <w:rsid w:val="00845E88"/>
    <w:rsid w:val="00847DF1"/>
    <w:rsid w:val="00851E2C"/>
    <w:rsid w:val="008560A8"/>
    <w:rsid w:val="0085630E"/>
    <w:rsid w:val="00856D72"/>
    <w:rsid w:val="008606BD"/>
    <w:rsid w:val="0086240C"/>
    <w:rsid w:val="00864C61"/>
    <w:rsid w:val="00865501"/>
    <w:rsid w:val="00866470"/>
    <w:rsid w:val="0086737C"/>
    <w:rsid w:val="00867AF8"/>
    <w:rsid w:val="00870B65"/>
    <w:rsid w:val="0087404A"/>
    <w:rsid w:val="00874F9B"/>
    <w:rsid w:val="008764C7"/>
    <w:rsid w:val="00887ADE"/>
    <w:rsid w:val="008943C1"/>
    <w:rsid w:val="00896CA4"/>
    <w:rsid w:val="008A310C"/>
    <w:rsid w:val="008A691C"/>
    <w:rsid w:val="008B3573"/>
    <w:rsid w:val="008B47FB"/>
    <w:rsid w:val="008B5B31"/>
    <w:rsid w:val="008C55C9"/>
    <w:rsid w:val="008C6924"/>
    <w:rsid w:val="008D1259"/>
    <w:rsid w:val="008D3B3C"/>
    <w:rsid w:val="008D5417"/>
    <w:rsid w:val="00900778"/>
    <w:rsid w:val="0090105F"/>
    <w:rsid w:val="00901532"/>
    <w:rsid w:val="0091276F"/>
    <w:rsid w:val="0091578E"/>
    <w:rsid w:val="00915C9B"/>
    <w:rsid w:val="00917576"/>
    <w:rsid w:val="00923262"/>
    <w:rsid w:val="00933E01"/>
    <w:rsid w:val="00941ED5"/>
    <w:rsid w:val="00941F67"/>
    <w:rsid w:val="00941FA8"/>
    <w:rsid w:val="009423A7"/>
    <w:rsid w:val="00943D43"/>
    <w:rsid w:val="009456D8"/>
    <w:rsid w:val="00950B91"/>
    <w:rsid w:val="009526E9"/>
    <w:rsid w:val="00952DA9"/>
    <w:rsid w:val="00962105"/>
    <w:rsid w:val="00967D4E"/>
    <w:rsid w:val="00973036"/>
    <w:rsid w:val="0097504F"/>
    <w:rsid w:val="009767FF"/>
    <w:rsid w:val="0098145F"/>
    <w:rsid w:val="00983706"/>
    <w:rsid w:val="0098789E"/>
    <w:rsid w:val="009969F0"/>
    <w:rsid w:val="009976AB"/>
    <w:rsid w:val="00997F61"/>
    <w:rsid w:val="009A3B7A"/>
    <w:rsid w:val="009A63BA"/>
    <w:rsid w:val="009B1CAB"/>
    <w:rsid w:val="009B3F17"/>
    <w:rsid w:val="009C04E1"/>
    <w:rsid w:val="009C2BD9"/>
    <w:rsid w:val="009C507B"/>
    <w:rsid w:val="009D1CDC"/>
    <w:rsid w:val="009D3E1C"/>
    <w:rsid w:val="009D40EF"/>
    <w:rsid w:val="009E18BA"/>
    <w:rsid w:val="009E62EE"/>
    <w:rsid w:val="009F10CB"/>
    <w:rsid w:val="009F2EB5"/>
    <w:rsid w:val="009F349A"/>
    <w:rsid w:val="00A01552"/>
    <w:rsid w:val="00A0169A"/>
    <w:rsid w:val="00A0288E"/>
    <w:rsid w:val="00A0360D"/>
    <w:rsid w:val="00A0449F"/>
    <w:rsid w:val="00A052E7"/>
    <w:rsid w:val="00A05A90"/>
    <w:rsid w:val="00A1162B"/>
    <w:rsid w:val="00A1410F"/>
    <w:rsid w:val="00A14476"/>
    <w:rsid w:val="00A14631"/>
    <w:rsid w:val="00A15553"/>
    <w:rsid w:val="00A162CA"/>
    <w:rsid w:val="00A23318"/>
    <w:rsid w:val="00A23530"/>
    <w:rsid w:val="00A25C49"/>
    <w:rsid w:val="00A26BAA"/>
    <w:rsid w:val="00A3519E"/>
    <w:rsid w:val="00A365C0"/>
    <w:rsid w:val="00A405E2"/>
    <w:rsid w:val="00A465E5"/>
    <w:rsid w:val="00A504A1"/>
    <w:rsid w:val="00A509F8"/>
    <w:rsid w:val="00A531DB"/>
    <w:rsid w:val="00A54BB6"/>
    <w:rsid w:val="00A54D70"/>
    <w:rsid w:val="00A5570E"/>
    <w:rsid w:val="00A57FF5"/>
    <w:rsid w:val="00A65E57"/>
    <w:rsid w:val="00A66055"/>
    <w:rsid w:val="00A7397F"/>
    <w:rsid w:val="00A75CDE"/>
    <w:rsid w:val="00A75D6F"/>
    <w:rsid w:val="00A77CAB"/>
    <w:rsid w:val="00A8076D"/>
    <w:rsid w:val="00A8100A"/>
    <w:rsid w:val="00A84E74"/>
    <w:rsid w:val="00A854B3"/>
    <w:rsid w:val="00A90B79"/>
    <w:rsid w:val="00A95D4E"/>
    <w:rsid w:val="00A96A8A"/>
    <w:rsid w:val="00A97FF1"/>
    <w:rsid w:val="00AA54BE"/>
    <w:rsid w:val="00AA7AE4"/>
    <w:rsid w:val="00AB252F"/>
    <w:rsid w:val="00AB36B4"/>
    <w:rsid w:val="00AB3B7A"/>
    <w:rsid w:val="00AC11A3"/>
    <w:rsid w:val="00AC47E0"/>
    <w:rsid w:val="00AC68E8"/>
    <w:rsid w:val="00AD0DD5"/>
    <w:rsid w:val="00AD27A6"/>
    <w:rsid w:val="00AD5567"/>
    <w:rsid w:val="00AE059E"/>
    <w:rsid w:val="00AE4614"/>
    <w:rsid w:val="00AE5CA3"/>
    <w:rsid w:val="00AE6338"/>
    <w:rsid w:val="00AF6F5D"/>
    <w:rsid w:val="00B065EE"/>
    <w:rsid w:val="00B11486"/>
    <w:rsid w:val="00B11CDB"/>
    <w:rsid w:val="00B136D6"/>
    <w:rsid w:val="00B21ED2"/>
    <w:rsid w:val="00B30B20"/>
    <w:rsid w:val="00B36AC4"/>
    <w:rsid w:val="00B37363"/>
    <w:rsid w:val="00B4526E"/>
    <w:rsid w:val="00B4625C"/>
    <w:rsid w:val="00B51081"/>
    <w:rsid w:val="00B510F1"/>
    <w:rsid w:val="00B532D6"/>
    <w:rsid w:val="00B57230"/>
    <w:rsid w:val="00B64C75"/>
    <w:rsid w:val="00B72219"/>
    <w:rsid w:val="00B726B1"/>
    <w:rsid w:val="00B76064"/>
    <w:rsid w:val="00B9224D"/>
    <w:rsid w:val="00B93EA6"/>
    <w:rsid w:val="00B942DB"/>
    <w:rsid w:val="00BB0FA3"/>
    <w:rsid w:val="00BB38A4"/>
    <w:rsid w:val="00BB589F"/>
    <w:rsid w:val="00BC3199"/>
    <w:rsid w:val="00BC5019"/>
    <w:rsid w:val="00BC5A23"/>
    <w:rsid w:val="00BD014A"/>
    <w:rsid w:val="00BD03EA"/>
    <w:rsid w:val="00BE0584"/>
    <w:rsid w:val="00BE5713"/>
    <w:rsid w:val="00BF007E"/>
    <w:rsid w:val="00BF12DC"/>
    <w:rsid w:val="00BF2E23"/>
    <w:rsid w:val="00BF53E6"/>
    <w:rsid w:val="00BF58DD"/>
    <w:rsid w:val="00BF5F34"/>
    <w:rsid w:val="00C0247B"/>
    <w:rsid w:val="00C02C0B"/>
    <w:rsid w:val="00C07FD0"/>
    <w:rsid w:val="00C10570"/>
    <w:rsid w:val="00C1320A"/>
    <w:rsid w:val="00C20AAA"/>
    <w:rsid w:val="00C24EA4"/>
    <w:rsid w:val="00C32460"/>
    <w:rsid w:val="00C40F19"/>
    <w:rsid w:val="00C44BB0"/>
    <w:rsid w:val="00C45890"/>
    <w:rsid w:val="00C55A50"/>
    <w:rsid w:val="00C6021F"/>
    <w:rsid w:val="00C64571"/>
    <w:rsid w:val="00C64E8A"/>
    <w:rsid w:val="00C70498"/>
    <w:rsid w:val="00C804B9"/>
    <w:rsid w:val="00C8756C"/>
    <w:rsid w:val="00C9742A"/>
    <w:rsid w:val="00CA4952"/>
    <w:rsid w:val="00CA5035"/>
    <w:rsid w:val="00CA67A3"/>
    <w:rsid w:val="00CB065D"/>
    <w:rsid w:val="00CB5ADD"/>
    <w:rsid w:val="00CB68E8"/>
    <w:rsid w:val="00CC3A0E"/>
    <w:rsid w:val="00CD2ECC"/>
    <w:rsid w:val="00CD5181"/>
    <w:rsid w:val="00CD7B16"/>
    <w:rsid w:val="00CE14A6"/>
    <w:rsid w:val="00CE154B"/>
    <w:rsid w:val="00CF6815"/>
    <w:rsid w:val="00CF7ABA"/>
    <w:rsid w:val="00D12601"/>
    <w:rsid w:val="00D13031"/>
    <w:rsid w:val="00D1366D"/>
    <w:rsid w:val="00D14E3C"/>
    <w:rsid w:val="00D1525A"/>
    <w:rsid w:val="00D17436"/>
    <w:rsid w:val="00D22870"/>
    <w:rsid w:val="00D22F3F"/>
    <w:rsid w:val="00D26EA1"/>
    <w:rsid w:val="00D36319"/>
    <w:rsid w:val="00D36895"/>
    <w:rsid w:val="00D45EC4"/>
    <w:rsid w:val="00D464EB"/>
    <w:rsid w:val="00D50F3F"/>
    <w:rsid w:val="00D5166E"/>
    <w:rsid w:val="00D5227B"/>
    <w:rsid w:val="00D523CC"/>
    <w:rsid w:val="00D56FD9"/>
    <w:rsid w:val="00D60117"/>
    <w:rsid w:val="00D6038A"/>
    <w:rsid w:val="00D62E2C"/>
    <w:rsid w:val="00D62F60"/>
    <w:rsid w:val="00D650FE"/>
    <w:rsid w:val="00D6595D"/>
    <w:rsid w:val="00D7345C"/>
    <w:rsid w:val="00D73BC9"/>
    <w:rsid w:val="00D7425F"/>
    <w:rsid w:val="00D80E43"/>
    <w:rsid w:val="00D953AD"/>
    <w:rsid w:val="00DA31CF"/>
    <w:rsid w:val="00DB286F"/>
    <w:rsid w:val="00DB45FB"/>
    <w:rsid w:val="00DB471F"/>
    <w:rsid w:val="00DC1FED"/>
    <w:rsid w:val="00DC7986"/>
    <w:rsid w:val="00DD015E"/>
    <w:rsid w:val="00DD49D9"/>
    <w:rsid w:val="00DD775C"/>
    <w:rsid w:val="00DE108D"/>
    <w:rsid w:val="00DE4078"/>
    <w:rsid w:val="00DE5DCD"/>
    <w:rsid w:val="00DE5F03"/>
    <w:rsid w:val="00DE6642"/>
    <w:rsid w:val="00DE7797"/>
    <w:rsid w:val="00DF225A"/>
    <w:rsid w:val="00DF226D"/>
    <w:rsid w:val="00DF3C32"/>
    <w:rsid w:val="00DF5CAC"/>
    <w:rsid w:val="00DF7078"/>
    <w:rsid w:val="00E000A9"/>
    <w:rsid w:val="00E02432"/>
    <w:rsid w:val="00E06179"/>
    <w:rsid w:val="00E067FD"/>
    <w:rsid w:val="00E07BEB"/>
    <w:rsid w:val="00E123F9"/>
    <w:rsid w:val="00E26C43"/>
    <w:rsid w:val="00E31AA6"/>
    <w:rsid w:val="00E3285D"/>
    <w:rsid w:val="00E35441"/>
    <w:rsid w:val="00E3598D"/>
    <w:rsid w:val="00E36D91"/>
    <w:rsid w:val="00E4053B"/>
    <w:rsid w:val="00E420E9"/>
    <w:rsid w:val="00E43F65"/>
    <w:rsid w:val="00E51AFA"/>
    <w:rsid w:val="00E52D96"/>
    <w:rsid w:val="00E57038"/>
    <w:rsid w:val="00E64C2D"/>
    <w:rsid w:val="00E70EA5"/>
    <w:rsid w:val="00E8255C"/>
    <w:rsid w:val="00E835AD"/>
    <w:rsid w:val="00E83CF1"/>
    <w:rsid w:val="00E902AC"/>
    <w:rsid w:val="00E90B2A"/>
    <w:rsid w:val="00E91D2F"/>
    <w:rsid w:val="00E93FCC"/>
    <w:rsid w:val="00E948F3"/>
    <w:rsid w:val="00E95C8A"/>
    <w:rsid w:val="00E9722E"/>
    <w:rsid w:val="00EA1D93"/>
    <w:rsid w:val="00EA52E4"/>
    <w:rsid w:val="00EB066F"/>
    <w:rsid w:val="00EB174E"/>
    <w:rsid w:val="00EB2AB9"/>
    <w:rsid w:val="00EB5509"/>
    <w:rsid w:val="00EB6D5D"/>
    <w:rsid w:val="00EB7324"/>
    <w:rsid w:val="00EC0CBF"/>
    <w:rsid w:val="00EC133C"/>
    <w:rsid w:val="00EC5848"/>
    <w:rsid w:val="00EC7504"/>
    <w:rsid w:val="00ED0FD6"/>
    <w:rsid w:val="00ED27C0"/>
    <w:rsid w:val="00ED4507"/>
    <w:rsid w:val="00EE2342"/>
    <w:rsid w:val="00EE389F"/>
    <w:rsid w:val="00EE3E81"/>
    <w:rsid w:val="00EF3E2B"/>
    <w:rsid w:val="00F06362"/>
    <w:rsid w:val="00F10676"/>
    <w:rsid w:val="00F150D3"/>
    <w:rsid w:val="00F16184"/>
    <w:rsid w:val="00F20809"/>
    <w:rsid w:val="00F412EA"/>
    <w:rsid w:val="00F440F7"/>
    <w:rsid w:val="00F4676B"/>
    <w:rsid w:val="00F56F65"/>
    <w:rsid w:val="00F614EA"/>
    <w:rsid w:val="00F6169B"/>
    <w:rsid w:val="00F636DF"/>
    <w:rsid w:val="00F64AB7"/>
    <w:rsid w:val="00F671DC"/>
    <w:rsid w:val="00F67BBC"/>
    <w:rsid w:val="00F71562"/>
    <w:rsid w:val="00F72E0B"/>
    <w:rsid w:val="00F74297"/>
    <w:rsid w:val="00F7712D"/>
    <w:rsid w:val="00F81BFB"/>
    <w:rsid w:val="00F830F5"/>
    <w:rsid w:val="00F83E0A"/>
    <w:rsid w:val="00F90416"/>
    <w:rsid w:val="00F9100B"/>
    <w:rsid w:val="00F91ECD"/>
    <w:rsid w:val="00F96639"/>
    <w:rsid w:val="00FA3149"/>
    <w:rsid w:val="00FA45D5"/>
    <w:rsid w:val="00FA61B3"/>
    <w:rsid w:val="00FA735B"/>
    <w:rsid w:val="00FB0DF8"/>
    <w:rsid w:val="00FB55B2"/>
    <w:rsid w:val="00FC267C"/>
    <w:rsid w:val="00FD3AAE"/>
    <w:rsid w:val="00FD3EFB"/>
    <w:rsid w:val="00FE1B36"/>
    <w:rsid w:val="00FE23BF"/>
    <w:rsid w:val="00FE33EB"/>
    <w:rsid w:val="00FE35AF"/>
    <w:rsid w:val="00FF361E"/>
    <w:rsid w:val="00FF698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4412D7F-3895-4149-9EDB-26DCF8AE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1B3"/>
    <w:pPr>
      <w:spacing w:after="200" w:line="276" w:lineRule="auto"/>
    </w:pPr>
    <w:rPr>
      <w:sz w:val="22"/>
      <w:szCs w:val="22"/>
    </w:rPr>
  </w:style>
  <w:style w:type="paragraph" w:styleId="Heading1">
    <w:name w:val="heading 1"/>
    <w:basedOn w:val="Normal"/>
    <w:next w:val="Normal"/>
    <w:link w:val="Heading1Char"/>
    <w:uiPriority w:val="99"/>
    <w:qFormat/>
    <w:rsid w:val="00FA61B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A61B3"/>
    <w:pPr>
      <w:keepNext/>
      <w:autoSpaceDE w:val="0"/>
      <w:autoSpaceDN w:val="0"/>
      <w:adjustRightInd w:val="0"/>
      <w:spacing w:before="240" w:after="60" w:afterAutospacing="1" w:line="480" w:lineRule="auto"/>
      <w:jc w:val="both"/>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A61B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A61B3"/>
    <w:pPr>
      <w:keepNext/>
      <w:spacing w:before="240" w:after="60"/>
      <w:outlineLvl w:val="3"/>
    </w:pPr>
    <w:rPr>
      <w:rFonts w:eastAsia="Times New Roman"/>
      <w:b/>
      <w:bCs/>
      <w:sz w:val="28"/>
      <w:szCs w:val="28"/>
    </w:rPr>
  </w:style>
  <w:style w:type="paragraph" w:styleId="Heading7">
    <w:name w:val="heading 7"/>
    <w:basedOn w:val="Normal"/>
    <w:next w:val="Normal"/>
    <w:link w:val="Heading7Char"/>
    <w:uiPriority w:val="9"/>
    <w:semiHidden/>
    <w:unhideWhenUsed/>
    <w:qFormat/>
    <w:rsid w:val="00FC267C"/>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A61B3"/>
    <w:rPr>
      <w:rFonts w:ascii="Cambria" w:eastAsia="Times New Roman" w:hAnsi="Cambria" w:cs="Times New Roman"/>
      <w:b/>
      <w:bCs/>
      <w:kern w:val="32"/>
      <w:sz w:val="32"/>
      <w:szCs w:val="32"/>
      <w:lang w:val="en-GB"/>
    </w:rPr>
  </w:style>
  <w:style w:type="character" w:customStyle="1" w:styleId="Heading2Char">
    <w:name w:val="Heading 2 Char"/>
    <w:link w:val="Heading2"/>
    <w:rsid w:val="00FA61B3"/>
    <w:rPr>
      <w:rFonts w:ascii="Cambria" w:eastAsia="Times New Roman" w:hAnsi="Cambria" w:cs="Times New Roman"/>
      <w:b/>
      <w:bCs/>
      <w:i/>
      <w:iCs/>
      <w:sz w:val="28"/>
      <w:szCs w:val="28"/>
    </w:rPr>
  </w:style>
  <w:style w:type="character" w:customStyle="1" w:styleId="Heading3Char">
    <w:name w:val="Heading 3 Char"/>
    <w:link w:val="Heading3"/>
    <w:uiPriority w:val="9"/>
    <w:rsid w:val="00FA61B3"/>
    <w:rPr>
      <w:rFonts w:ascii="Cambria" w:eastAsia="Times New Roman" w:hAnsi="Cambria" w:cs="Times New Roman"/>
      <w:b/>
      <w:bCs/>
      <w:sz w:val="26"/>
      <w:szCs w:val="26"/>
      <w:lang w:val="en-GB"/>
    </w:rPr>
  </w:style>
  <w:style w:type="character" w:customStyle="1" w:styleId="Heading4Char">
    <w:name w:val="Heading 4 Char"/>
    <w:link w:val="Heading4"/>
    <w:uiPriority w:val="9"/>
    <w:rsid w:val="00FA61B3"/>
    <w:rPr>
      <w:rFonts w:ascii="Calibri" w:eastAsia="Times New Roman" w:hAnsi="Calibri" w:cs="Times New Roman"/>
      <w:b/>
      <w:bCs/>
      <w:sz w:val="28"/>
      <w:szCs w:val="28"/>
      <w:lang w:val="en-GB"/>
    </w:rPr>
  </w:style>
  <w:style w:type="paragraph" w:styleId="ListParagraph">
    <w:name w:val="List Paragraph"/>
    <w:basedOn w:val="Normal"/>
    <w:uiPriority w:val="34"/>
    <w:qFormat/>
    <w:rsid w:val="00FA61B3"/>
    <w:pPr>
      <w:ind w:left="720"/>
      <w:contextualSpacing/>
    </w:pPr>
  </w:style>
  <w:style w:type="paragraph" w:styleId="NoSpacing">
    <w:name w:val="No Spacing"/>
    <w:uiPriority w:val="1"/>
    <w:qFormat/>
    <w:rsid w:val="00FA61B3"/>
    <w:rPr>
      <w:sz w:val="22"/>
      <w:szCs w:val="22"/>
    </w:rPr>
  </w:style>
  <w:style w:type="paragraph" w:customStyle="1" w:styleId="Default">
    <w:name w:val="Default"/>
    <w:uiPriority w:val="99"/>
    <w:rsid w:val="00493C82"/>
    <w:pPr>
      <w:autoSpaceDE w:val="0"/>
      <w:autoSpaceDN w:val="0"/>
      <w:adjustRightInd w:val="0"/>
    </w:pPr>
    <w:rPr>
      <w:rFonts w:ascii="Garamond" w:hAnsi="Garamond" w:cs="Garamond"/>
      <w:color w:val="000000"/>
      <w:sz w:val="24"/>
      <w:szCs w:val="24"/>
      <w:lang w:val="en-US"/>
    </w:rPr>
  </w:style>
  <w:style w:type="character" w:styleId="Hyperlink">
    <w:name w:val="Hyperlink"/>
    <w:uiPriority w:val="99"/>
    <w:unhideWhenUsed/>
    <w:rsid w:val="00493C82"/>
    <w:rPr>
      <w:color w:val="0000FF"/>
      <w:u w:val="single"/>
    </w:rPr>
  </w:style>
  <w:style w:type="paragraph" w:styleId="BalloonText">
    <w:name w:val="Balloon Text"/>
    <w:basedOn w:val="Normal"/>
    <w:link w:val="BalloonTextChar"/>
    <w:uiPriority w:val="99"/>
    <w:semiHidden/>
    <w:unhideWhenUsed/>
    <w:rsid w:val="00493C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3C82"/>
    <w:rPr>
      <w:rFonts w:ascii="Tahoma" w:eastAsia="Calibri" w:hAnsi="Tahoma" w:cs="Tahoma"/>
      <w:sz w:val="16"/>
      <w:szCs w:val="16"/>
      <w:lang w:val="en-GB"/>
    </w:rPr>
  </w:style>
  <w:style w:type="table" w:styleId="TableGrid">
    <w:name w:val="Table Grid"/>
    <w:basedOn w:val="TableNormal"/>
    <w:uiPriority w:val="59"/>
    <w:rsid w:val="00493C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
    <w:name w:val="Pa1"/>
    <w:basedOn w:val="Default"/>
    <w:next w:val="Default"/>
    <w:uiPriority w:val="99"/>
    <w:rsid w:val="00493C82"/>
    <w:pPr>
      <w:spacing w:line="241" w:lineRule="atLeast"/>
    </w:pPr>
    <w:rPr>
      <w:rFonts w:ascii="Arial" w:hAnsi="Arial" w:cs="Arial"/>
      <w:color w:val="auto"/>
      <w:lang w:val="en-ZA"/>
    </w:rPr>
  </w:style>
  <w:style w:type="character" w:customStyle="1" w:styleId="A2">
    <w:name w:val="A2"/>
    <w:uiPriority w:val="99"/>
    <w:rsid w:val="00493C82"/>
    <w:rPr>
      <w:color w:val="000000"/>
      <w:sz w:val="18"/>
      <w:szCs w:val="18"/>
    </w:rPr>
  </w:style>
  <w:style w:type="character" w:customStyle="1" w:styleId="A9">
    <w:name w:val="A9"/>
    <w:uiPriority w:val="99"/>
    <w:rsid w:val="00493C82"/>
    <w:rPr>
      <w:color w:val="000000"/>
      <w:sz w:val="18"/>
      <w:szCs w:val="18"/>
    </w:rPr>
  </w:style>
  <w:style w:type="character" w:customStyle="1" w:styleId="A3">
    <w:name w:val="A3"/>
    <w:uiPriority w:val="99"/>
    <w:rsid w:val="00493C82"/>
    <w:rPr>
      <w:color w:val="000000"/>
      <w:sz w:val="12"/>
      <w:szCs w:val="12"/>
    </w:rPr>
  </w:style>
  <w:style w:type="paragraph" w:customStyle="1" w:styleId="Pa0">
    <w:name w:val="Pa0"/>
    <w:basedOn w:val="Default"/>
    <w:next w:val="Default"/>
    <w:uiPriority w:val="99"/>
    <w:rsid w:val="00493C82"/>
    <w:pPr>
      <w:spacing w:line="241" w:lineRule="atLeast"/>
    </w:pPr>
    <w:rPr>
      <w:rFonts w:ascii="Arial" w:hAnsi="Arial" w:cs="Arial"/>
      <w:color w:val="auto"/>
      <w:lang w:val="en-ZA"/>
    </w:rPr>
  </w:style>
  <w:style w:type="paragraph" w:styleId="Header">
    <w:name w:val="header"/>
    <w:basedOn w:val="Normal"/>
    <w:link w:val="HeaderChar"/>
    <w:uiPriority w:val="99"/>
    <w:unhideWhenUsed/>
    <w:rsid w:val="00493C82"/>
    <w:pPr>
      <w:tabs>
        <w:tab w:val="center" w:pos="4513"/>
        <w:tab w:val="right" w:pos="9026"/>
      </w:tabs>
      <w:spacing w:after="0" w:line="240" w:lineRule="auto"/>
    </w:pPr>
  </w:style>
  <w:style w:type="character" w:customStyle="1" w:styleId="HeaderChar">
    <w:name w:val="Header Char"/>
    <w:link w:val="Header"/>
    <w:uiPriority w:val="99"/>
    <w:rsid w:val="00493C82"/>
    <w:rPr>
      <w:rFonts w:ascii="Calibri" w:eastAsia="Calibri" w:hAnsi="Calibri" w:cs="Times New Roman"/>
      <w:lang w:val="en-GB"/>
    </w:rPr>
  </w:style>
  <w:style w:type="paragraph" w:styleId="Footer">
    <w:name w:val="footer"/>
    <w:basedOn w:val="Normal"/>
    <w:link w:val="FooterChar"/>
    <w:uiPriority w:val="99"/>
    <w:unhideWhenUsed/>
    <w:rsid w:val="00493C82"/>
    <w:pPr>
      <w:tabs>
        <w:tab w:val="center" w:pos="4513"/>
        <w:tab w:val="right" w:pos="9026"/>
      </w:tabs>
      <w:spacing w:after="0" w:line="240" w:lineRule="auto"/>
    </w:pPr>
  </w:style>
  <w:style w:type="character" w:customStyle="1" w:styleId="FooterChar">
    <w:name w:val="Footer Char"/>
    <w:link w:val="Footer"/>
    <w:uiPriority w:val="99"/>
    <w:rsid w:val="00493C82"/>
    <w:rPr>
      <w:rFonts w:ascii="Calibri" w:eastAsia="Calibri" w:hAnsi="Calibri" w:cs="Times New Roman"/>
      <w:lang w:val="en-GB"/>
    </w:rPr>
  </w:style>
  <w:style w:type="table" w:customStyle="1" w:styleId="LightShading1">
    <w:name w:val="Light Shading1"/>
    <w:basedOn w:val="TableSimple1"/>
    <w:uiPriority w:val="60"/>
    <w:rsid w:val="00493C82"/>
    <w:rPr>
      <w:color w:val="000000"/>
      <w:lang w:val="en-US" w:eastAsia="en-ZA"/>
    </w:rPr>
    <w:tblPr>
      <w:tblStyleRowBandSize w:val="1"/>
      <w:tblStyleColBandSize w:val="1"/>
      <w:tblBorders>
        <w:top w:val="single" w:sz="8" w:space="0" w:color="000000"/>
        <w:bottom w:val="single" w:sz="8" w:space="0" w:color="000000"/>
      </w:tblBorders>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Simple1">
    <w:name w:val="Table Simple 1"/>
    <w:basedOn w:val="TableNormal"/>
    <w:uiPriority w:val="99"/>
    <w:semiHidden/>
    <w:unhideWhenUsed/>
    <w:rsid w:val="00493C82"/>
    <w:rPr>
      <w:lang w:val="en-Z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Caption">
    <w:name w:val="caption"/>
    <w:basedOn w:val="Normal"/>
    <w:next w:val="Normal"/>
    <w:uiPriority w:val="99"/>
    <w:unhideWhenUsed/>
    <w:qFormat/>
    <w:rsid w:val="00493C82"/>
    <w:pPr>
      <w:spacing w:after="0" w:line="480" w:lineRule="auto"/>
    </w:pPr>
    <w:rPr>
      <w:rFonts w:ascii="Times New Roman" w:hAnsi="Times New Roman"/>
      <w:b/>
      <w:bCs/>
      <w:sz w:val="24"/>
      <w:szCs w:val="18"/>
    </w:rPr>
  </w:style>
  <w:style w:type="table" w:customStyle="1" w:styleId="Style1">
    <w:name w:val="Style1"/>
    <w:basedOn w:val="TableSimple1"/>
    <w:uiPriority w:val="99"/>
    <w:qFormat/>
    <w:rsid w:val="00493C82"/>
    <w:tblPr>
      <w:tblStyleRowBandSize w:val="3"/>
      <w:tblBorders>
        <w:top w:val="single" w:sz="2" w:space="0" w:color="auto"/>
        <w:bottom w:val="single" w:sz="2" w:space="0" w:color="auto"/>
      </w:tblBorders>
    </w:tblPr>
    <w:tcPr>
      <w:shd w:val="clear" w:color="auto" w:fill="FFFFFF"/>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2">
    <w:name w:val="Style2"/>
    <w:basedOn w:val="TableSimple1"/>
    <w:uiPriority w:val="99"/>
    <w:qFormat/>
    <w:rsid w:val="00493C82"/>
    <w:rPr>
      <w:rFonts w:ascii="Times New Roman" w:hAnsi="Times New Roman"/>
      <w:sz w:val="24"/>
    </w:rPr>
    <w:tblPr>
      <w:tblStyleRowBandSize w:val="2"/>
      <w:tblBorders>
        <w:top w:val="single" w:sz="2" w:space="0" w:color="auto"/>
        <w:bottom w:val="single" w:sz="2"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ghtShading2">
    <w:name w:val="Light Shading2"/>
    <w:basedOn w:val="TableNormal"/>
    <w:uiPriority w:val="60"/>
    <w:rsid w:val="00493C82"/>
    <w:rPr>
      <w:color w:val="000000"/>
      <w:lang w:val="en-Z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93C82"/>
    <w:rPr>
      <w:color w:val="365F91"/>
      <w:lang w:val="en-Z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493C82"/>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Strong">
    <w:name w:val="Strong"/>
    <w:uiPriority w:val="22"/>
    <w:qFormat/>
    <w:rsid w:val="00493C82"/>
    <w:rPr>
      <w:b/>
      <w:bCs/>
    </w:rPr>
  </w:style>
  <w:style w:type="paragraph" w:customStyle="1" w:styleId="authors">
    <w:name w:val="authors"/>
    <w:basedOn w:val="Normal"/>
    <w:rsid w:val="00493C82"/>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Emphasis">
    <w:name w:val="Emphasis"/>
    <w:uiPriority w:val="20"/>
    <w:qFormat/>
    <w:rsid w:val="00493C82"/>
    <w:rPr>
      <w:i/>
      <w:iCs/>
    </w:rPr>
  </w:style>
  <w:style w:type="character" w:customStyle="1" w:styleId="pseudotab">
    <w:name w:val="pseudotab"/>
    <w:basedOn w:val="DefaultParagraphFont"/>
    <w:rsid w:val="00493C82"/>
  </w:style>
  <w:style w:type="paragraph" w:styleId="Index1">
    <w:name w:val="index 1"/>
    <w:basedOn w:val="Normal"/>
    <w:next w:val="Normal"/>
    <w:autoRedefine/>
    <w:uiPriority w:val="99"/>
    <w:semiHidden/>
    <w:unhideWhenUsed/>
    <w:rsid w:val="00493C82"/>
    <w:pPr>
      <w:spacing w:after="0" w:line="240" w:lineRule="auto"/>
      <w:ind w:left="220" w:hanging="220"/>
    </w:pPr>
  </w:style>
  <w:style w:type="paragraph" w:styleId="TOC1">
    <w:name w:val="toc 1"/>
    <w:basedOn w:val="Normal"/>
    <w:next w:val="Normal"/>
    <w:autoRedefine/>
    <w:uiPriority w:val="39"/>
    <w:unhideWhenUsed/>
    <w:rsid w:val="005F2442"/>
    <w:pPr>
      <w:tabs>
        <w:tab w:val="right" w:leader="dot" w:pos="8222"/>
      </w:tabs>
      <w:spacing w:after="0" w:line="480" w:lineRule="auto"/>
      <w:ind w:left="709" w:hanging="709"/>
    </w:pPr>
    <w:rPr>
      <w:rFonts w:ascii="Times New Roman" w:hAnsi="Times New Roman"/>
      <w:noProof/>
      <w:sz w:val="24"/>
    </w:rPr>
  </w:style>
  <w:style w:type="paragraph" w:styleId="TOC2">
    <w:name w:val="toc 2"/>
    <w:basedOn w:val="Normal"/>
    <w:next w:val="Normal"/>
    <w:autoRedefine/>
    <w:uiPriority w:val="39"/>
    <w:unhideWhenUsed/>
    <w:rsid w:val="00F96639"/>
    <w:pPr>
      <w:tabs>
        <w:tab w:val="right" w:leader="dot" w:pos="8505"/>
      </w:tabs>
      <w:spacing w:after="0" w:line="480" w:lineRule="auto"/>
    </w:pPr>
    <w:rPr>
      <w:rFonts w:ascii="Times New Roman" w:hAnsi="Times New Roman"/>
      <w:sz w:val="24"/>
    </w:rPr>
  </w:style>
  <w:style w:type="paragraph" w:styleId="TOC3">
    <w:name w:val="toc 3"/>
    <w:basedOn w:val="Normal"/>
    <w:next w:val="Normal"/>
    <w:autoRedefine/>
    <w:uiPriority w:val="39"/>
    <w:unhideWhenUsed/>
    <w:rsid w:val="00F96639"/>
    <w:pPr>
      <w:tabs>
        <w:tab w:val="right" w:leader="dot" w:pos="8505"/>
      </w:tabs>
      <w:spacing w:after="0" w:line="480" w:lineRule="auto"/>
    </w:pPr>
    <w:rPr>
      <w:rFonts w:ascii="Times New Roman" w:hAnsi="Times New Roman"/>
      <w:sz w:val="24"/>
    </w:rPr>
  </w:style>
  <w:style w:type="paragraph" w:styleId="TOC4">
    <w:name w:val="toc 4"/>
    <w:basedOn w:val="Normal"/>
    <w:next w:val="Normal"/>
    <w:autoRedefine/>
    <w:uiPriority w:val="39"/>
    <w:unhideWhenUsed/>
    <w:rsid w:val="00493C82"/>
    <w:pPr>
      <w:spacing w:after="0" w:line="480" w:lineRule="auto"/>
      <w:ind w:left="658"/>
    </w:pPr>
    <w:rPr>
      <w:rFonts w:ascii="Times New Roman" w:hAnsi="Times New Roman"/>
      <w:sz w:val="24"/>
    </w:rPr>
  </w:style>
  <w:style w:type="paragraph" w:styleId="TableofFigures">
    <w:name w:val="table of figures"/>
    <w:basedOn w:val="Normal"/>
    <w:next w:val="Normal"/>
    <w:uiPriority w:val="99"/>
    <w:unhideWhenUsed/>
    <w:rsid w:val="00493C82"/>
    <w:pPr>
      <w:spacing w:after="0" w:line="480" w:lineRule="auto"/>
    </w:pPr>
    <w:rPr>
      <w:rFonts w:ascii="Times New Roman" w:hAnsi="Times New Roman"/>
      <w:sz w:val="24"/>
    </w:rPr>
  </w:style>
  <w:style w:type="paragraph" w:styleId="TOC5">
    <w:name w:val="toc 5"/>
    <w:basedOn w:val="Normal"/>
    <w:next w:val="Normal"/>
    <w:autoRedefine/>
    <w:uiPriority w:val="39"/>
    <w:unhideWhenUsed/>
    <w:rsid w:val="00493C82"/>
    <w:pPr>
      <w:spacing w:after="100"/>
      <w:ind w:left="880"/>
    </w:pPr>
    <w:rPr>
      <w:rFonts w:eastAsia="Times New Roman"/>
      <w:lang w:val="en-ZA" w:eastAsia="en-ZA"/>
    </w:rPr>
  </w:style>
  <w:style w:type="paragraph" w:styleId="TOC6">
    <w:name w:val="toc 6"/>
    <w:basedOn w:val="Normal"/>
    <w:next w:val="Normal"/>
    <w:autoRedefine/>
    <w:uiPriority w:val="39"/>
    <w:unhideWhenUsed/>
    <w:rsid w:val="00493C82"/>
    <w:pPr>
      <w:spacing w:after="100"/>
      <w:ind w:left="1100"/>
    </w:pPr>
    <w:rPr>
      <w:rFonts w:eastAsia="Times New Roman"/>
      <w:lang w:val="en-ZA" w:eastAsia="en-ZA"/>
    </w:rPr>
  </w:style>
  <w:style w:type="paragraph" w:styleId="TOC7">
    <w:name w:val="toc 7"/>
    <w:basedOn w:val="Normal"/>
    <w:next w:val="Normal"/>
    <w:autoRedefine/>
    <w:uiPriority w:val="39"/>
    <w:unhideWhenUsed/>
    <w:rsid w:val="00493C82"/>
    <w:pPr>
      <w:spacing w:after="100"/>
      <w:ind w:left="1320"/>
    </w:pPr>
    <w:rPr>
      <w:rFonts w:eastAsia="Times New Roman"/>
      <w:lang w:val="en-ZA" w:eastAsia="en-ZA"/>
    </w:rPr>
  </w:style>
  <w:style w:type="paragraph" w:styleId="TOC8">
    <w:name w:val="toc 8"/>
    <w:basedOn w:val="Normal"/>
    <w:next w:val="Normal"/>
    <w:autoRedefine/>
    <w:uiPriority w:val="39"/>
    <w:unhideWhenUsed/>
    <w:rsid w:val="00493C82"/>
    <w:pPr>
      <w:spacing w:after="100"/>
      <w:ind w:left="1540"/>
    </w:pPr>
    <w:rPr>
      <w:rFonts w:eastAsia="Times New Roman"/>
      <w:lang w:val="en-ZA" w:eastAsia="en-ZA"/>
    </w:rPr>
  </w:style>
  <w:style w:type="paragraph" w:styleId="TOC9">
    <w:name w:val="toc 9"/>
    <w:basedOn w:val="Normal"/>
    <w:next w:val="Normal"/>
    <w:autoRedefine/>
    <w:uiPriority w:val="39"/>
    <w:unhideWhenUsed/>
    <w:rsid w:val="00493C82"/>
    <w:pPr>
      <w:spacing w:after="100"/>
      <w:ind w:left="1760"/>
    </w:pPr>
    <w:rPr>
      <w:rFonts w:eastAsia="Times New Roman"/>
      <w:lang w:val="en-ZA" w:eastAsia="en-ZA"/>
    </w:rPr>
  </w:style>
  <w:style w:type="character" w:customStyle="1" w:styleId="highlight">
    <w:name w:val="highlight"/>
    <w:basedOn w:val="DefaultParagraphFont"/>
    <w:rsid w:val="00493C82"/>
  </w:style>
  <w:style w:type="table" w:customStyle="1" w:styleId="TableGridLight1">
    <w:name w:val="Table Grid Light1"/>
    <w:basedOn w:val="TableNormal"/>
    <w:uiPriority w:val="40"/>
    <w:rsid w:val="00493C82"/>
    <w:rPr>
      <w:lang w:val="en-Z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element-citation">
    <w:name w:val="element-citation"/>
    <w:basedOn w:val="DefaultParagraphFont"/>
    <w:rsid w:val="0074433A"/>
  </w:style>
  <w:style w:type="character" w:customStyle="1" w:styleId="fontstyle01">
    <w:name w:val="fontstyle01"/>
    <w:rsid w:val="006A5024"/>
    <w:rPr>
      <w:rFonts w:ascii="TimesNewRomanPSMT" w:hAnsi="TimesNewRomanPSMT" w:hint="default"/>
      <w:b w:val="0"/>
      <w:bCs w:val="0"/>
      <w:i w:val="0"/>
      <w:iCs w:val="0"/>
      <w:color w:val="000000"/>
      <w:sz w:val="24"/>
      <w:szCs w:val="24"/>
    </w:rPr>
  </w:style>
  <w:style w:type="character" w:customStyle="1" w:styleId="Heading7Char">
    <w:name w:val="Heading 7 Char"/>
    <w:link w:val="Heading7"/>
    <w:uiPriority w:val="99"/>
    <w:rsid w:val="00FC267C"/>
    <w:rPr>
      <w:rFonts w:ascii="Cambria" w:eastAsia="Times New Roman" w:hAnsi="Cambria" w:cs="Times New Roman"/>
      <w:i/>
      <w:iCs/>
      <w:color w:val="404040"/>
      <w:lang w:val="en-GB"/>
    </w:rPr>
  </w:style>
  <w:style w:type="paragraph" w:styleId="TOCHeading">
    <w:name w:val="TOC Heading"/>
    <w:basedOn w:val="Heading1"/>
    <w:next w:val="Normal"/>
    <w:uiPriority w:val="39"/>
    <w:unhideWhenUsed/>
    <w:qFormat/>
    <w:rsid w:val="00F96639"/>
    <w:pPr>
      <w:keepLines/>
      <w:spacing w:before="480" w:after="0"/>
      <w:outlineLvl w:val="9"/>
    </w:pPr>
    <w:rPr>
      <w:color w:val="365F91"/>
      <w:kern w:val="0"/>
      <w:sz w:val="28"/>
      <w:szCs w:val="28"/>
      <w:lang w:val="en-US"/>
    </w:rPr>
  </w:style>
  <w:style w:type="character" w:styleId="PageNumber">
    <w:name w:val="page number"/>
    <w:uiPriority w:val="99"/>
    <w:semiHidden/>
    <w:unhideWhenUsed/>
    <w:rsid w:val="006F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barChart>
        <c:barDir val="col"/>
        <c:grouping val="clustered"/>
        <c:varyColors val="1"/>
        <c:ser>
          <c:idx val="0"/>
          <c:order val="0"/>
          <c:tx>
            <c:strRef>
              <c:f>Sheet1!$C$3</c:f>
              <c:strCache>
                <c:ptCount val="1"/>
                <c:pt idx="0">
                  <c:v>Frequency</c:v>
                </c:pt>
              </c:strCache>
            </c:strRef>
          </c:tx>
          <c:spPr>
            <a:solidFill>
              <a:srgbClr val="00B050"/>
            </a:solidFill>
          </c:spPr>
          <c:invertIfNegative val="1"/>
          <c:cat>
            <c:strRef>
              <c:f>Sheet1!$B$4:$B$7</c:f>
              <c:strCache>
                <c:ptCount val="4"/>
                <c:pt idx="0">
                  <c:v>Mass Media</c:v>
                </c:pt>
                <c:pt idx="1">
                  <c:v>Neighbors </c:v>
                </c:pt>
                <c:pt idx="2">
                  <c:v>Heath Centers</c:v>
                </c:pt>
                <c:pt idx="3">
                  <c:v>Seminars</c:v>
                </c:pt>
              </c:strCache>
            </c:strRef>
          </c:cat>
          <c:val>
            <c:numRef>
              <c:f>Sheet1!$C$4:$C$7</c:f>
              <c:numCache>
                <c:formatCode>General</c:formatCode>
                <c:ptCount val="4"/>
                <c:pt idx="0">
                  <c:v>52</c:v>
                </c:pt>
                <c:pt idx="1">
                  <c:v>55</c:v>
                </c:pt>
                <c:pt idx="2">
                  <c:v>7</c:v>
                </c:pt>
                <c:pt idx="3">
                  <c:v>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7522-4A2D-AF54-4E60EF1176C2}"/>
            </c:ext>
          </c:extLst>
        </c:ser>
        <c:ser>
          <c:idx val="1"/>
          <c:order val="1"/>
          <c:tx>
            <c:strRef>
              <c:f>Sheet1!$D$3</c:f>
              <c:strCache>
                <c:ptCount val="1"/>
                <c:pt idx="0">
                  <c:v>Percentage</c:v>
                </c:pt>
              </c:strCache>
            </c:strRef>
          </c:tx>
          <c:spPr>
            <a:solidFill>
              <a:srgbClr val="FFFF00"/>
            </a:solidFill>
          </c:spPr>
          <c:invertIfNegative val="1"/>
          <c:cat>
            <c:strRef>
              <c:f>Sheet1!$B$4:$B$7</c:f>
              <c:strCache>
                <c:ptCount val="4"/>
                <c:pt idx="0">
                  <c:v>Mass Media</c:v>
                </c:pt>
                <c:pt idx="1">
                  <c:v>Neighbors </c:v>
                </c:pt>
                <c:pt idx="2">
                  <c:v>Heath Centers</c:v>
                </c:pt>
                <c:pt idx="3">
                  <c:v>Seminars</c:v>
                </c:pt>
              </c:strCache>
            </c:strRef>
          </c:cat>
          <c:val>
            <c:numRef>
              <c:f>Sheet1!$D$4:$D$7</c:f>
              <c:numCache>
                <c:formatCode>General</c:formatCode>
                <c:ptCount val="4"/>
                <c:pt idx="0">
                  <c:v>43.3</c:v>
                </c:pt>
                <c:pt idx="1">
                  <c:v>45.8</c:v>
                </c:pt>
                <c:pt idx="2">
                  <c:v>5.8</c:v>
                </c:pt>
                <c:pt idx="3">
                  <c:v>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7522-4A2D-AF54-4E60EF1176C2}"/>
            </c:ext>
          </c:extLst>
        </c:ser>
        <c:dLbls>
          <c:showLegendKey val="0"/>
          <c:showVal val="0"/>
          <c:showCatName val="0"/>
          <c:showSerName val="0"/>
          <c:showPercent val="0"/>
          <c:showBubbleSize val="0"/>
        </c:dLbls>
        <c:gapWidth val="300"/>
        <c:axId val="45556480"/>
        <c:axId val="45558784"/>
      </c:barChart>
      <c:catAx>
        <c:axId val="45556480"/>
        <c:scaling>
          <c:orientation val="minMax"/>
        </c:scaling>
        <c:delete val="1"/>
        <c:axPos val="b"/>
        <c:title>
          <c:tx>
            <c:rich>
              <a:bodyPr/>
              <a:lstStyle/>
              <a:p>
                <a:pPr>
                  <a:defRPr/>
                </a:pPr>
                <a:r>
                  <a:rPr lang="en-US"/>
                  <a:t>Ways of getting information about STH</a:t>
                </a:r>
              </a:p>
            </c:rich>
          </c:tx>
          <c:overlay val="1"/>
        </c:title>
        <c:numFmt formatCode="General" sourceLinked="0"/>
        <c:majorTickMark val="none"/>
        <c:minorTickMark val="cross"/>
        <c:tickLblPos val="nextTo"/>
        <c:crossAx val="45558784"/>
        <c:crosses val="autoZero"/>
        <c:auto val="1"/>
        <c:lblAlgn val="ctr"/>
        <c:lblOffset val="100"/>
        <c:noMultiLvlLbl val="1"/>
      </c:catAx>
      <c:valAx>
        <c:axId val="45558784"/>
        <c:scaling>
          <c:orientation val="minMax"/>
        </c:scaling>
        <c:delete val="1"/>
        <c:axPos val="l"/>
        <c:title>
          <c:tx>
            <c:rich>
              <a:bodyPr/>
              <a:lstStyle/>
              <a:p>
                <a:pPr>
                  <a:defRPr/>
                </a:pPr>
                <a:r>
                  <a:rPr lang="en-US"/>
                  <a:t>Percentage</a:t>
                </a:r>
              </a:p>
            </c:rich>
          </c:tx>
          <c:overlay val="1"/>
        </c:title>
        <c:numFmt formatCode="General" sourceLinked="1"/>
        <c:majorTickMark val="cross"/>
        <c:minorTickMark val="cross"/>
        <c:tickLblPos val="nextTo"/>
        <c:crossAx val="45556480"/>
        <c:crosses val="autoZero"/>
        <c:crossBetween val="between"/>
      </c:valAx>
    </c:plotArea>
    <c:legend>
      <c:legendPos val="r"/>
      <c:overlay val="1"/>
    </c:legend>
    <c:plotVisOnly val="1"/>
    <c:dispBlanksAs val="zero"/>
    <c:showDLblsOverMax val="1"/>
  </c:chart>
  <c:txPr>
    <a:bodyPr/>
    <a:lstStyle/>
    <a:p>
      <a:pPr>
        <a:defRPr sz="1200">
          <a:latin typeface="Times New Roman" pitchFamily="18" charset="0"/>
          <a:cs typeface="Times New Roman" pitchFamily="18" charset="0"/>
        </a:defRPr>
      </a:pPr>
      <a:endParaRPr lang="en-US"/>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021E-9C67-4B1A-91DC-21BA0E5B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12955</Words>
  <Characters>73845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majaliwa</dc:creator>
  <cp:keywords/>
  <cp:lastModifiedBy>Elvis Mkera</cp:lastModifiedBy>
  <cp:revision>2</cp:revision>
  <cp:lastPrinted>2019-07-31T08:07:00Z</cp:lastPrinted>
  <dcterms:created xsi:type="dcterms:W3CDTF">2019-08-22T12:56:00Z</dcterms:created>
  <dcterms:modified xsi:type="dcterms:W3CDTF">2019-08-22T12:56:00Z</dcterms:modified>
</cp:coreProperties>
</file>